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91D2E" w14:textId="490C1EBA" w:rsidR="00E0471E" w:rsidRPr="004258DC" w:rsidRDefault="00FC697D" w:rsidP="00AC0E5B">
      <w:pPr>
        <w:jc w:val="center"/>
        <w:rPr>
          <w:rFonts w:asciiTheme="minorHAnsi" w:hAnsiTheme="minorHAnsi"/>
          <w:szCs w:val="28"/>
        </w:rPr>
        <w:sectPr w:rsidR="00E0471E" w:rsidRPr="004258DC" w:rsidSect="00324C2D">
          <w:footerReference w:type="default" r:id="rId8"/>
          <w:headerReference w:type="first" r:id="rId9"/>
          <w:footerReference w:type="first" r:id="rId10"/>
          <w:type w:val="continuous"/>
          <w:pgSz w:w="12240" w:h="15840"/>
          <w:pgMar w:top="1440" w:right="720" w:bottom="1440" w:left="1440" w:header="720" w:footer="720" w:gutter="0"/>
          <w:cols w:num="2" w:space="720"/>
          <w:titlePg/>
          <w:docGrid w:linePitch="272"/>
        </w:sectPr>
      </w:pPr>
      <w:r w:rsidRPr="009F5D27">
        <w:rPr>
          <w:rFonts w:asciiTheme="minorHAnsi" w:hAnsiTheme="minorHAnsi"/>
          <w:b/>
          <w:noProof/>
        </w:rPr>
        <mc:AlternateContent>
          <mc:Choice Requires="wps">
            <w:drawing>
              <wp:anchor distT="45720" distB="45720" distL="114300" distR="114300" simplePos="0" relativeHeight="251666432" behindDoc="0" locked="0" layoutInCell="1" allowOverlap="1" wp14:anchorId="710395BE" wp14:editId="0EF7B969">
                <wp:simplePos x="0" y="0"/>
                <wp:positionH relativeFrom="margin">
                  <wp:posOffset>2647950</wp:posOffset>
                </wp:positionH>
                <wp:positionV relativeFrom="margin">
                  <wp:align>top</wp:align>
                </wp:positionV>
                <wp:extent cx="3613785" cy="1447800"/>
                <wp:effectExtent l="0" t="0" r="571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785" cy="1447800"/>
                        </a:xfrm>
                        <a:prstGeom prst="rect">
                          <a:avLst/>
                        </a:prstGeom>
                        <a:solidFill>
                          <a:srgbClr val="FFFFFF"/>
                        </a:solidFill>
                        <a:ln w="9525">
                          <a:noFill/>
                          <a:miter lim="800000"/>
                          <a:headEnd/>
                          <a:tailEnd/>
                        </a:ln>
                      </wps:spPr>
                      <wps:txbx>
                        <w:txbxContent>
                          <w:p w14:paraId="4260D695" w14:textId="17470A92" w:rsidR="009A44C8" w:rsidRPr="00F47F84" w:rsidRDefault="009A44C8" w:rsidP="00F47F84">
                            <w:pPr>
                              <w:spacing w:line="276" w:lineRule="auto"/>
                              <w:jc w:val="center"/>
                              <w:rPr>
                                <w:rFonts w:ascii="Calibri" w:hAnsi="Calibri"/>
                                <w:b/>
                              </w:rPr>
                            </w:pPr>
                            <w:r w:rsidRPr="00F47F84">
                              <w:rPr>
                                <w:rFonts w:ascii="Calibri" w:hAnsi="Calibri"/>
                                <w:b/>
                              </w:rPr>
                              <w:t>BEGINNI</w:t>
                            </w:r>
                            <w:r>
                              <w:rPr>
                                <w:rFonts w:ascii="Calibri" w:hAnsi="Calibri"/>
                                <w:b/>
                              </w:rPr>
                              <w:t>N</w:t>
                            </w:r>
                            <w:r w:rsidRPr="00F47F84">
                              <w:rPr>
                                <w:rFonts w:ascii="Calibri" w:hAnsi="Calibri"/>
                                <w:b/>
                              </w:rPr>
                              <w:t xml:space="preserve">G SPANISH </w:t>
                            </w:r>
                          </w:p>
                          <w:p w14:paraId="1814DA83" w14:textId="2E1F9B39" w:rsidR="009A44C8" w:rsidRPr="00DA330C" w:rsidRDefault="009A44C8" w:rsidP="00F47F84">
                            <w:pPr>
                              <w:spacing w:line="276" w:lineRule="auto"/>
                              <w:jc w:val="center"/>
                              <w:rPr>
                                <w:rFonts w:ascii="Calibri" w:hAnsi="Calibri"/>
                              </w:rPr>
                            </w:pPr>
                            <w:r w:rsidRPr="00F47F84">
                              <w:rPr>
                                <w:rFonts w:ascii="Calibri" w:hAnsi="Calibri"/>
                                <w:b/>
                              </w:rPr>
                              <w:t>SPN 112</w:t>
                            </w:r>
                            <w:r>
                              <w:rPr>
                                <w:rFonts w:ascii="Calibri" w:hAnsi="Calibri"/>
                                <w:b/>
                              </w:rPr>
                              <w:t>1</w:t>
                            </w:r>
                            <w:r w:rsidRPr="00F47F84">
                              <w:rPr>
                                <w:rFonts w:ascii="Calibri" w:hAnsi="Calibri"/>
                                <w:b/>
                              </w:rPr>
                              <w:t xml:space="preserve"> </w:t>
                            </w:r>
                            <w:r w:rsidRPr="00F47F84">
                              <w:rPr>
                                <w:rFonts w:ascii="Calibri" w:hAnsi="Calibri"/>
                              </w:rPr>
                              <w:t xml:space="preserve">Section # </w:t>
                            </w:r>
                            <w:r>
                              <w:rPr>
                                <w:rFonts w:ascii="Calibri" w:hAnsi="Calibri"/>
                              </w:rPr>
                              <w:t>522</w:t>
                            </w:r>
                            <w:r w:rsidRPr="00112101">
                              <w:rPr>
                                <w:rFonts w:ascii="Calibri" w:hAnsi="Calibri"/>
                              </w:rPr>
                              <w:t>,</w:t>
                            </w:r>
                            <w:r w:rsidRPr="00F47F84">
                              <w:rPr>
                                <w:rFonts w:ascii="Calibri" w:hAnsi="Calibri"/>
                              </w:rPr>
                              <w:t xml:space="preserve"> </w:t>
                            </w:r>
                            <w:r>
                              <w:rPr>
                                <w:rFonts w:ascii="Calibri" w:hAnsi="Calibri"/>
                              </w:rPr>
                              <w:t xml:space="preserve">4 </w:t>
                            </w:r>
                            <w:r w:rsidRPr="00F47F84">
                              <w:rPr>
                                <w:rFonts w:ascii="Calibri" w:hAnsi="Calibri"/>
                              </w:rPr>
                              <w:t>Credit Hours</w:t>
                            </w:r>
                          </w:p>
                          <w:p w14:paraId="6E5518F0" w14:textId="77777777" w:rsidR="009A44C8" w:rsidRDefault="009A44C8" w:rsidP="00FC697D">
                            <w:pPr>
                              <w:spacing w:line="276" w:lineRule="auto"/>
                              <w:jc w:val="center"/>
                              <w:rPr>
                                <w:rFonts w:ascii="Calibri" w:hAnsi="Calibri"/>
                              </w:rPr>
                            </w:pPr>
                            <w:r w:rsidRPr="00DA330C">
                              <w:rPr>
                                <w:rFonts w:ascii="Calibri" w:hAnsi="Calibri"/>
                              </w:rPr>
                              <w:t xml:space="preserve">College </w:t>
                            </w:r>
                            <w:r>
                              <w:rPr>
                                <w:rFonts w:ascii="Calibri" w:hAnsi="Calibri"/>
                              </w:rPr>
                              <w:t>of Liberal Art &amp; Social Sciences</w:t>
                            </w:r>
                            <w:r w:rsidRPr="00DA330C">
                              <w:rPr>
                                <w:rFonts w:ascii="Calibri" w:hAnsi="Calibri"/>
                              </w:rPr>
                              <w:t xml:space="preserve">, </w:t>
                            </w:r>
                          </w:p>
                          <w:p w14:paraId="27326539" w14:textId="63FC1C00" w:rsidR="009A44C8" w:rsidRPr="00DA330C" w:rsidRDefault="009A44C8" w:rsidP="00FC697D">
                            <w:pPr>
                              <w:spacing w:line="276" w:lineRule="auto"/>
                              <w:jc w:val="center"/>
                              <w:rPr>
                                <w:rFonts w:ascii="Calibri" w:hAnsi="Calibri"/>
                              </w:rPr>
                            </w:pPr>
                            <w:r>
                              <w:rPr>
                                <w:rFonts w:ascii="Calibri" w:hAnsi="Calibri"/>
                              </w:rPr>
                              <w:t>World Languages Department</w:t>
                            </w:r>
                          </w:p>
                          <w:p w14:paraId="5361F4CD" w14:textId="77777777" w:rsidR="009A44C8" w:rsidRPr="0020533D" w:rsidRDefault="009A44C8" w:rsidP="00FC697D">
                            <w:pPr>
                              <w:spacing w:line="276" w:lineRule="auto"/>
                              <w:jc w:val="center"/>
                              <w:rPr>
                                <w:rFonts w:ascii="Calibri" w:hAnsi="Calibri"/>
                              </w:rPr>
                            </w:pPr>
                          </w:p>
                          <w:p w14:paraId="6FF9460B" w14:textId="7B7AEE9B" w:rsidR="009A44C8" w:rsidRDefault="009A44C8" w:rsidP="00FC697D">
                            <w:pPr>
                              <w:jc w:val="center"/>
                              <w:rPr>
                                <w:rFonts w:ascii="Calibri" w:hAnsi="Calibri"/>
                                <w:b/>
                                <w:sz w:val="32"/>
                                <w:szCs w:val="32"/>
                              </w:rPr>
                            </w:pPr>
                            <w:r w:rsidRPr="00FC697D">
                              <w:rPr>
                                <w:rFonts w:ascii="Calibri" w:hAnsi="Calibri"/>
                                <w:b/>
                                <w:sz w:val="32"/>
                                <w:szCs w:val="32"/>
                              </w:rPr>
                              <w:t>COURSE SYLLABUS</w:t>
                            </w:r>
                          </w:p>
                          <w:p w14:paraId="49011193" w14:textId="7BD9C108" w:rsidR="009A44C8" w:rsidRPr="00FC697D" w:rsidRDefault="009A44C8" w:rsidP="00FC697D">
                            <w:pPr>
                              <w:jc w:val="cente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0395BE" id="_x0000_t202" coordsize="21600,21600" o:spt="202" path="m,l,21600r21600,l21600,xe">
                <v:stroke joinstyle="miter"/>
                <v:path gradientshapeok="t" o:connecttype="rect"/>
              </v:shapetype>
              <v:shape id="Text Box 2" o:spid="_x0000_s1026" type="#_x0000_t202" style="position:absolute;left:0;text-align:left;margin-left:208.5pt;margin-top:0;width:284.55pt;height:114pt;z-index:251666432;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" stroked="f">
                <v:textbox>
                  <w:txbxContent>
                    <w:p w14:paraId="4260D695" w14:textId="17470A92" w:rsidR="009A44C8" w:rsidRPr="00F47F84" w:rsidRDefault="009A44C8" w:rsidP="00F47F84">
                      <w:pPr>
                        <w:spacing w:line="276" w:lineRule="auto"/>
                        <w:jc w:val="center"/>
                        <w:rPr>
                          <w:rFonts w:ascii="Calibri" w:hAnsi="Calibri"/>
                          <w:b/>
                        </w:rPr>
                      </w:pPr>
                      <w:r w:rsidRPr="00F47F84">
                        <w:rPr>
                          <w:rFonts w:ascii="Calibri" w:hAnsi="Calibri"/>
                          <w:b/>
                        </w:rPr>
                        <w:t>BEGINNI</w:t>
                      </w:r>
                      <w:r>
                        <w:rPr>
                          <w:rFonts w:ascii="Calibri" w:hAnsi="Calibri"/>
                          <w:b/>
                        </w:rPr>
                        <w:t>N</w:t>
                      </w:r>
                      <w:r w:rsidRPr="00F47F84">
                        <w:rPr>
                          <w:rFonts w:ascii="Calibri" w:hAnsi="Calibri"/>
                          <w:b/>
                        </w:rPr>
                        <w:t xml:space="preserve">G SPANISH </w:t>
                      </w:r>
                    </w:p>
                    <w:p w14:paraId="1814DA83" w14:textId="2E1F9B39" w:rsidR="009A44C8" w:rsidRPr="00DA330C" w:rsidRDefault="009A44C8" w:rsidP="00F47F84">
                      <w:pPr>
                        <w:spacing w:line="276" w:lineRule="auto"/>
                        <w:jc w:val="center"/>
                        <w:rPr>
                          <w:rFonts w:ascii="Calibri" w:hAnsi="Calibri"/>
                        </w:rPr>
                      </w:pPr>
                      <w:r w:rsidRPr="00F47F84">
                        <w:rPr>
                          <w:rFonts w:ascii="Calibri" w:hAnsi="Calibri"/>
                          <w:b/>
                        </w:rPr>
                        <w:t>SPN 112</w:t>
                      </w:r>
                      <w:r>
                        <w:rPr>
                          <w:rFonts w:ascii="Calibri" w:hAnsi="Calibri"/>
                          <w:b/>
                        </w:rPr>
                        <w:t>1</w:t>
                      </w:r>
                      <w:r w:rsidRPr="00F47F84">
                        <w:rPr>
                          <w:rFonts w:ascii="Calibri" w:hAnsi="Calibri"/>
                          <w:b/>
                        </w:rPr>
                        <w:t xml:space="preserve"> </w:t>
                      </w:r>
                      <w:r w:rsidRPr="00F47F84">
                        <w:rPr>
                          <w:rFonts w:ascii="Calibri" w:hAnsi="Calibri"/>
                        </w:rPr>
                        <w:t xml:space="preserve">Section # </w:t>
                      </w:r>
                      <w:r>
                        <w:rPr>
                          <w:rFonts w:ascii="Calibri" w:hAnsi="Calibri"/>
                        </w:rPr>
                        <w:t>522</w:t>
                      </w:r>
                      <w:r w:rsidRPr="00112101">
                        <w:rPr>
                          <w:rFonts w:ascii="Calibri" w:hAnsi="Calibri"/>
                        </w:rPr>
                        <w:t>,</w:t>
                      </w:r>
                      <w:r w:rsidRPr="00F47F84">
                        <w:rPr>
                          <w:rFonts w:ascii="Calibri" w:hAnsi="Calibri"/>
                        </w:rPr>
                        <w:t xml:space="preserve"> </w:t>
                      </w:r>
                      <w:r>
                        <w:rPr>
                          <w:rFonts w:ascii="Calibri" w:hAnsi="Calibri"/>
                        </w:rPr>
                        <w:t xml:space="preserve">4 </w:t>
                      </w:r>
                      <w:r w:rsidRPr="00F47F84">
                        <w:rPr>
                          <w:rFonts w:ascii="Calibri" w:hAnsi="Calibri"/>
                        </w:rPr>
                        <w:t>Credit Hours</w:t>
                      </w:r>
                    </w:p>
                    <w:p w14:paraId="6E5518F0" w14:textId="77777777" w:rsidR="009A44C8" w:rsidRDefault="009A44C8" w:rsidP="00FC697D">
                      <w:pPr>
                        <w:spacing w:line="276" w:lineRule="auto"/>
                        <w:jc w:val="center"/>
                        <w:rPr>
                          <w:rFonts w:ascii="Calibri" w:hAnsi="Calibri"/>
                        </w:rPr>
                      </w:pPr>
                      <w:r w:rsidRPr="00DA330C">
                        <w:rPr>
                          <w:rFonts w:ascii="Calibri" w:hAnsi="Calibri"/>
                        </w:rPr>
                        <w:t xml:space="preserve">College </w:t>
                      </w:r>
                      <w:r>
                        <w:rPr>
                          <w:rFonts w:ascii="Calibri" w:hAnsi="Calibri"/>
                        </w:rPr>
                        <w:t>of Liberal Art &amp; Social Sciences</w:t>
                      </w:r>
                      <w:r w:rsidRPr="00DA330C">
                        <w:rPr>
                          <w:rFonts w:ascii="Calibri" w:hAnsi="Calibri"/>
                        </w:rPr>
                        <w:t xml:space="preserve">, </w:t>
                      </w:r>
                    </w:p>
                    <w:p w14:paraId="27326539" w14:textId="63FC1C00" w:rsidR="009A44C8" w:rsidRPr="00DA330C" w:rsidRDefault="009A44C8" w:rsidP="00FC697D">
                      <w:pPr>
                        <w:spacing w:line="276" w:lineRule="auto"/>
                        <w:jc w:val="center"/>
                        <w:rPr>
                          <w:rFonts w:ascii="Calibri" w:hAnsi="Calibri"/>
                        </w:rPr>
                      </w:pPr>
                      <w:r>
                        <w:rPr>
                          <w:rFonts w:ascii="Calibri" w:hAnsi="Calibri"/>
                        </w:rPr>
                        <w:t>World Languages Department</w:t>
                      </w:r>
                    </w:p>
                    <w:p w14:paraId="5361F4CD" w14:textId="77777777" w:rsidR="009A44C8" w:rsidRPr="0020533D" w:rsidRDefault="009A44C8" w:rsidP="00FC697D">
                      <w:pPr>
                        <w:spacing w:line="276" w:lineRule="auto"/>
                        <w:jc w:val="center"/>
                        <w:rPr>
                          <w:rFonts w:ascii="Calibri" w:hAnsi="Calibri"/>
                        </w:rPr>
                      </w:pPr>
                    </w:p>
                    <w:p w14:paraId="6FF9460B" w14:textId="7B7AEE9B" w:rsidR="009A44C8" w:rsidRDefault="009A44C8" w:rsidP="00FC697D">
                      <w:pPr>
                        <w:jc w:val="center"/>
                        <w:rPr>
                          <w:rFonts w:ascii="Calibri" w:hAnsi="Calibri"/>
                          <w:b/>
                          <w:sz w:val="32"/>
                          <w:szCs w:val="32"/>
                        </w:rPr>
                      </w:pPr>
                      <w:r w:rsidRPr="00FC697D">
                        <w:rPr>
                          <w:rFonts w:ascii="Calibri" w:hAnsi="Calibri"/>
                          <w:b/>
                          <w:sz w:val="32"/>
                          <w:szCs w:val="32"/>
                        </w:rPr>
                        <w:t>COURSE SYLLABUS</w:t>
                      </w:r>
                    </w:p>
                    <w:p w14:paraId="49011193" w14:textId="7BD9C108" w:rsidR="009A44C8" w:rsidRPr="00FC697D" w:rsidRDefault="009A44C8" w:rsidP="00FC697D">
                      <w:pPr>
                        <w:jc w:val="center"/>
                        <w:rPr>
                          <w:sz w:val="32"/>
                          <w:szCs w:val="32"/>
                        </w:rPr>
                      </w:pPr>
                    </w:p>
                  </w:txbxContent>
                </v:textbox>
                <w10:wrap type="square" anchorx="margin" anchory="margin"/>
              </v:shape>
            </w:pict>
          </mc:Fallback>
        </mc:AlternateContent>
      </w:r>
      <w:r w:rsidR="00A5390B" w:rsidRPr="004258DC">
        <w:rPr>
          <w:rFonts w:asciiTheme="minorHAnsi" w:hAnsiTheme="minorHAnsi"/>
          <w:b/>
          <w:noProof/>
          <w:highlight w:val="cyan"/>
        </w:rPr>
        <mc:AlternateContent>
          <mc:Choice Requires="wps">
            <w:drawing>
              <wp:anchor distT="45720" distB="45720" distL="114300" distR="114300" simplePos="0" relativeHeight="251662336" behindDoc="0" locked="0" layoutInCell="1" allowOverlap="1" wp14:anchorId="4CD745E7" wp14:editId="79A1895A">
                <wp:simplePos x="0" y="0"/>
                <wp:positionH relativeFrom="margin">
                  <wp:posOffset>2305685</wp:posOffset>
                </wp:positionH>
                <wp:positionV relativeFrom="margin">
                  <wp:align>top</wp:align>
                </wp:positionV>
                <wp:extent cx="3617595" cy="1247775"/>
                <wp:effectExtent l="0" t="0" r="1905"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1248355"/>
                        </a:xfrm>
                        <a:prstGeom prst="rect">
                          <a:avLst/>
                        </a:prstGeom>
                        <a:solidFill>
                          <a:srgbClr val="FFFFFF"/>
                        </a:solidFill>
                        <a:ln w="9525">
                          <a:noFill/>
                          <a:miter lim="800000"/>
                          <a:headEnd/>
                          <a:tailEnd/>
                        </a:ln>
                      </wps:spPr>
                      <wps:txbx>
                        <w:txbxContent>
                          <w:p w14:paraId="00D01F2E" w14:textId="77777777" w:rsidR="009A44C8" w:rsidRPr="00D53EE9" w:rsidRDefault="009A44C8" w:rsidP="000F5A8B">
                            <w:pPr>
                              <w:spacing w:line="276" w:lineRule="auto"/>
                              <w:jc w:val="center"/>
                              <w:rPr>
                                <w:rFonts w:ascii="Calibri" w:hAnsi="Calibri"/>
                                <w:b/>
                                <w:highlight w:val="yellow"/>
                              </w:rPr>
                            </w:pPr>
                            <w:r w:rsidRPr="00D53EE9">
                              <w:rPr>
                                <w:rFonts w:ascii="Calibri" w:hAnsi="Calibri"/>
                                <w:b/>
                                <w:highlight w:val="yellow"/>
                              </w:rPr>
                              <w:t>Course Prefix Number Course Title</w:t>
                            </w:r>
                          </w:p>
                          <w:p w14:paraId="46F63C20" w14:textId="77777777" w:rsidR="009A44C8" w:rsidRDefault="009A44C8" w:rsidP="000F5A8B">
                            <w:pPr>
                              <w:spacing w:line="276" w:lineRule="auto"/>
                              <w:jc w:val="center"/>
                              <w:rPr>
                                <w:rFonts w:ascii="Calibri" w:hAnsi="Calibri"/>
                              </w:rPr>
                            </w:pPr>
                            <w:r w:rsidRPr="00D53EE9">
                              <w:rPr>
                                <w:rFonts w:ascii="Calibri" w:hAnsi="Calibri"/>
                                <w:highlight w:val="yellow"/>
                              </w:rPr>
                              <w:t>CRN, Section #, Credit Hours</w:t>
                            </w:r>
                          </w:p>
                          <w:p w14:paraId="6F6D726F" w14:textId="77777777" w:rsidR="009A44C8" w:rsidRDefault="009A44C8" w:rsidP="000F5A8B">
                            <w:pPr>
                              <w:spacing w:line="276" w:lineRule="auto"/>
                              <w:jc w:val="center"/>
                              <w:rPr>
                                <w:rFonts w:ascii="Calibri" w:hAnsi="Calibri"/>
                              </w:rPr>
                            </w:pPr>
                            <w:r w:rsidRPr="0020533D">
                              <w:rPr>
                                <w:rFonts w:ascii="Calibri" w:hAnsi="Calibri"/>
                              </w:rPr>
                              <w:t xml:space="preserve">College </w:t>
                            </w:r>
                            <w:r>
                              <w:rPr>
                                <w:rFonts w:ascii="Calibri" w:hAnsi="Calibri"/>
                              </w:rPr>
                              <w:t>Name</w:t>
                            </w:r>
                            <w:r w:rsidRPr="0020533D">
                              <w:rPr>
                                <w:rFonts w:ascii="Calibri" w:hAnsi="Calibri"/>
                              </w:rPr>
                              <w:t xml:space="preserve">, Department </w:t>
                            </w:r>
                            <w:r>
                              <w:rPr>
                                <w:rFonts w:ascii="Calibri" w:hAnsi="Calibri"/>
                              </w:rPr>
                              <w:t>Name</w:t>
                            </w:r>
                          </w:p>
                          <w:p w14:paraId="33E3DEF6" w14:textId="77777777" w:rsidR="009A44C8" w:rsidRPr="00A5390B" w:rsidRDefault="009A44C8" w:rsidP="000F5A8B">
                            <w:pPr>
                              <w:jc w:val="center"/>
                              <w:rPr>
                                <w:sz w:val="22"/>
                              </w:rPr>
                            </w:pPr>
                            <w:r w:rsidRPr="00A5390B">
                              <w:rPr>
                                <w:rFonts w:ascii="Calibri" w:hAnsi="Calibri"/>
                                <w:b/>
                                <w:sz w:val="32"/>
                                <w:szCs w:val="28"/>
                              </w:rPr>
                              <w:t>COURSE SYLLABUS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745E7" id="_x0000_s1027" type="#_x0000_t202" style="position:absolute;left:0;text-align:left;margin-left:181.55pt;margin-top:0;width:284.85pt;height:98.25pt;z-index:251662336;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" stroked="f">
                <v:textbox>
                  <w:txbxContent>
                    <w:p w14:paraId="00D01F2E" w14:textId="77777777" w:rsidR="009A44C8" w:rsidRPr="00D53EE9" w:rsidRDefault="009A44C8" w:rsidP="000F5A8B">
                      <w:pPr>
                        <w:spacing w:line="276" w:lineRule="auto"/>
                        <w:jc w:val="center"/>
                        <w:rPr>
                          <w:rFonts w:ascii="Calibri" w:hAnsi="Calibri"/>
                          <w:b/>
                          <w:highlight w:val="yellow"/>
                        </w:rPr>
                      </w:pPr>
                      <w:r w:rsidRPr="00D53EE9">
                        <w:rPr>
                          <w:rFonts w:ascii="Calibri" w:hAnsi="Calibri"/>
                          <w:b/>
                          <w:highlight w:val="yellow"/>
                        </w:rPr>
                        <w:t>Course Prefix Number Course Title</w:t>
                      </w:r>
                    </w:p>
                    <w:p w14:paraId="46F63C20" w14:textId="77777777" w:rsidR="009A44C8" w:rsidRDefault="009A44C8" w:rsidP="000F5A8B">
                      <w:pPr>
                        <w:spacing w:line="276" w:lineRule="auto"/>
                        <w:jc w:val="center"/>
                        <w:rPr>
                          <w:rFonts w:ascii="Calibri" w:hAnsi="Calibri"/>
                        </w:rPr>
                      </w:pPr>
                      <w:r w:rsidRPr="00D53EE9">
                        <w:rPr>
                          <w:rFonts w:ascii="Calibri" w:hAnsi="Calibri"/>
                          <w:highlight w:val="yellow"/>
                        </w:rPr>
                        <w:t>CRN, Section #, Credit Hours</w:t>
                      </w:r>
                    </w:p>
                    <w:p w14:paraId="6F6D726F" w14:textId="77777777" w:rsidR="009A44C8" w:rsidRDefault="009A44C8" w:rsidP="000F5A8B">
                      <w:pPr>
                        <w:spacing w:line="276" w:lineRule="auto"/>
                        <w:jc w:val="center"/>
                        <w:rPr>
                          <w:rFonts w:ascii="Calibri" w:hAnsi="Calibri"/>
                        </w:rPr>
                      </w:pPr>
                      <w:r w:rsidRPr="0020533D">
                        <w:rPr>
                          <w:rFonts w:ascii="Calibri" w:hAnsi="Calibri"/>
                        </w:rPr>
                        <w:t xml:space="preserve">College </w:t>
                      </w:r>
                      <w:r>
                        <w:rPr>
                          <w:rFonts w:ascii="Calibri" w:hAnsi="Calibri"/>
                        </w:rPr>
                        <w:t>Name</w:t>
                      </w:r>
                      <w:r w:rsidRPr="0020533D">
                        <w:rPr>
                          <w:rFonts w:ascii="Calibri" w:hAnsi="Calibri"/>
                        </w:rPr>
                        <w:t xml:space="preserve">, Department </w:t>
                      </w:r>
                      <w:r>
                        <w:rPr>
                          <w:rFonts w:ascii="Calibri" w:hAnsi="Calibri"/>
                        </w:rPr>
                        <w:t>Name</w:t>
                      </w:r>
                    </w:p>
                    <w:p w14:paraId="33E3DEF6" w14:textId="77777777" w:rsidR="009A44C8" w:rsidRPr="00A5390B" w:rsidRDefault="009A44C8" w:rsidP="000F5A8B">
                      <w:pPr>
                        <w:jc w:val="center"/>
                        <w:rPr>
                          <w:sz w:val="22"/>
                        </w:rPr>
                      </w:pPr>
                      <w:r w:rsidRPr="00A5390B">
                        <w:rPr>
                          <w:rFonts w:ascii="Calibri" w:hAnsi="Calibri"/>
                          <w:b/>
                          <w:sz w:val="32"/>
                          <w:szCs w:val="28"/>
                        </w:rPr>
                        <w:t>COURSE SYLLABUS</w:t>
                      </w:r>
                    </w:p>
                  </w:txbxContent>
                </v:textbox>
                <w10:wrap type="square" anchorx="margin" anchory="margin"/>
              </v:shape>
            </w:pict>
          </mc:Fallback>
        </mc:AlternateContent>
      </w:r>
      <w:r>
        <w:rPr>
          <w:noProof/>
        </w:rPr>
        <w:drawing>
          <wp:anchor distT="0" distB="0" distL="114300" distR="114300" simplePos="0" relativeHeight="251664384" behindDoc="0" locked="0" layoutInCell="1" allowOverlap="1" wp14:anchorId="1BAD3F67" wp14:editId="606601C5">
            <wp:simplePos x="0" y="0"/>
            <wp:positionH relativeFrom="margin">
              <wp:posOffset>0</wp:posOffset>
            </wp:positionH>
            <wp:positionV relativeFrom="margin">
              <wp:posOffset>180340</wp:posOffset>
            </wp:positionV>
            <wp:extent cx="2668905" cy="807085"/>
            <wp:effectExtent l="0" t="0" r="0" b="0"/>
            <wp:wrapSquare wrapText="bothSides"/>
            <wp:docPr id="1" name="Picture 1" descr="sig"/>
            <wp:cNvGraphicFramePr/>
            <a:graphic xmlns:a="http://schemas.openxmlformats.org/drawingml/2006/main">
              <a:graphicData uri="http://schemas.openxmlformats.org/drawingml/2006/picture">
                <pic:pic xmlns:pic="http://schemas.openxmlformats.org/drawingml/2006/picture">
                  <pic:nvPicPr>
                    <pic:cNvPr id="1" name="Picture 1" descr="si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8905" cy="807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82DCC2" w14:textId="77777777" w:rsidR="000F5A8B" w:rsidRPr="009F5D27" w:rsidRDefault="000F5A8B" w:rsidP="00AC0E5B">
      <w:pPr>
        <w:rPr>
          <w:rFonts w:asciiTheme="minorHAnsi" w:hAnsiTheme="minorHAnsi"/>
          <w:szCs w:val="28"/>
        </w:rPr>
      </w:pPr>
    </w:p>
    <w:p w14:paraId="7E5BF649" w14:textId="77777777" w:rsidR="000F5A8B" w:rsidRDefault="000F5A8B" w:rsidP="00AC0E5B">
      <w:pPr>
        <w:rPr>
          <w:rFonts w:asciiTheme="minorHAnsi" w:hAnsiTheme="minorHAnsi"/>
          <w:szCs w:val="28"/>
        </w:rPr>
      </w:pPr>
    </w:p>
    <w:p w14:paraId="29043972" w14:textId="25C2DFCE" w:rsidR="00AC0E5B" w:rsidRDefault="00AC0E5B" w:rsidP="00AC0E5B">
      <w:pPr>
        <w:rPr>
          <w:rFonts w:asciiTheme="minorHAnsi" w:hAnsiTheme="minorHAnsi"/>
          <w:szCs w:val="28"/>
        </w:rPr>
      </w:pPr>
    </w:p>
    <w:tbl>
      <w:tblPr>
        <w:tblStyle w:val="TableGrid"/>
        <w:tblW w:w="9468"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27"/>
        <w:gridCol w:w="3788"/>
        <w:gridCol w:w="1590"/>
        <w:gridCol w:w="2463"/>
      </w:tblGrid>
      <w:tr w:rsidR="003E423C" w14:paraId="79176A18" w14:textId="77777777" w:rsidTr="00A4012C">
        <w:tc>
          <w:tcPr>
            <w:tcW w:w="1627" w:type="dxa"/>
          </w:tcPr>
          <w:p w14:paraId="5834249C" w14:textId="77777777" w:rsidR="003E423C" w:rsidRPr="00112101" w:rsidRDefault="003E423C" w:rsidP="00BD5FED">
            <w:pPr>
              <w:tabs>
                <w:tab w:val="left" w:pos="3460"/>
              </w:tabs>
              <w:rPr>
                <w:rFonts w:asciiTheme="minorHAnsi" w:hAnsiTheme="minorHAnsi" w:cstheme="minorHAnsi"/>
                <w:i/>
              </w:rPr>
            </w:pPr>
            <w:r w:rsidRPr="00112101">
              <w:rPr>
                <w:rFonts w:asciiTheme="minorHAnsi" w:hAnsiTheme="minorHAnsi" w:cstheme="minorHAnsi"/>
                <w:i/>
              </w:rPr>
              <w:t>Instructor:</w:t>
            </w:r>
          </w:p>
        </w:tc>
        <w:tc>
          <w:tcPr>
            <w:tcW w:w="3788" w:type="dxa"/>
          </w:tcPr>
          <w:p w14:paraId="636D6B48" w14:textId="7BD3055C" w:rsidR="003E423C" w:rsidRPr="00112101" w:rsidRDefault="00112101" w:rsidP="00BD5FED">
            <w:pPr>
              <w:tabs>
                <w:tab w:val="left" w:pos="3460"/>
              </w:tabs>
              <w:rPr>
                <w:rFonts w:asciiTheme="minorHAnsi" w:hAnsiTheme="minorHAnsi" w:cstheme="minorHAnsi"/>
              </w:rPr>
            </w:pPr>
            <w:r w:rsidRPr="00112101">
              <w:rPr>
                <w:rFonts w:asciiTheme="minorHAnsi" w:hAnsiTheme="minorHAnsi" w:cstheme="minorHAnsi"/>
              </w:rPr>
              <w:t>Margarita Altuna</w:t>
            </w:r>
          </w:p>
        </w:tc>
        <w:tc>
          <w:tcPr>
            <w:tcW w:w="1590" w:type="dxa"/>
          </w:tcPr>
          <w:p w14:paraId="77B99799" w14:textId="77777777" w:rsidR="003E423C" w:rsidRPr="00112101" w:rsidRDefault="003E423C" w:rsidP="00BD5FED">
            <w:pPr>
              <w:tabs>
                <w:tab w:val="left" w:pos="3460"/>
              </w:tabs>
              <w:rPr>
                <w:rFonts w:asciiTheme="minorHAnsi" w:hAnsiTheme="minorHAnsi" w:cstheme="minorHAnsi"/>
                <w:i/>
              </w:rPr>
            </w:pPr>
            <w:r w:rsidRPr="00112101">
              <w:rPr>
                <w:rFonts w:asciiTheme="minorHAnsi" w:hAnsiTheme="minorHAnsi" w:cstheme="minorHAnsi"/>
                <w:i/>
              </w:rPr>
              <w:t>E-Mail:</w:t>
            </w:r>
          </w:p>
        </w:tc>
        <w:tc>
          <w:tcPr>
            <w:tcW w:w="2463" w:type="dxa"/>
          </w:tcPr>
          <w:p w14:paraId="25F9BEBF" w14:textId="4BDCCF5F" w:rsidR="003E423C" w:rsidRPr="00112101" w:rsidRDefault="00112101" w:rsidP="00BD5FED">
            <w:pPr>
              <w:tabs>
                <w:tab w:val="left" w:pos="3460"/>
              </w:tabs>
              <w:rPr>
                <w:rFonts w:asciiTheme="minorHAnsi" w:hAnsiTheme="minorHAnsi" w:cstheme="minorHAnsi"/>
              </w:rPr>
            </w:pPr>
            <w:r w:rsidRPr="00112101">
              <w:rPr>
                <w:rFonts w:asciiTheme="minorHAnsi" w:hAnsiTheme="minorHAnsi" w:cstheme="minorHAnsi"/>
              </w:rPr>
              <w:t>maltuna@usf.edu</w:t>
            </w:r>
          </w:p>
        </w:tc>
      </w:tr>
      <w:tr w:rsidR="003E423C" w14:paraId="19CCC22E" w14:textId="77777777" w:rsidTr="00A4012C">
        <w:tc>
          <w:tcPr>
            <w:tcW w:w="1627" w:type="dxa"/>
          </w:tcPr>
          <w:p w14:paraId="52C4005B" w14:textId="77777777" w:rsidR="003E423C" w:rsidRPr="001D2FF8" w:rsidRDefault="003E423C" w:rsidP="00BD5FED">
            <w:pPr>
              <w:tabs>
                <w:tab w:val="left" w:pos="3460"/>
              </w:tabs>
              <w:rPr>
                <w:rFonts w:asciiTheme="minorHAnsi" w:hAnsiTheme="minorHAnsi" w:cstheme="minorHAnsi"/>
                <w:i/>
              </w:rPr>
            </w:pPr>
            <w:r w:rsidRPr="001D2FF8">
              <w:rPr>
                <w:rFonts w:asciiTheme="minorHAnsi" w:hAnsiTheme="minorHAnsi" w:cstheme="minorHAnsi"/>
                <w:i/>
              </w:rPr>
              <w:t>Term:</w:t>
            </w:r>
          </w:p>
        </w:tc>
        <w:tc>
          <w:tcPr>
            <w:tcW w:w="3788" w:type="dxa"/>
          </w:tcPr>
          <w:p w14:paraId="444E7F25" w14:textId="23DB8AD2" w:rsidR="003E423C" w:rsidRPr="001D2FF8" w:rsidRDefault="0026464B" w:rsidP="00BD5FED">
            <w:pPr>
              <w:tabs>
                <w:tab w:val="left" w:pos="3460"/>
              </w:tabs>
              <w:rPr>
                <w:rFonts w:asciiTheme="minorHAnsi" w:hAnsiTheme="minorHAnsi" w:cstheme="minorHAnsi"/>
              </w:rPr>
            </w:pPr>
            <w:r>
              <w:rPr>
                <w:rFonts w:asciiTheme="minorHAnsi" w:hAnsiTheme="minorHAnsi" w:cstheme="minorHAnsi"/>
              </w:rPr>
              <w:t>Spring</w:t>
            </w:r>
            <w:r w:rsidR="003E423C" w:rsidRPr="001D2FF8">
              <w:rPr>
                <w:rFonts w:asciiTheme="minorHAnsi" w:hAnsiTheme="minorHAnsi" w:cstheme="minorHAnsi"/>
              </w:rPr>
              <w:t xml:space="preserve"> 20</w:t>
            </w:r>
            <w:r w:rsidR="00624C92" w:rsidRPr="001D2FF8">
              <w:rPr>
                <w:rFonts w:asciiTheme="minorHAnsi" w:hAnsiTheme="minorHAnsi" w:cstheme="minorHAnsi"/>
              </w:rPr>
              <w:t>2</w:t>
            </w:r>
            <w:r>
              <w:rPr>
                <w:rFonts w:asciiTheme="minorHAnsi" w:hAnsiTheme="minorHAnsi" w:cstheme="minorHAnsi"/>
              </w:rPr>
              <w:t>1</w:t>
            </w:r>
          </w:p>
        </w:tc>
        <w:tc>
          <w:tcPr>
            <w:tcW w:w="1590" w:type="dxa"/>
          </w:tcPr>
          <w:p w14:paraId="1270915A" w14:textId="33299608" w:rsidR="003E423C" w:rsidRPr="001D2FF8" w:rsidRDefault="003E423C" w:rsidP="00BD5FED">
            <w:pPr>
              <w:tabs>
                <w:tab w:val="left" w:pos="3460"/>
              </w:tabs>
              <w:rPr>
                <w:rFonts w:asciiTheme="minorHAnsi" w:hAnsiTheme="minorHAnsi" w:cstheme="minorHAnsi"/>
                <w:i/>
              </w:rPr>
            </w:pPr>
            <w:r w:rsidRPr="001D2FF8">
              <w:rPr>
                <w:rFonts w:asciiTheme="minorHAnsi" w:hAnsiTheme="minorHAnsi" w:cstheme="minorHAnsi"/>
                <w:i/>
              </w:rPr>
              <w:t>Dates:</w:t>
            </w:r>
            <w:r w:rsidR="001D2FF8">
              <w:rPr>
                <w:rFonts w:ascii="Verdana" w:hAnsi="Verdana"/>
                <w:b/>
                <w:bCs/>
                <w:color w:val="000000"/>
                <w:sz w:val="18"/>
                <w:szCs w:val="18"/>
                <w:shd w:val="clear" w:color="auto" w:fill="FFFFFF"/>
              </w:rPr>
              <w:t xml:space="preserve"> </w:t>
            </w:r>
          </w:p>
        </w:tc>
        <w:tc>
          <w:tcPr>
            <w:tcW w:w="2463" w:type="dxa"/>
          </w:tcPr>
          <w:p w14:paraId="0384D42F" w14:textId="529CF4D1" w:rsidR="003E423C" w:rsidRPr="001D2FF8" w:rsidRDefault="001D2FF8" w:rsidP="00BD5FED">
            <w:pPr>
              <w:tabs>
                <w:tab w:val="left" w:pos="3460"/>
              </w:tabs>
              <w:rPr>
                <w:rFonts w:asciiTheme="minorHAnsi" w:hAnsiTheme="minorHAnsi" w:cstheme="minorHAnsi"/>
              </w:rPr>
            </w:pPr>
            <w:r>
              <w:rPr>
                <w:rFonts w:asciiTheme="minorHAnsi" w:hAnsiTheme="minorHAnsi" w:cstheme="minorHAnsi"/>
              </w:rPr>
              <w:t>0</w:t>
            </w:r>
            <w:r w:rsidR="0026464B">
              <w:rPr>
                <w:rFonts w:asciiTheme="minorHAnsi" w:hAnsiTheme="minorHAnsi" w:cstheme="minorHAnsi"/>
              </w:rPr>
              <w:t>1</w:t>
            </w:r>
            <w:r w:rsidR="00810E41" w:rsidRPr="001D2FF8">
              <w:rPr>
                <w:rFonts w:asciiTheme="minorHAnsi" w:hAnsiTheme="minorHAnsi" w:cstheme="minorHAnsi"/>
              </w:rPr>
              <w:t>/</w:t>
            </w:r>
            <w:r w:rsidR="0026464B">
              <w:rPr>
                <w:rFonts w:asciiTheme="minorHAnsi" w:hAnsiTheme="minorHAnsi" w:cstheme="minorHAnsi"/>
              </w:rPr>
              <w:t>11</w:t>
            </w:r>
            <w:r w:rsidR="00810E41" w:rsidRPr="001D2FF8">
              <w:rPr>
                <w:rFonts w:asciiTheme="minorHAnsi" w:hAnsiTheme="minorHAnsi" w:cstheme="minorHAnsi"/>
              </w:rPr>
              <w:t>/</w:t>
            </w:r>
            <w:r>
              <w:rPr>
                <w:rFonts w:asciiTheme="minorHAnsi" w:hAnsiTheme="minorHAnsi" w:cstheme="minorHAnsi"/>
              </w:rPr>
              <w:t>2</w:t>
            </w:r>
            <w:r w:rsidR="0026464B">
              <w:rPr>
                <w:rFonts w:asciiTheme="minorHAnsi" w:hAnsiTheme="minorHAnsi" w:cstheme="minorHAnsi"/>
              </w:rPr>
              <w:t xml:space="preserve">1 </w:t>
            </w:r>
            <w:r>
              <w:rPr>
                <w:rFonts w:asciiTheme="minorHAnsi" w:hAnsiTheme="minorHAnsi" w:cstheme="minorHAnsi"/>
              </w:rPr>
              <w:t>-</w:t>
            </w:r>
            <w:r w:rsidR="0026464B">
              <w:rPr>
                <w:rFonts w:asciiTheme="minorHAnsi" w:hAnsiTheme="minorHAnsi" w:cstheme="minorHAnsi"/>
              </w:rPr>
              <w:t xml:space="preserve"> 05</w:t>
            </w:r>
            <w:r w:rsidR="003E423C" w:rsidRPr="001D2FF8">
              <w:rPr>
                <w:rFonts w:asciiTheme="minorHAnsi" w:hAnsiTheme="minorHAnsi" w:cstheme="minorHAnsi"/>
              </w:rPr>
              <w:t>/</w:t>
            </w:r>
            <w:r w:rsidR="0026464B">
              <w:rPr>
                <w:rFonts w:asciiTheme="minorHAnsi" w:hAnsiTheme="minorHAnsi" w:cstheme="minorHAnsi"/>
              </w:rPr>
              <w:t>06</w:t>
            </w:r>
            <w:r>
              <w:rPr>
                <w:rFonts w:asciiTheme="minorHAnsi" w:hAnsiTheme="minorHAnsi" w:cstheme="minorHAnsi"/>
              </w:rPr>
              <w:t>/</w:t>
            </w:r>
            <w:r w:rsidR="00624C92" w:rsidRPr="001D2FF8">
              <w:rPr>
                <w:rFonts w:asciiTheme="minorHAnsi" w:hAnsiTheme="minorHAnsi" w:cstheme="minorHAnsi"/>
              </w:rPr>
              <w:t>2</w:t>
            </w:r>
            <w:r w:rsidR="0026464B">
              <w:rPr>
                <w:rFonts w:asciiTheme="minorHAnsi" w:hAnsiTheme="minorHAnsi" w:cstheme="minorHAnsi"/>
              </w:rPr>
              <w:t>1</w:t>
            </w:r>
          </w:p>
        </w:tc>
      </w:tr>
      <w:tr w:rsidR="003E423C" w14:paraId="3DA24F02" w14:textId="77777777" w:rsidTr="00A4012C">
        <w:tc>
          <w:tcPr>
            <w:tcW w:w="1627" w:type="dxa"/>
          </w:tcPr>
          <w:p w14:paraId="5F420D8A" w14:textId="5C8E543F" w:rsidR="003E423C" w:rsidRPr="00B579D2" w:rsidRDefault="00930E0D" w:rsidP="00BD5FED">
            <w:pPr>
              <w:tabs>
                <w:tab w:val="left" w:pos="3460"/>
              </w:tabs>
              <w:rPr>
                <w:rFonts w:asciiTheme="minorHAnsi" w:hAnsiTheme="minorHAnsi" w:cstheme="minorHAnsi"/>
                <w:i/>
              </w:rPr>
            </w:pPr>
            <w:r w:rsidRPr="00B579D2">
              <w:rPr>
                <w:rFonts w:asciiTheme="minorHAnsi" w:hAnsiTheme="minorHAnsi" w:cstheme="minorHAnsi"/>
                <w:i/>
              </w:rPr>
              <w:t>Delivery Method:</w:t>
            </w:r>
          </w:p>
        </w:tc>
        <w:tc>
          <w:tcPr>
            <w:tcW w:w="3788" w:type="dxa"/>
          </w:tcPr>
          <w:p w14:paraId="040E5522" w14:textId="573AE26C" w:rsidR="003E423C" w:rsidRPr="00B579D2" w:rsidRDefault="00930E0D" w:rsidP="00BD5FED">
            <w:pPr>
              <w:tabs>
                <w:tab w:val="left" w:pos="3460"/>
              </w:tabs>
              <w:rPr>
                <w:rFonts w:asciiTheme="minorHAnsi" w:hAnsiTheme="minorHAnsi" w:cstheme="minorHAnsi"/>
              </w:rPr>
            </w:pPr>
            <w:r w:rsidRPr="00B579D2">
              <w:rPr>
                <w:rFonts w:asciiTheme="minorHAnsi" w:hAnsiTheme="minorHAnsi" w:cstheme="minorHAnsi"/>
              </w:rPr>
              <w:t>Online, Off-campus</w:t>
            </w:r>
          </w:p>
        </w:tc>
        <w:tc>
          <w:tcPr>
            <w:tcW w:w="1590" w:type="dxa"/>
          </w:tcPr>
          <w:p w14:paraId="34E49F57" w14:textId="77777777" w:rsidR="003E423C" w:rsidRPr="00014EBB" w:rsidRDefault="003E423C" w:rsidP="00BD5FED">
            <w:pPr>
              <w:tabs>
                <w:tab w:val="left" w:pos="3460"/>
              </w:tabs>
              <w:rPr>
                <w:rFonts w:asciiTheme="minorHAnsi" w:hAnsiTheme="minorHAnsi" w:cstheme="minorHAnsi"/>
                <w:i/>
              </w:rPr>
            </w:pPr>
            <w:r w:rsidRPr="00014EBB">
              <w:rPr>
                <w:rFonts w:asciiTheme="minorHAnsi" w:hAnsiTheme="minorHAnsi" w:cstheme="minorHAnsi"/>
                <w:i/>
              </w:rPr>
              <w:t>Location:</w:t>
            </w:r>
          </w:p>
        </w:tc>
        <w:tc>
          <w:tcPr>
            <w:tcW w:w="2463" w:type="dxa"/>
          </w:tcPr>
          <w:p w14:paraId="41C1A9F7" w14:textId="77777777" w:rsidR="003E423C" w:rsidRPr="00014EBB" w:rsidRDefault="003E423C" w:rsidP="00BD5FED">
            <w:pPr>
              <w:tabs>
                <w:tab w:val="left" w:pos="3460"/>
              </w:tabs>
              <w:rPr>
                <w:rFonts w:asciiTheme="minorHAnsi" w:hAnsiTheme="minorHAnsi" w:cstheme="minorHAnsi"/>
              </w:rPr>
            </w:pPr>
            <w:r w:rsidRPr="00014EBB">
              <w:rPr>
                <w:rFonts w:asciiTheme="minorHAnsi" w:hAnsiTheme="minorHAnsi" w:cstheme="minorHAnsi"/>
              </w:rPr>
              <w:t>Off Campus / Online</w:t>
            </w:r>
          </w:p>
        </w:tc>
      </w:tr>
      <w:tr w:rsidR="00816114" w:rsidRPr="00D54865" w14:paraId="282C9A1D" w14:textId="77777777" w:rsidTr="00D20245">
        <w:trPr>
          <w:trHeight w:val="1727"/>
        </w:trPr>
        <w:tc>
          <w:tcPr>
            <w:tcW w:w="1627" w:type="dxa"/>
          </w:tcPr>
          <w:p w14:paraId="16BDD73F" w14:textId="06BA3E10" w:rsidR="00816114" w:rsidRPr="00D54865" w:rsidRDefault="00816114" w:rsidP="00BD5FED">
            <w:pPr>
              <w:tabs>
                <w:tab w:val="left" w:pos="3460"/>
              </w:tabs>
              <w:rPr>
                <w:rFonts w:asciiTheme="minorHAnsi" w:hAnsiTheme="minorHAnsi" w:cstheme="minorHAnsi"/>
                <w:i/>
              </w:rPr>
            </w:pPr>
            <w:r w:rsidRPr="00D54865">
              <w:rPr>
                <w:rFonts w:asciiTheme="minorHAnsi" w:hAnsiTheme="minorHAnsi" w:cstheme="minorHAnsi"/>
                <w:i/>
              </w:rPr>
              <w:t xml:space="preserve">Minimum </w:t>
            </w:r>
            <w:r w:rsidRPr="00D54865">
              <w:rPr>
                <w:rFonts w:asciiTheme="minorHAnsi" w:hAnsiTheme="minorHAnsi" w:cstheme="minorHAnsi"/>
                <w:i/>
              </w:rPr>
              <w:br/>
              <w:t xml:space="preserve">Technical Skills &amp; Requirements: </w:t>
            </w:r>
          </w:p>
        </w:tc>
        <w:tc>
          <w:tcPr>
            <w:tcW w:w="7841" w:type="dxa"/>
            <w:gridSpan w:val="3"/>
          </w:tcPr>
          <w:p w14:paraId="1C9C3975" w14:textId="77777777" w:rsidR="00816114" w:rsidRPr="007F3992" w:rsidRDefault="00816114" w:rsidP="000977CB">
            <w:pPr>
              <w:rPr>
                <w:rFonts w:asciiTheme="minorHAnsi" w:hAnsiTheme="minorHAnsi"/>
                <w:i/>
              </w:rPr>
            </w:pPr>
            <w:r w:rsidRPr="007F3992">
              <w:rPr>
                <w:rFonts w:asciiTheme="minorHAnsi" w:hAnsiTheme="minorHAnsi"/>
                <w:i/>
              </w:rPr>
              <w:t xml:space="preserve">In order to take courses online at USF, you will need to be able to demonstrate proficiency at basic computer skills, maintain reliable internet access, and meet the computer system requirements listed here: </w:t>
            </w:r>
          </w:p>
          <w:p w14:paraId="0BF7455C" w14:textId="44D8A674" w:rsidR="00F810CB" w:rsidRPr="00D20245" w:rsidRDefault="009A44C8" w:rsidP="000977CB">
            <w:pPr>
              <w:rPr>
                <w:rFonts w:asciiTheme="minorHAnsi" w:hAnsiTheme="minorHAnsi" w:cstheme="minorHAnsi"/>
                <w:color w:val="0000FF"/>
                <w:u w:val="single"/>
                <w:shd w:val="clear" w:color="auto" w:fill="FFFFFF"/>
              </w:rPr>
            </w:pPr>
            <w:hyperlink r:id="rId12" w:history="1">
              <w:r w:rsidR="00816114" w:rsidRPr="000977CB">
                <w:rPr>
                  <w:rStyle w:val="Hyperlink"/>
                  <w:rFonts w:asciiTheme="minorHAnsi" w:hAnsiTheme="minorHAnsi" w:cstheme="minorHAnsi"/>
                  <w:shd w:val="clear" w:color="auto" w:fill="FFFFFF"/>
                </w:rPr>
                <w:t>http://www.usf.edu/innovative-education/resources/student-services/technical-requirements.aspx</w:t>
              </w:r>
            </w:hyperlink>
          </w:p>
        </w:tc>
      </w:tr>
      <w:tr w:rsidR="003E423C" w:rsidRPr="00D54865" w14:paraId="4D03472B" w14:textId="77777777" w:rsidTr="00A4012C">
        <w:tc>
          <w:tcPr>
            <w:tcW w:w="1627" w:type="dxa"/>
          </w:tcPr>
          <w:p w14:paraId="41E23BFD" w14:textId="0BE16A50" w:rsidR="003E423C" w:rsidRPr="001D2FF8" w:rsidRDefault="003E423C" w:rsidP="00BD5FED">
            <w:pPr>
              <w:tabs>
                <w:tab w:val="left" w:pos="3460"/>
              </w:tabs>
              <w:rPr>
                <w:rFonts w:asciiTheme="minorHAnsi" w:hAnsiTheme="minorHAnsi" w:cstheme="minorHAnsi"/>
                <w:i/>
              </w:rPr>
            </w:pPr>
            <w:r w:rsidRPr="001D2FF8">
              <w:rPr>
                <w:rFonts w:asciiTheme="minorHAnsi" w:hAnsiTheme="minorHAnsi" w:cstheme="minorHAnsi"/>
                <w:i/>
              </w:rPr>
              <w:t xml:space="preserve">Virtual Office Hours: </w:t>
            </w:r>
          </w:p>
        </w:tc>
        <w:tc>
          <w:tcPr>
            <w:tcW w:w="7841" w:type="dxa"/>
            <w:gridSpan w:val="3"/>
          </w:tcPr>
          <w:p w14:paraId="07333F51" w14:textId="77777777" w:rsidR="0026464B" w:rsidRDefault="0026464B" w:rsidP="0026464B">
            <w:pPr>
              <w:tabs>
                <w:tab w:val="left" w:pos="3460"/>
              </w:tabs>
              <w:rPr>
                <w:rFonts w:asciiTheme="minorHAnsi" w:hAnsiTheme="minorHAnsi" w:cstheme="minorHAnsi"/>
              </w:rPr>
            </w:pPr>
            <w:r>
              <w:rPr>
                <w:rFonts w:asciiTheme="minorHAnsi" w:hAnsiTheme="minorHAnsi" w:cstheme="minorHAnsi"/>
              </w:rPr>
              <w:t>Available on Microsoft Teams:</w:t>
            </w:r>
          </w:p>
          <w:p w14:paraId="5410C2BE" w14:textId="77777777" w:rsidR="0026464B" w:rsidRDefault="0026464B" w:rsidP="0026464B">
            <w:pPr>
              <w:pStyle w:val="ListParagraph"/>
              <w:numPr>
                <w:ilvl w:val="0"/>
                <w:numId w:val="43"/>
              </w:numPr>
              <w:tabs>
                <w:tab w:val="left" w:pos="3460"/>
              </w:tabs>
              <w:rPr>
                <w:rFonts w:asciiTheme="minorHAnsi" w:hAnsiTheme="minorHAnsi" w:cstheme="minorHAnsi"/>
                <w:color w:val="2D3B45"/>
              </w:rPr>
            </w:pPr>
            <w:r w:rsidRPr="000E013F">
              <w:rPr>
                <w:rFonts w:asciiTheme="minorHAnsi" w:hAnsiTheme="minorHAnsi" w:cstheme="minorHAnsi"/>
                <w:color w:val="2D3B45"/>
              </w:rPr>
              <w:t xml:space="preserve">Mondays 11 am to 12:00 am, </w:t>
            </w:r>
          </w:p>
          <w:p w14:paraId="220BD555" w14:textId="77777777" w:rsidR="0026464B" w:rsidRPr="000E013F" w:rsidRDefault="0026464B" w:rsidP="0026464B">
            <w:pPr>
              <w:pStyle w:val="ListParagraph"/>
              <w:numPr>
                <w:ilvl w:val="0"/>
                <w:numId w:val="43"/>
              </w:numPr>
              <w:tabs>
                <w:tab w:val="left" w:pos="3460"/>
              </w:tabs>
              <w:rPr>
                <w:rFonts w:asciiTheme="minorHAnsi" w:hAnsiTheme="minorHAnsi" w:cstheme="minorHAnsi"/>
                <w:color w:val="2D3B45"/>
              </w:rPr>
            </w:pPr>
            <w:r w:rsidRPr="000E013F">
              <w:rPr>
                <w:rFonts w:asciiTheme="minorHAnsi" w:hAnsiTheme="minorHAnsi" w:cstheme="minorHAnsi"/>
                <w:color w:val="2D3B45"/>
              </w:rPr>
              <w:t>Wednesdays and Fridays from 3 pm to 4 pm.</w:t>
            </w:r>
          </w:p>
          <w:p w14:paraId="3B03DD58" w14:textId="77777777" w:rsidR="0026464B" w:rsidRPr="000E013F" w:rsidRDefault="0026464B" w:rsidP="0026464B">
            <w:pPr>
              <w:pStyle w:val="ListParagraph"/>
              <w:numPr>
                <w:ilvl w:val="0"/>
                <w:numId w:val="43"/>
              </w:numPr>
              <w:tabs>
                <w:tab w:val="left" w:pos="3460"/>
              </w:tabs>
              <w:rPr>
                <w:rFonts w:asciiTheme="minorHAnsi" w:hAnsiTheme="minorHAnsi" w:cstheme="minorHAnsi"/>
                <w:color w:val="2D3B45"/>
              </w:rPr>
            </w:pPr>
            <w:r w:rsidRPr="000E013F">
              <w:rPr>
                <w:rFonts w:asciiTheme="minorHAnsi" w:hAnsiTheme="minorHAnsi" w:cstheme="minorHAnsi"/>
                <w:color w:val="2D3B45"/>
              </w:rPr>
              <w:t>Appointment (Monday-Friday)</w:t>
            </w:r>
          </w:p>
          <w:p w14:paraId="1E4F4D0A" w14:textId="77777777" w:rsidR="0026464B" w:rsidRPr="000E013F" w:rsidRDefault="0026464B" w:rsidP="0026464B">
            <w:pPr>
              <w:pStyle w:val="ListParagraph"/>
              <w:numPr>
                <w:ilvl w:val="0"/>
                <w:numId w:val="43"/>
              </w:numPr>
              <w:tabs>
                <w:tab w:val="left" w:pos="3460"/>
              </w:tabs>
              <w:rPr>
                <w:rFonts w:asciiTheme="minorHAnsi" w:hAnsiTheme="minorHAnsi" w:cstheme="minorHAnsi"/>
                <w:color w:val="2D3B45"/>
              </w:rPr>
            </w:pPr>
            <w:r w:rsidRPr="000E013F">
              <w:rPr>
                <w:rFonts w:asciiTheme="minorHAnsi" w:hAnsiTheme="minorHAnsi" w:cstheme="minorHAnsi"/>
                <w:color w:val="2D3B45"/>
              </w:rPr>
              <w:t>Student group meetings.</w:t>
            </w:r>
          </w:p>
          <w:p w14:paraId="634B4AD4" w14:textId="77777777" w:rsidR="0026464B" w:rsidRPr="000E013F" w:rsidRDefault="009A44C8" w:rsidP="0026464B">
            <w:pPr>
              <w:tabs>
                <w:tab w:val="left" w:pos="3460"/>
              </w:tabs>
              <w:rPr>
                <w:rFonts w:asciiTheme="minorHAnsi" w:hAnsiTheme="minorHAnsi" w:cstheme="minorHAnsi"/>
                <w:shd w:val="clear" w:color="auto" w:fill="FFFFFF"/>
              </w:rPr>
            </w:pPr>
            <w:hyperlink r:id="rId13" w:tgtFrame="_blank" w:history="1">
              <w:r w:rsidR="0026464B" w:rsidRPr="000E013F">
                <w:rPr>
                  <w:rStyle w:val="Hyperlink"/>
                  <w:rFonts w:asciiTheme="minorHAnsi" w:hAnsiTheme="minorHAnsi" w:cstheme="minorHAnsi"/>
                </w:rPr>
                <w:t>Click here Join Virtual office hours (Microsoft Teams Meeting)</w:t>
              </w:r>
            </w:hyperlink>
          </w:p>
          <w:p w14:paraId="1F2441F6" w14:textId="3EE235B5" w:rsidR="00FD66D1" w:rsidRPr="00FD66D1" w:rsidRDefault="00FD66D1" w:rsidP="0026464B">
            <w:pPr>
              <w:pStyle w:val="ListParagraph"/>
              <w:tabs>
                <w:tab w:val="left" w:pos="3460"/>
              </w:tabs>
              <w:rPr>
                <w:rFonts w:asciiTheme="minorHAnsi" w:hAnsiTheme="minorHAnsi" w:cstheme="minorHAnsi"/>
              </w:rPr>
            </w:pPr>
          </w:p>
        </w:tc>
      </w:tr>
    </w:tbl>
    <w:p w14:paraId="40109BC1" w14:textId="77777777" w:rsidR="003E423C" w:rsidRPr="00D54865" w:rsidRDefault="003E423C" w:rsidP="00AC0E5B">
      <w:pPr>
        <w:rPr>
          <w:rFonts w:asciiTheme="minorHAnsi" w:hAnsiTheme="minorHAnsi"/>
          <w:szCs w:val="28"/>
        </w:rPr>
      </w:pPr>
    </w:p>
    <w:p w14:paraId="1F524E5B" w14:textId="77777777" w:rsidR="00B579D2" w:rsidRPr="007F5424" w:rsidRDefault="00B579D2" w:rsidP="00B579D2">
      <w:pPr>
        <w:pStyle w:val="Heading1"/>
        <w:tabs>
          <w:tab w:val="clear" w:pos="540"/>
        </w:tabs>
        <w:ind w:left="450" w:hanging="540"/>
        <w:jc w:val="left"/>
        <w:rPr>
          <w:rFonts w:asciiTheme="minorHAnsi" w:hAnsiTheme="minorHAnsi" w:cs="Times New Roman"/>
        </w:rPr>
      </w:pPr>
      <w:r w:rsidRPr="007F5424">
        <w:rPr>
          <w:rFonts w:asciiTheme="minorHAnsi" w:hAnsiTheme="minorHAnsi" w:cs="Times New Roman"/>
        </w:rPr>
        <w:t>Welcome!</w:t>
      </w:r>
    </w:p>
    <w:p w14:paraId="6FDE50D9" w14:textId="25BC0F20" w:rsidR="00615537" w:rsidRDefault="006B5102" w:rsidP="00615537">
      <w:pPr>
        <w:ind w:left="450"/>
        <w:rPr>
          <w:rFonts w:asciiTheme="minorHAnsi" w:hAnsiTheme="minorHAnsi" w:cstheme="minorHAnsi"/>
          <w:color w:val="222222"/>
        </w:rPr>
      </w:pPr>
      <w:r>
        <w:rPr>
          <w:rFonts w:asciiTheme="minorHAnsi" w:hAnsiTheme="minorHAnsi" w:cstheme="minorHAnsi"/>
          <w:color w:val="222222"/>
        </w:rPr>
        <w:t>¡</w:t>
      </w:r>
      <w:r w:rsidR="00297104">
        <w:rPr>
          <w:rFonts w:asciiTheme="minorHAnsi" w:hAnsiTheme="minorHAnsi" w:cstheme="minorHAnsi"/>
          <w:color w:val="222222"/>
        </w:rPr>
        <w:t>Bienvenido</w:t>
      </w:r>
      <w:r>
        <w:rPr>
          <w:rFonts w:asciiTheme="minorHAnsi" w:hAnsiTheme="minorHAnsi" w:cstheme="minorHAnsi"/>
          <w:color w:val="222222"/>
        </w:rPr>
        <w:t>s</w:t>
      </w:r>
      <w:r w:rsidR="00297104">
        <w:rPr>
          <w:rFonts w:asciiTheme="minorHAnsi" w:hAnsiTheme="minorHAnsi" w:cstheme="minorHAnsi"/>
          <w:color w:val="222222"/>
        </w:rPr>
        <w:t xml:space="preserve">! </w:t>
      </w:r>
      <w:r w:rsidR="00297104" w:rsidRPr="00297104">
        <w:rPr>
          <w:rFonts w:asciiTheme="minorHAnsi" w:hAnsiTheme="minorHAnsi" w:cstheme="minorHAnsi"/>
          <w:color w:val="222222"/>
        </w:rPr>
        <w:t xml:space="preserve">Soy la profesora Margarita Altuna, and I will be your online instructor, I am happy you have chosen to enroll in this course, I am looking forward to working with you and help you to meet your Spanish languages and culture learning expectations. </w:t>
      </w:r>
    </w:p>
    <w:p w14:paraId="6118016E" w14:textId="77777777" w:rsidR="00615537" w:rsidRDefault="00615537" w:rsidP="00615537">
      <w:pPr>
        <w:ind w:left="450"/>
        <w:rPr>
          <w:rFonts w:asciiTheme="minorHAnsi" w:hAnsiTheme="minorHAnsi" w:cstheme="minorHAnsi"/>
          <w:color w:val="222222"/>
        </w:rPr>
      </w:pPr>
    </w:p>
    <w:p w14:paraId="625DD229" w14:textId="1E7EFFF9" w:rsidR="00615537" w:rsidRPr="000B5052" w:rsidRDefault="00615537" w:rsidP="000B5052">
      <w:pPr>
        <w:ind w:left="450"/>
        <w:rPr>
          <w:rFonts w:asciiTheme="minorHAnsi" w:hAnsiTheme="minorHAnsi" w:cstheme="minorHAnsi"/>
          <w:bCs/>
          <w:color w:val="222222"/>
        </w:rPr>
      </w:pPr>
      <w:r w:rsidRPr="00615537">
        <w:rPr>
          <w:rFonts w:asciiTheme="minorHAnsi" w:hAnsiTheme="minorHAnsi" w:cstheme="minorHAnsi"/>
          <w:bCs/>
          <w:color w:val="333333"/>
          <w:shd w:val="clear" w:color="auto" w:fill="FFFFFF"/>
        </w:rPr>
        <w:t>This online course is </w:t>
      </w:r>
      <w:r w:rsidRPr="00615537">
        <w:rPr>
          <w:rFonts w:asciiTheme="minorHAnsi" w:hAnsiTheme="minorHAnsi" w:cstheme="minorHAnsi"/>
          <w:bCs/>
          <w:i/>
          <w:iCs/>
          <w:color w:val="333333"/>
          <w:shd w:val="clear" w:color="auto" w:fill="FFFFFF"/>
        </w:rPr>
        <w:t>fully </w:t>
      </w:r>
      <w:r w:rsidRPr="00615537">
        <w:rPr>
          <w:rFonts w:asciiTheme="minorHAnsi" w:hAnsiTheme="minorHAnsi" w:cstheme="minorHAnsi"/>
          <w:bCs/>
          <w:color w:val="333333"/>
          <w:shd w:val="clear" w:color="auto" w:fill="FFFFFF"/>
        </w:rPr>
        <w:t xml:space="preserve">online. Exams are taken online. There are no exams on campus. The level of proficiency you attain will depend on you. Online language courses require self-discipline and time. As with any distance learning course, 99% of the responsibility of learning and keeping track of progress falls on you. The amount of time and effort you put into the courses will directly affect your performance and your satisfaction. I encourage you to take advantage of the free tutoring offered by the Office of Academic Success here at USFSM and to meet with me during office hours as needed. </w:t>
      </w:r>
    </w:p>
    <w:p w14:paraId="50F45487" w14:textId="77777777" w:rsidR="00297104" w:rsidRPr="00297104" w:rsidRDefault="00297104" w:rsidP="00297104">
      <w:pPr>
        <w:ind w:left="450"/>
        <w:rPr>
          <w:rFonts w:asciiTheme="minorHAnsi" w:hAnsiTheme="minorHAnsi" w:cstheme="minorHAnsi"/>
          <w:color w:val="222222"/>
        </w:rPr>
      </w:pPr>
    </w:p>
    <w:p w14:paraId="2D824467" w14:textId="77777777" w:rsidR="00AF5D62" w:rsidRPr="00B264A5" w:rsidRDefault="00AF5D62" w:rsidP="00AF5D62">
      <w:pPr>
        <w:pStyle w:val="Heading1"/>
        <w:tabs>
          <w:tab w:val="clear" w:pos="540"/>
        </w:tabs>
        <w:ind w:left="540" w:hanging="540"/>
        <w:jc w:val="left"/>
        <w:rPr>
          <w:rFonts w:asciiTheme="minorHAnsi" w:hAnsiTheme="minorHAnsi" w:cstheme="minorHAnsi"/>
        </w:rPr>
      </w:pPr>
      <w:r w:rsidRPr="00B264A5">
        <w:rPr>
          <w:rFonts w:asciiTheme="minorHAnsi" w:hAnsiTheme="minorHAnsi" w:cstheme="minorHAnsi"/>
        </w:rPr>
        <w:t>University Course Description</w:t>
      </w:r>
    </w:p>
    <w:p w14:paraId="73AA31BD" w14:textId="3F9C50FF" w:rsidR="00297104" w:rsidRPr="00B264A5" w:rsidRDefault="00297104" w:rsidP="00B264A5">
      <w:pPr>
        <w:ind w:left="540"/>
        <w:rPr>
          <w:rFonts w:asciiTheme="minorHAnsi" w:hAnsiTheme="minorHAnsi" w:cstheme="minorHAnsi"/>
          <w:iCs/>
        </w:rPr>
      </w:pPr>
      <w:r w:rsidRPr="00B264A5">
        <w:rPr>
          <w:rFonts w:asciiTheme="minorHAnsi" w:hAnsiTheme="minorHAnsi" w:cstheme="minorHAnsi"/>
        </w:rPr>
        <w:t xml:space="preserve">This course is for students who have had prior development in Spanish language either through high school education or through informal experiences, but who still need a </w:t>
      </w:r>
      <w:r w:rsidRPr="00B264A5">
        <w:rPr>
          <w:rFonts w:asciiTheme="minorHAnsi" w:hAnsiTheme="minorHAnsi" w:cstheme="minorHAnsi"/>
        </w:rPr>
        <w:lastRenderedPageBreak/>
        <w:t>refresher course before taking Beginning Spanish. The focus of the course is the continued development of communicative abilities in speaking, reading, writing, and comprehension of Spanish at the Novice-Mid+ level and an introduction to the cultural practices of the Spanish-speaking world.</w:t>
      </w:r>
    </w:p>
    <w:p w14:paraId="775AE5D0" w14:textId="752F4DC7" w:rsidR="00AF5D62" w:rsidRDefault="00AF5D62" w:rsidP="00014EBB">
      <w:pPr>
        <w:rPr>
          <w:rFonts w:asciiTheme="minorHAnsi" w:hAnsiTheme="minorHAnsi" w:cstheme="minorHAnsi"/>
        </w:rPr>
      </w:pPr>
    </w:p>
    <w:p w14:paraId="78BC5F01" w14:textId="77777777" w:rsidR="00AF5D62" w:rsidRPr="00B264A5" w:rsidRDefault="00AF5D62" w:rsidP="00AF5D62">
      <w:pPr>
        <w:pStyle w:val="Heading1"/>
        <w:tabs>
          <w:tab w:val="clear" w:pos="540"/>
        </w:tabs>
        <w:ind w:left="540" w:hanging="540"/>
        <w:jc w:val="left"/>
        <w:rPr>
          <w:rFonts w:asciiTheme="minorHAnsi" w:hAnsiTheme="minorHAnsi" w:cs="Times New Roman"/>
        </w:rPr>
      </w:pPr>
      <w:r w:rsidRPr="00B264A5">
        <w:rPr>
          <w:rFonts w:asciiTheme="minorHAnsi" w:hAnsiTheme="minorHAnsi" w:cs="Times New Roman"/>
        </w:rPr>
        <w:t>Course Prerequisites</w:t>
      </w:r>
    </w:p>
    <w:p w14:paraId="32C7B6D1" w14:textId="5DCC1DD6" w:rsidR="00AF5D62" w:rsidRDefault="00112101" w:rsidP="00AF5D62">
      <w:pPr>
        <w:ind w:left="540"/>
        <w:rPr>
          <w:rFonts w:asciiTheme="minorHAnsi" w:hAnsiTheme="minorHAnsi"/>
        </w:rPr>
      </w:pPr>
      <w:r>
        <w:rPr>
          <w:rFonts w:asciiTheme="minorHAnsi" w:hAnsiTheme="minorHAnsi"/>
        </w:rPr>
        <w:t>SPN 1120</w:t>
      </w:r>
    </w:p>
    <w:p w14:paraId="7AA1964C" w14:textId="240FCF9B" w:rsidR="00112101" w:rsidRDefault="00112101" w:rsidP="00AF5D62">
      <w:pPr>
        <w:ind w:left="540"/>
        <w:rPr>
          <w:rFonts w:asciiTheme="minorHAnsi" w:hAnsiTheme="minorHAnsi"/>
        </w:rPr>
      </w:pPr>
    </w:p>
    <w:p w14:paraId="3699C5BF" w14:textId="77777777" w:rsidR="0026464B" w:rsidRDefault="0026464B" w:rsidP="0026464B">
      <w:pPr>
        <w:ind w:left="540"/>
        <w:rPr>
          <w:rFonts w:asciiTheme="minorHAnsi" w:hAnsiTheme="minorHAnsi"/>
        </w:rPr>
      </w:pPr>
      <w:r w:rsidRPr="0034207E">
        <w:rPr>
          <w:rFonts w:asciiTheme="minorHAnsi" w:hAnsiTheme="minorHAnsi" w:cstheme="minorHAnsi"/>
          <w:b/>
          <w:bCs/>
          <w:i/>
          <w:iCs/>
          <w:color w:val="000000"/>
          <w:bdr w:val="none" w:sz="0" w:space="0" w:color="auto" w:frame="1"/>
          <w:shd w:val="clear" w:color="auto" w:fill="FFFFFF"/>
        </w:rPr>
        <w:t>Spanish Placement Test</w:t>
      </w:r>
      <w:r w:rsidRPr="0034207E">
        <w:rPr>
          <w:rFonts w:asciiTheme="minorHAnsi" w:hAnsiTheme="minorHAnsi" w:cstheme="minorHAnsi"/>
          <w:b/>
          <w:bCs/>
          <w:color w:val="000000"/>
          <w:bdr w:val="none" w:sz="0" w:space="0" w:color="auto" w:frame="1"/>
          <w:shd w:val="clear" w:color="auto" w:fill="FFFFFF"/>
        </w:rPr>
        <w:t>: </w:t>
      </w:r>
      <w:r w:rsidRPr="0034207E">
        <w:rPr>
          <w:rFonts w:asciiTheme="minorHAnsi" w:hAnsiTheme="minorHAnsi" w:cstheme="minorHAnsi"/>
          <w:color w:val="000000"/>
          <w:bdr w:val="none" w:sz="0" w:space="0" w:color="auto" w:frame="1"/>
          <w:shd w:val="clear" w:color="auto" w:fill="FFFFFF"/>
        </w:rPr>
        <w:t xml:space="preserve">If you are a native, near-native or heritage Spanish speaker, or if you have studied the language previously, please know that it is possible to earn credit for Spanish I and II by taking the placement test. Students should consider taking the placement rest to avoid spending time, effort, and money on unnecessary classes. Please contact your academic advisor for more details. USF Sarasota-Manatee students should contact </w:t>
      </w:r>
      <w:r>
        <w:rPr>
          <w:rFonts w:asciiTheme="minorHAnsi" w:hAnsiTheme="minorHAnsi" w:cstheme="minorHAnsi"/>
          <w:color w:val="000000"/>
          <w:bdr w:val="none" w:sz="0" w:space="0" w:color="auto" w:frame="1"/>
          <w:shd w:val="clear" w:color="auto" w:fill="FFFFFF"/>
        </w:rPr>
        <w:t xml:space="preserve">Prof. Roberto Jiménez at </w:t>
      </w:r>
      <w:hyperlink r:id="rId14" w:history="1">
        <w:r w:rsidRPr="00BB5538">
          <w:rPr>
            <w:rStyle w:val="Hyperlink"/>
            <w:rFonts w:asciiTheme="minorHAnsi" w:hAnsiTheme="minorHAnsi" w:cstheme="minorHAnsi"/>
            <w:bdr w:val="none" w:sz="0" w:space="0" w:color="auto" w:frame="1"/>
            <w:shd w:val="clear" w:color="auto" w:fill="FFFFFF"/>
          </w:rPr>
          <w:t>rjimene5@usf.edu</w:t>
        </w:r>
      </w:hyperlink>
      <w:r>
        <w:rPr>
          <w:rStyle w:val="Hyperlink"/>
          <w:rFonts w:asciiTheme="minorHAnsi" w:hAnsiTheme="minorHAnsi" w:cstheme="minorHAnsi"/>
          <w:bdr w:val="none" w:sz="0" w:space="0" w:color="auto" w:frame="1"/>
          <w:shd w:val="clear" w:color="auto" w:fill="FFFFFF"/>
        </w:rPr>
        <w:t>.</w:t>
      </w:r>
    </w:p>
    <w:p w14:paraId="474925AD" w14:textId="5C372C99" w:rsidR="00AC1A62" w:rsidRDefault="00AC1A62" w:rsidP="00AF5D62">
      <w:pPr>
        <w:ind w:left="540"/>
        <w:rPr>
          <w:rFonts w:asciiTheme="minorHAnsi" w:hAnsiTheme="minorHAnsi"/>
        </w:rPr>
      </w:pPr>
    </w:p>
    <w:p w14:paraId="3C7D626C" w14:textId="77777777" w:rsidR="00DD644D" w:rsidRPr="00AA4531" w:rsidRDefault="00AC1A62" w:rsidP="00DD644D">
      <w:pPr>
        <w:pStyle w:val="Heading1"/>
        <w:tabs>
          <w:tab w:val="clear" w:pos="540"/>
        </w:tabs>
        <w:ind w:left="540" w:hanging="540"/>
        <w:jc w:val="left"/>
        <w:rPr>
          <w:rFonts w:asciiTheme="minorHAnsi" w:hAnsiTheme="minorHAnsi" w:cs="Times New Roman"/>
        </w:rPr>
      </w:pPr>
      <w:r w:rsidRPr="00AA4531">
        <w:rPr>
          <w:rFonts w:asciiTheme="minorHAnsi" w:hAnsiTheme="minorHAnsi" w:cs="Times New Roman"/>
        </w:rPr>
        <w:t xml:space="preserve">Course Purpose </w:t>
      </w:r>
    </w:p>
    <w:p w14:paraId="70D94FC8" w14:textId="48F403F3" w:rsidR="00DD644D" w:rsidRPr="00615537" w:rsidRDefault="00DD644D" w:rsidP="00DD644D">
      <w:pPr>
        <w:pStyle w:val="Heading1"/>
        <w:numPr>
          <w:ilvl w:val="0"/>
          <w:numId w:val="0"/>
        </w:numPr>
        <w:tabs>
          <w:tab w:val="clear" w:pos="540"/>
        </w:tabs>
        <w:ind w:left="540"/>
        <w:jc w:val="left"/>
        <w:rPr>
          <w:rFonts w:asciiTheme="minorHAnsi" w:hAnsiTheme="minorHAnsi" w:cstheme="minorHAnsi"/>
          <w:b w:val="0"/>
          <w:bCs/>
          <w:color w:val="2D3B45"/>
        </w:rPr>
      </w:pPr>
      <w:r w:rsidRPr="00615537">
        <w:rPr>
          <w:rFonts w:asciiTheme="minorHAnsi" w:hAnsiTheme="minorHAnsi" w:cstheme="minorHAnsi"/>
          <w:b w:val="0"/>
          <w:bCs/>
          <w:color w:val="000000" w:themeColor="text1"/>
        </w:rPr>
        <w:t xml:space="preserve">This course is designed as an introduction to Spanish listening, comprehension, speaking, reading and writing. The main emphasis is communicative competence.  To achieve this </w:t>
      </w:r>
      <w:r w:rsidR="00D20245" w:rsidRPr="00615537">
        <w:rPr>
          <w:rFonts w:asciiTheme="minorHAnsi" w:hAnsiTheme="minorHAnsi" w:cstheme="minorHAnsi"/>
          <w:b w:val="0"/>
          <w:bCs/>
          <w:color w:val="000000" w:themeColor="text1"/>
        </w:rPr>
        <w:t>goal,</w:t>
      </w:r>
      <w:r w:rsidRPr="00615537">
        <w:rPr>
          <w:rFonts w:asciiTheme="minorHAnsi" w:hAnsiTheme="minorHAnsi" w:cstheme="minorHAnsi"/>
          <w:b w:val="0"/>
          <w:bCs/>
          <w:color w:val="000000" w:themeColor="text1"/>
        </w:rPr>
        <w:t xml:space="preserve"> we will focus on useful vocabulary, cross-cultural analysis, functional grammar</w:t>
      </w:r>
      <w:r w:rsidR="0026464B">
        <w:rPr>
          <w:rFonts w:asciiTheme="minorHAnsi" w:hAnsiTheme="minorHAnsi" w:cstheme="minorHAnsi"/>
          <w:b w:val="0"/>
          <w:bCs/>
          <w:color w:val="000000" w:themeColor="text1"/>
        </w:rPr>
        <w:t>,</w:t>
      </w:r>
      <w:r w:rsidRPr="00615537">
        <w:rPr>
          <w:rFonts w:asciiTheme="minorHAnsi" w:hAnsiTheme="minorHAnsi" w:cstheme="minorHAnsi"/>
          <w:b w:val="0"/>
          <w:bCs/>
          <w:color w:val="000000" w:themeColor="text1"/>
        </w:rPr>
        <w:t xml:space="preserve"> and authentic </w:t>
      </w:r>
      <w:r w:rsidRPr="00615537">
        <w:rPr>
          <w:rFonts w:asciiTheme="minorHAnsi" w:hAnsiTheme="minorHAnsi" w:cstheme="minorHAnsi"/>
          <w:b w:val="0"/>
          <w:bCs/>
          <w:color w:val="2D3B45"/>
        </w:rPr>
        <w:t>materials.  </w:t>
      </w:r>
    </w:p>
    <w:p w14:paraId="77EA9369" w14:textId="5029F197" w:rsidR="0026464B" w:rsidRPr="00615537" w:rsidRDefault="0026464B" w:rsidP="0026464B">
      <w:pPr>
        <w:pStyle w:val="Heading1"/>
        <w:numPr>
          <w:ilvl w:val="0"/>
          <w:numId w:val="0"/>
        </w:numPr>
        <w:tabs>
          <w:tab w:val="clear" w:pos="540"/>
        </w:tabs>
        <w:ind w:left="540"/>
        <w:jc w:val="left"/>
        <w:rPr>
          <w:rFonts w:asciiTheme="minorHAnsi" w:hAnsiTheme="minorHAnsi" w:cstheme="minorHAnsi"/>
          <w:b w:val="0"/>
          <w:bCs/>
          <w:color w:val="000000" w:themeColor="text1"/>
        </w:rPr>
      </w:pPr>
      <w:r w:rsidRPr="00BB5538">
        <w:rPr>
          <w:rFonts w:asciiTheme="minorHAnsi" w:hAnsiTheme="minorHAnsi" w:cstheme="minorHAnsi"/>
          <w:b w:val="0"/>
          <w:bCs/>
          <w:color w:val="000000" w:themeColor="text1"/>
        </w:rPr>
        <w:t>The Official Course Outline for SPN 112</w:t>
      </w:r>
      <w:r w:rsidR="009A44C8">
        <w:rPr>
          <w:rFonts w:asciiTheme="minorHAnsi" w:hAnsiTheme="minorHAnsi" w:cstheme="minorHAnsi"/>
          <w:b w:val="0"/>
          <w:bCs/>
          <w:color w:val="000000" w:themeColor="text1"/>
        </w:rPr>
        <w:t>1</w:t>
      </w:r>
      <w:r w:rsidRPr="00BB5538">
        <w:rPr>
          <w:rFonts w:asciiTheme="minorHAnsi" w:hAnsiTheme="minorHAnsi" w:cstheme="minorHAnsi"/>
          <w:b w:val="0"/>
          <w:bCs/>
          <w:color w:val="000000" w:themeColor="text1"/>
        </w:rPr>
        <w:t xml:space="preserve"> courses at USFSM - face-to-face, hybrid, and online - includes the same expected student learning objectives.</w:t>
      </w:r>
      <w:r w:rsidRPr="00BB5538">
        <w:t xml:space="preserve"> </w:t>
      </w:r>
      <w:r w:rsidRPr="00BB5538">
        <w:rPr>
          <w:rFonts w:asciiTheme="minorHAnsi" w:hAnsiTheme="minorHAnsi" w:cstheme="minorHAnsi"/>
          <w:b w:val="0"/>
          <w:bCs/>
          <w:color w:val="000000" w:themeColor="text1"/>
        </w:rPr>
        <w:t>Upon successful completion of this course, students will communicate in Spanish at the Novice High level, based on ACTFL (American Council on the Teaching of Foreign Languages) Proficiency Guidelines. Students at this level are able to:</w:t>
      </w:r>
    </w:p>
    <w:p w14:paraId="6AE45883" w14:textId="77777777" w:rsidR="00DD644D" w:rsidRPr="00615537" w:rsidRDefault="00DD644D" w:rsidP="00DD644D">
      <w:pPr>
        <w:rPr>
          <w:rFonts w:asciiTheme="minorHAnsi" w:hAnsiTheme="minorHAnsi" w:cstheme="minorHAnsi"/>
        </w:rPr>
      </w:pPr>
    </w:p>
    <w:p w14:paraId="03FFDD2B" w14:textId="77777777" w:rsidR="00A97F37" w:rsidRPr="003824DD" w:rsidRDefault="00A97F37" w:rsidP="00A97F37">
      <w:pPr>
        <w:pStyle w:val="ListParagraph"/>
        <w:numPr>
          <w:ilvl w:val="0"/>
          <w:numId w:val="11"/>
        </w:numPr>
        <w:rPr>
          <w:rStyle w:val="textlayer--absolute"/>
          <w:rFonts w:asciiTheme="minorHAnsi" w:hAnsiTheme="minorHAnsi" w:cstheme="minorHAnsi"/>
          <w:color w:val="2D3B45"/>
        </w:rPr>
      </w:pPr>
      <w:r w:rsidRPr="003824DD">
        <w:rPr>
          <w:rStyle w:val="textlayer--absolute"/>
          <w:rFonts w:asciiTheme="minorHAnsi" w:hAnsiTheme="minorHAnsi" w:cstheme="minorHAnsi"/>
          <w:color w:val="2D3B45"/>
        </w:rPr>
        <w:t>Read and write basic Spanish vocabulary and grammar concepts.</w:t>
      </w:r>
    </w:p>
    <w:p w14:paraId="09D47D29" w14:textId="77777777" w:rsidR="00A97F37" w:rsidRPr="003824DD" w:rsidRDefault="00A97F37" w:rsidP="00A97F37">
      <w:pPr>
        <w:pStyle w:val="ListParagraph"/>
        <w:numPr>
          <w:ilvl w:val="0"/>
          <w:numId w:val="11"/>
        </w:numPr>
        <w:rPr>
          <w:rFonts w:asciiTheme="minorHAnsi" w:hAnsiTheme="minorHAnsi" w:cstheme="minorHAnsi"/>
          <w:color w:val="454545"/>
        </w:rPr>
      </w:pPr>
      <w:r w:rsidRPr="003824DD">
        <w:rPr>
          <w:rFonts w:asciiTheme="minorHAnsi" w:hAnsiTheme="minorHAnsi" w:cstheme="minorHAnsi"/>
          <w:color w:val="454545"/>
        </w:rPr>
        <w:t>Comprehend basic vocabulary and grammar concepts shared in Spanish by other speakers.</w:t>
      </w:r>
    </w:p>
    <w:p w14:paraId="37D24CC3" w14:textId="77777777" w:rsidR="00A97F37" w:rsidRPr="003824DD" w:rsidRDefault="00A97F37" w:rsidP="00A97F37">
      <w:pPr>
        <w:pStyle w:val="ListParagraph"/>
        <w:numPr>
          <w:ilvl w:val="0"/>
          <w:numId w:val="11"/>
        </w:numPr>
        <w:rPr>
          <w:rFonts w:asciiTheme="minorHAnsi" w:hAnsiTheme="minorHAnsi" w:cstheme="minorHAnsi"/>
          <w:color w:val="454545"/>
        </w:rPr>
      </w:pPr>
      <w:r w:rsidRPr="003824DD">
        <w:rPr>
          <w:rFonts w:asciiTheme="minorHAnsi" w:hAnsiTheme="minorHAnsi" w:cstheme="minorHAnsi"/>
          <w:color w:val="454545"/>
        </w:rPr>
        <w:t>Speak Spanish using basic vocabulary and grammar concepts.</w:t>
      </w:r>
    </w:p>
    <w:p w14:paraId="19D79787" w14:textId="156D4F4A" w:rsidR="00A97F37" w:rsidRPr="003824DD" w:rsidRDefault="00A97F37" w:rsidP="00A97F37">
      <w:pPr>
        <w:pStyle w:val="ListParagraph"/>
        <w:numPr>
          <w:ilvl w:val="0"/>
          <w:numId w:val="11"/>
        </w:numPr>
        <w:rPr>
          <w:rStyle w:val="textlayer--absolute"/>
          <w:rFonts w:asciiTheme="minorHAnsi" w:hAnsiTheme="minorHAnsi" w:cstheme="minorHAnsi"/>
          <w:color w:val="2D3B45"/>
        </w:rPr>
      </w:pPr>
      <w:r w:rsidRPr="003824DD">
        <w:rPr>
          <w:rStyle w:val="textlayer--absolute"/>
          <w:rFonts w:asciiTheme="minorHAnsi" w:hAnsiTheme="minorHAnsi" w:cstheme="minorHAnsi"/>
          <w:color w:val="2D3B45"/>
        </w:rPr>
        <w:t>Describe cultural facts of the Spanish-speaking world</w:t>
      </w:r>
      <w:r w:rsidR="00042A9F">
        <w:rPr>
          <w:rStyle w:val="textlayer--absolute"/>
          <w:rFonts w:asciiTheme="minorHAnsi" w:hAnsiTheme="minorHAnsi" w:cstheme="minorHAnsi"/>
          <w:color w:val="2D3B45"/>
        </w:rPr>
        <w:t>.</w:t>
      </w:r>
    </w:p>
    <w:p w14:paraId="7EDCE2D7" w14:textId="1D878634" w:rsidR="00A97F37" w:rsidRPr="003824DD" w:rsidRDefault="00A97F37" w:rsidP="00A97F37">
      <w:pPr>
        <w:pStyle w:val="ListParagraph"/>
        <w:numPr>
          <w:ilvl w:val="0"/>
          <w:numId w:val="11"/>
        </w:numPr>
        <w:rPr>
          <w:rFonts w:asciiTheme="minorHAnsi" w:hAnsiTheme="minorHAnsi" w:cstheme="minorHAnsi"/>
          <w:iCs/>
        </w:rPr>
      </w:pPr>
      <w:r w:rsidRPr="003824DD">
        <w:rPr>
          <w:rFonts w:asciiTheme="minorHAnsi" w:hAnsiTheme="minorHAnsi" w:cstheme="minorHAnsi"/>
          <w:color w:val="2D3B45"/>
        </w:rPr>
        <w:t>Produce basic, spontaneous conversations with a native speaker of Spanish</w:t>
      </w:r>
      <w:r w:rsidR="00042A9F">
        <w:rPr>
          <w:rFonts w:asciiTheme="minorHAnsi" w:hAnsiTheme="minorHAnsi" w:cstheme="minorHAnsi"/>
          <w:color w:val="2D3B45"/>
        </w:rPr>
        <w:t>.</w:t>
      </w:r>
    </w:p>
    <w:p w14:paraId="593E1959" w14:textId="77777777" w:rsidR="00DD644D" w:rsidRPr="00615537" w:rsidRDefault="00DD644D" w:rsidP="00DD644D">
      <w:pPr>
        <w:pStyle w:val="Heading1"/>
        <w:numPr>
          <w:ilvl w:val="0"/>
          <w:numId w:val="0"/>
        </w:numPr>
        <w:tabs>
          <w:tab w:val="clear" w:pos="540"/>
        </w:tabs>
        <w:ind w:left="540"/>
        <w:jc w:val="left"/>
        <w:rPr>
          <w:rFonts w:asciiTheme="minorHAnsi" w:hAnsiTheme="minorHAnsi" w:cstheme="minorHAnsi"/>
          <w:b w:val="0"/>
          <w:bCs/>
          <w:color w:val="000000" w:themeColor="text1"/>
        </w:rPr>
      </w:pPr>
    </w:p>
    <w:p w14:paraId="7C9524D2" w14:textId="3C530D9D" w:rsidR="00DD644D" w:rsidRPr="00615537" w:rsidRDefault="00DD644D" w:rsidP="00DD644D">
      <w:pPr>
        <w:pStyle w:val="Heading1"/>
        <w:numPr>
          <w:ilvl w:val="0"/>
          <w:numId w:val="0"/>
        </w:numPr>
        <w:tabs>
          <w:tab w:val="clear" w:pos="540"/>
        </w:tabs>
        <w:ind w:left="540"/>
        <w:jc w:val="left"/>
        <w:rPr>
          <w:rFonts w:asciiTheme="minorHAnsi" w:hAnsiTheme="minorHAnsi" w:cstheme="minorHAnsi"/>
          <w:b w:val="0"/>
          <w:bCs/>
          <w:highlight w:val="yellow"/>
        </w:rPr>
      </w:pPr>
      <w:r w:rsidRPr="00615537">
        <w:rPr>
          <w:rFonts w:asciiTheme="minorHAnsi" w:hAnsiTheme="minorHAnsi" w:cstheme="minorHAnsi"/>
          <w:b w:val="0"/>
          <w:bCs/>
          <w:color w:val="000000" w:themeColor="text1"/>
        </w:rPr>
        <w:t>You should not expect to be fluent at the end of the course, as true fluency takes many years of concentrated study and practice.  However, you should expect to have a groundwork from which fluency can develop.</w:t>
      </w:r>
    </w:p>
    <w:p w14:paraId="3CF25AA8" w14:textId="77777777" w:rsidR="00B579D2" w:rsidRDefault="00B579D2" w:rsidP="00D20245">
      <w:pPr>
        <w:pStyle w:val="Heading1"/>
        <w:numPr>
          <w:ilvl w:val="0"/>
          <w:numId w:val="0"/>
        </w:numPr>
        <w:rPr>
          <w:rFonts w:asciiTheme="minorHAnsi" w:hAnsiTheme="minorHAnsi" w:cstheme="minorHAnsi"/>
        </w:rPr>
      </w:pPr>
    </w:p>
    <w:p w14:paraId="2185042D" w14:textId="77777777" w:rsidR="004531C4" w:rsidRDefault="00231D7C" w:rsidP="004531C4">
      <w:pPr>
        <w:pStyle w:val="Heading1"/>
        <w:ind w:left="540" w:hanging="540"/>
        <w:rPr>
          <w:rFonts w:asciiTheme="minorHAnsi" w:hAnsiTheme="minorHAnsi" w:cstheme="minorHAnsi"/>
        </w:rPr>
      </w:pPr>
      <w:r w:rsidRPr="00D54865">
        <w:rPr>
          <w:rFonts w:asciiTheme="minorHAnsi" w:hAnsiTheme="minorHAnsi" w:cstheme="minorHAnsi"/>
        </w:rPr>
        <w:t>Instructor Contact Information and Communication </w:t>
      </w:r>
    </w:p>
    <w:p w14:paraId="4AEE53DB" w14:textId="5090A1B3" w:rsidR="00B31322" w:rsidRPr="000B5052" w:rsidRDefault="00B31322" w:rsidP="000B5052">
      <w:pPr>
        <w:pStyle w:val="Heading1"/>
        <w:numPr>
          <w:ilvl w:val="0"/>
          <w:numId w:val="0"/>
        </w:numPr>
        <w:ind w:left="540"/>
        <w:jc w:val="left"/>
        <w:rPr>
          <w:rFonts w:asciiTheme="minorHAnsi" w:hAnsiTheme="minorHAnsi" w:cstheme="minorHAnsi"/>
          <w:b w:val="0"/>
          <w:bCs/>
        </w:rPr>
      </w:pPr>
      <w:r w:rsidRPr="004531C4">
        <w:rPr>
          <w:rFonts w:asciiTheme="minorHAnsi" w:hAnsiTheme="minorHAnsi" w:cstheme="minorHAnsi"/>
          <w:b w:val="0"/>
          <w:bCs/>
          <w:color w:val="000000" w:themeColor="text1"/>
        </w:rPr>
        <w:t>Email is an instructional tool essential to student-instructor and student-student communication.</w:t>
      </w:r>
      <w:r w:rsidRPr="004531C4">
        <w:rPr>
          <w:rFonts w:asciiTheme="minorHAnsi" w:hAnsiTheme="minorHAnsi" w:cstheme="minorHAnsi"/>
          <w:b w:val="0"/>
          <w:bCs/>
        </w:rPr>
        <w:t xml:space="preserve"> Contact your instructor using your usf.edu email</w:t>
      </w:r>
      <w:r w:rsidR="004531C4" w:rsidRPr="004531C4">
        <w:rPr>
          <w:rFonts w:asciiTheme="minorHAnsi" w:hAnsiTheme="minorHAnsi" w:cstheme="minorHAnsi"/>
          <w:b w:val="0"/>
          <w:bCs/>
        </w:rPr>
        <w:t xml:space="preserve"> or Canvas email tool</w:t>
      </w:r>
      <w:r w:rsidRPr="004531C4">
        <w:rPr>
          <w:rFonts w:asciiTheme="minorHAnsi" w:hAnsiTheme="minorHAnsi" w:cstheme="minorHAnsi"/>
          <w:b w:val="0"/>
          <w:bCs/>
        </w:rPr>
        <w:t xml:space="preserve">. </w:t>
      </w:r>
      <w:r w:rsidRPr="004531C4">
        <w:rPr>
          <w:rFonts w:asciiTheme="minorHAnsi" w:hAnsiTheme="minorHAnsi" w:cstheme="minorHAnsi"/>
          <w:b w:val="0"/>
          <w:bCs/>
        </w:rPr>
        <w:lastRenderedPageBreak/>
        <w:t xml:space="preserve">Note: </w:t>
      </w:r>
      <w:r w:rsidR="004531C4" w:rsidRPr="004531C4">
        <w:rPr>
          <w:rFonts w:asciiTheme="minorHAnsi" w:hAnsiTheme="minorHAnsi" w:cstheme="minorHAnsi"/>
          <w:b w:val="0"/>
          <w:bCs/>
          <w:color w:val="000000" w:themeColor="text1"/>
        </w:rPr>
        <w:t xml:space="preserve"> I will respond to regular student email inquiries (grades, posted assignments, and tests excluded) </w:t>
      </w:r>
      <w:r w:rsidR="004531C4" w:rsidRPr="004531C4">
        <w:rPr>
          <w:rFonts w:asciiTheme="minorHAnsi" w:hAnsiTheme="minorHAnsi" w:cstheme="minorHAnsi"/>
          <w:b w:val="0"/>
          <w:bCs/>
          <w:iCs/>
          <w:color w:val="000000" w:themeColor="text1"/>
        </w:rPr>
        <w:t>within the time frame of 24 to 48 hours, particularly during the weekends.</w:t>
      </w:r>
    </w:p>
    <w:p w14:paraId="742692FD" w14:textId="77777777" w:rsidR="00B31322" w:rsidRPr="00D20245" w:rsidRDefault="00B31322" w:rsidP="00B31322">
      <w:pPr>
        <w:ind w:left="540"/>
        <w:rPr>
          <w:rFonts w:asciiTheme="minorHAnsi" w:hAnsiTheme="minorHAnsi" w:cstheme="minorHAnsi"/>
          <w:bCs/>
          <w:iCs/>
          <w:color w:val="000000" w:themeColor="text1"/>
        </w:rPr>
      </w:pPr>
      <w:r w:rsidRPr="00D20245">
        <w:rPr>
          <w:rFonts w:asciiTheme="minorHAnsi" w:hAnsiTheme="minorHAnsi" w:cstheme="minorHAnsi"/>
          <w:bCs/>
          <w:i/>
        </w:rPr>
        <w:t>Make sure to include the following information in your email:</w:t>
      </w:r>
    </w:p>
    <w:p w14:paraId="2DB26CD0" w14:textId="446F66A9" w:rsidR="00B31322" w:rsidRPr="004531C4" w:rsidRDefault="00B31322" w:rsidP="00494DDE">
      <w:pPr>
        <w:pStyle w:val="ListParagraph"/>
        <w:numPr>
          <w:ilvl w:val="0"/>
          <w:numId w:val="5"/>
        </w:numPr>
        <w:rPr>
          <w:rFonts w:asciiTheme="minorHAnsi" w:hAnsiTheme="minorHAnsi" w:cstheme="minorHAnsi"/>
          <w:b/>
          <w:iCs/>
          <w:color w:val="000000" w:themeColor="text1"/>
        </w:rPr>
      </w:pPr>
      <w:r w:rsidRPr="004531C4">
        <w:rPr>
          <w:rFonts w:asciiTheme="minorHAnsi" w:hAnsiTheme="minorHAnsi" w:cstheme="minorHAnsi"/>
          <w:bCs/>
        </w:rPr>
        <w:t>A subject for your email, which also includes the course title</w:t>
      </w:r>
      <w:r w:rsidRPr="004531C4">
        <w:rPr>
          <w:rFonts w:asciiTheme="minorHAnsi" w:hAnsiTheme="minorHAnsi" w:cstheme="minorHAnsi"/>
        </w:rPr>
        <w:t xml:space="preserve"> – "SPA 1</w:t>
      </w:r>
      <w:r w:rsidR="009A6CEF">
        <w:rPr>
          <w:rFonts w:asciiTheme="minorHAnsi" w:hAnsiTheme="minorHAnsi" w:cstheme="minorHAnsi"/>
        </w:rPr>
        <w:t>121</w:t>
      </w:r>
      <w:r w:rsidRPr="004531C4">
        <w:rPr>
          <w:rFonts w:asciiTheme="minorHAnsi" w:hAnsiTheme="minorHAnsi" w:cstheme="minorHAnsi"/>
        </w:rPr>
        <w:t>"</w:t>
      </w:r>
    </w:p>
    <w:p w14:paraId="36D68D49" w14:textId="77777777" w:rsidR="00B31322" w:rsidRPr="004531C4" w:rsidRDefault="00B31322" w:rsidP="00494DDE">
      <w:pPr>
        <w:pStyle w:val="ListParagraph"/>
        <w:numPr>
          <w:ilvl w:val="0"/>
          <w:numId w:val="5"/>
        </w:numPr>
        <w:rPr>
          <w:rFonts w:asciiTheme="minorHAnsi" w:hAnsiTheme="minorHAnsi" w:cstheme="minorHAnsi"/>
          <w:b/>
          <w:iCs/>
          <w:color w:val="000000" w:themeColor="text1"/>
        </w:rPr>
      </w:pPr>
      <w:r w:rsidRPr="004531C4">
        <w:rPr>
          <w:rFonts w:asciiTheme="minorHAnsi" w:hAnsiTheme="minorHAnsi" w:cstheme="minorHAnsi"/>
        </w:rPr>
        <w:t>A greeting/form of address</w:t>
      </w:r>
    </w:p>
    <w:p w14:paraId="38BEDA52" w14:textId="77777777" w:rsidR="00B31322" w:rsidRPr="004531C4" w:rsidRDefault="00B31322" w:rsidP="00494DDE">
      <w:pPr>
        <w:pStyle w:val="ListParagraph"/>
        <w:numPr>
          <w:ilvl w:val="0"/>
          <w:numId w:val="5"/>
        </w:numPr>
        <w:rPr>
          <w:rFonts w:asciiTheme="minorHAnsi" w:hAnsiTheme="minorHAnsi" w:cstheme="minorHAnsi"/>
          <w:b/>
          <w:iCs/>
          <w:color w:val="000000" w:themeColor="text1"/>
        </w:rPr>
      </w:pPr>
      <w:r w:rsidRPr="004531C4">
        <w:rPr>
          <w:rFonts w:asciiTheme="minorHAnsi" w:hAnsiTheme="minorHAnsi" w:cstheme="minorHAnsi"/>
        </w:rPr>
        <w:t>The body of your email should state clearly your question or problem.</w:t>
      </w:r>
    </w:p>
    <w:p w14:paraId="28BA9758" w14:textId="77777777" w:rsidR="00B31322" w:rsidRPr="004531C4" w:rsidRDefault="00B31322" w:rsidP="00494DDE">
      <w:pPr>
        <w:pStyle w:val="ListParagraph"/>
        <w:numPr>
          <w:ilvl w:val="0"/>
          <w:numId w:val="5"/>
        </w:numPr>
        <w:rPr>
          <w:rFonts w:asciiTheme="minorHAnsi" w:hAnsiTheme="minorHAnsi" w:cstheme="minorHAnsi"/>
          <w:b/>
          <w:iCs/>
          <w:color w:val="000000" w:themeColor="text1"/>
        </w:rPr>
      </w:pPr>
      <w:r w:rsidRPr="004531C4">
        <w:rPr>
          <w:rFonts w:asciiTheme="minorHAnsi" w:hAnsiTheme="minorHAnsi" w:cstheme="minorHAnsi"/>
        </w:rPr>
        <w:t>A closing/your name</w:t>
      </w:r>
    </w:p>
    <w:p w14:paraId="50E79FF7" w14:textId="77777777" w:rsidR="004531C4" w:rsidRDefault="004531C4" w:rsidP="00B31322">
      <w:pPr>
        <w:ind w:left="540"/>
        <w:rPr>
          <w:rFonts w:asciiTheme="minorHAnsi" w:hAnsiTheme="minorHAnsi" w:cstheme="minorHAnsi"/>
          <w:b/>
          <w:i/>
        </w:rPr>
      </w:pPr>
    </w:p>
    <w:p w14:paraId="5B3D6BA9" w14:textId="7E81B41C" w:rsidR="00B31322" w:rsidRPr="00D20245" w:rsidRDefault="00B31322" w:rsidP="00B31322">
      <w:pPr>
        <w:ind w:left="540"/>
        <w:rPr>
          <w:rFonts w:asciiTheme="minorHAnsi" w:hAnsiTheme="minorHAnsi" w:cstheme="minorHAnsi"/>
          <w:bCs/>
          <w:iCs/>
          <w:color w:val="000000" w:themeColor="text1"/>
        </w:rPr>
      </w:pPr>
      <w:r w:rsidRPr="00D20245">
        <w:rPr>
          <w:rFonts w:asciiTheme="minorHAnsi" w:hAnsiTheme="minorHAnsi" w:cstheme="minorHAnsi"/>
          <w:bCs/>
          <w:i/>
        </w:rPr>
        <w:t>A sample email is below:</w:t>
      </w:r>
    </w:p>
    <w:p w14:paraId="3420E147" w14:textId="520428B2" w:rsidR="00B31322" w:rsidRPr="004531C4" w:rsidRDefault="00B31322" w:rsidP="00B31322">
      <w:pPr>
        <w:ind w:left="540"/>
        <w:rPr>
          <w:rFonts w:asciiTheme="minorHAnsi" w:hAnsiTheme="minorHAnsi" w:cstheme="minorHAnsi"/>
          <w:b/>
          <w:iCs/>
          <w:color w:val="000000" w:themeColor="text1"/>
          <w:lang w:val="es-EC"/>
        </w:rPr>
      </w:pPr>
      <w:r w:rsidRPr="004531C4">
        <w:rPr>
          <w:rFonts w:asciiTheme="minorHAnsi" w:hAnsiTheme="minorHAnsi" w:cstheme="minorHAnsi"/>
          <w:lang w:val="es-EC"/>
        </w:rPr>
        <w:t>Subject - SP</w:t>
      </w:r>
      <w:r w:rsidR="004531C4" w:rsidRPr="004531C4">
        <w:rPr>
          <w:rFonts w:asciiTheme="minorHAnsi" w:hAnsiTheme="minorHAnsi" w:cstheme="minorHAnsi"/>
          <w:lang w:val="es-EC"/>
        </w:rPr>
        <w:t>N</w:t>
      </w:r>
      <w:r w:rsidRPr="004531C4">
        <w:rPr>
          <w:rFonts w:asciiTheme="minorHAnsi" w:hAnsiTheme="minorHAnsi" w:cstheme="minorHAnsi"/>
          <w:lang w:val="es-EC"/>
        </w:rPr>
        <w:t xml:space="preserve"> </w:t>
      </w:r>
      <w:r w:rsidR="004531C4" w:rsidRPr="004531C4">
        <w:rPr>
          <w:rFonts w:asciiTheme="minorHAnsi" w:hAnsiTheme="minorHAnsi" w:cstheme="minorHAnsi"/>
          <w:lang w:val="es-EC"/>
        </w:rPr>
        <w:t>112</w:t>
      </w:r>
      <w:r w:rsidR="009A6CEF">
        <w:rPr>
          <w:rFonts w:asciiTheme="minorHAnsi" w:hAnsiTheme="minorHAnsi" w:cstheme="minorHAnsi"/>
          <w:lang w:val="es-EC"/>
        </w:rPr>
        <w:t>1</w:t>
      </w:r>
      <w:r w:rsidRPr="004531C4">
        <w:rPr>
          <w:rFonts w:asciiTheme="minorHAnsi" w:hAnsiTheme="minorHAnsi" w:cstheme="minorHAnsi"/>
          <w:lang w:val="es-EC"/>
        </w:rPr>
        <w:t xml:space="preserve"> Question</w:t>
      </w:r>
    </w:p>
    <w:p w14:paraId="76524778" w14:textId="0D01F3A9" w:rsidR="00B31322" w:rsidRPr="004531C4" w:rsidRDefault="00B31322" w:rsidP="00B31322">
      <w:pPr>
        <w:ind w:left="540"/>
        <w:rPr>
          <w:rFonts w:asciiTheme="minorHAnsi" w:hAnsiTheme="minorHAnsi" w:cstheme="minorHAnsi"/>
          <w:b/>
          <w:iCs/>
          <w:color w:val="000000" w:themeColor="text1"/>
          <w:lang w:val="es-EC"/>
        </w:rPr>
      </w:pPr>
      <w:r w:rsidRPr="004531C4">
        <w:rPr>
          <w:rFonts w:asciiTheme="minorHAnsi" w:hAnsiTheme="minorHAnsi" w:cstheme="minorHAnsi"/>
          <w:i/>
          <w:lang w:val="es-EC"/>
        </w:rPr>
        <w:t>Hola</w:t>
      </w:r>
      <w:r w:rsidR="00D20245">
        <w:rPr>
          <w:rFonts w:asciiTheme="minorHAnsi" w:hAnsiTheme="minorHAnsi" w:cstheme="minorHAnsi"/>
          <w:i/>
          <w:lang w:val="es-EC"/>
        </w:rPr>
        <w:t>/Buenos días/Buenas tardes/Buenas noches</w:t>
      </w:r>
      <w:r w:rsidRPr="004531C4">
        <w:rPr>
          <w:rFonts w:asciiTheme="minorHAnsi" w:hAnsiTheme="minorHAnsi" w:cstheme="minorHAnsi"/>
          <w:i/>
          <w:lang w:val="es-EC"/>
        </w:rPr>
        <w:t xml:space="preserve"> </w:t>
      </w:r>
      <w:r w:rsidR="00D20245">
        <w:rPr>
          <w:rFonts w:asciiTheme="minorHAnsi" w:hAnsiTheme="minorHAnsi" w:cstheme="minorHAnsi"/>
          <w:i/>
          <w:lang w:val="es-EC"/>
        </w:rPr>
        <w:t>p</w:t>
      </w:r>
      <w:r w:rsidR="004531C4" w:rsidRPr="004531C4">
        <w:rPr>
          <w:rFonts w:asciiTheme="minorHAnsi" w:hAnsiTheme="minorHAnsi" w:cstheme="minorHAnsi"/>
          <w:i/>
          <w:lang w:val="es-EC"/>
        </w:rPr>
        <w:t>rofesora</w:t>
      </w:r>
      <w:r w:rsidRPr="004531C4">
        <w:rPr>
          <w:rFonts w:asciiTheme="minorHAnsi" w:hAnsiTheme="minorHAnsi" w:cstheme="minorHAnsi"/>
          <w:i/>
          <w:lang w:val="es-EC"/>
        </w:rPr>
        <w:t xml:space="preserve"> </w:t>
      </w:r>
      <w:r w:rsidR="004531C4" w:rsidRPr="004531C4">
        <w:rPr>
          <w:rFonts w:asciiTheme="minorHAnsi" w:hAnsiTheme="minorHAnsi" w:cstheme="minorHAnsi"/>
          <w:i/>
          <w:lang w:val="es-EC"/>
        </w:rPr>
        <w:t>Altuna</w:t>
      </w:r>
      <w:r w:rsidRPr="004531C4">
        <w:rPr>
          <w:rFonts w:asciiTheme="minorHAnsi" w:hAnsiTheme="minorHAnsi" w:cstheme="minorHAnsi"/>
          <w:i/>
          <w:lang w:val="es-EC"/>
        </w:rPr>
        <w:t>,</w:t>
      </w:r>
    </w:p>
    <w:p w14:paraId="15831613" w14:textId="77777777" w:rsidR="00B31322" w:rsidRPr="00B31322" w:rsidRDefault="00B31322" w:rsidP="004531C4">
      <w:pPr>
        <w:ind w:left="540" w:firstLine="180"/>
        <w:rPr>
          <w:rFonts w:asciiTheme="minorHAnsi" w:hAnsiTheme="minorHAnsi" w:cstheme="minorHAnsi"/>
          <w:b/>
          <w:iCs/>
          <w:color w:val="000000" w:themeColor="text1"/>
        </w:rPr>
      </w:pPr>
      <w:r w:rsidRPr="00B31322">
        <w:rPr>
          <w:rFonts w:asciiTheme="minorHAnsi" w:hAnsiTheme="minorHAnsi" w:cstheme="minorHAnsi"/>
          <w:i/>
        </w:rPr>
        <w:t>I am having problems accessing the homework. Are you able to see anything on your end that would prohibit me from logging in?</w:t>
      </w:r>
    </w:p>
    <w:p w14:paraId="218BE4D8" w14:textId="273A0CFC" w:rsidR="00B31322" w:rsidRPr="00B31322" w:rsidRDefault="00B31322" w:rsidP="00B31322">
      <w:pPr>
        <w:ind w:left="540"/>
        <w:rPr>
          <w:rFonts w:asciiTheme="minorHAnsi" w:hAnsiTheme="minorHAnsi" w:cstheme="minorHAnsi"/>
          <w:i/>
        </w:rPr>
      </w:pPr>
      <w:r w:rsidRPr="00B31322">
        <w:rPr>
          <w:rFonts w:asciiTheme="minorHAnsi" w:hAnsiTheme="minorHAnsi" w:cstheme="minorHAnsi"/>
          <w:i/>
        </w:rPr>
        <w:t>Saludos</w:t>
      </w:r>
      <w:r w:rsidR="00D20245">
        <w:rPr>
          <w:rFonts w:asciiTheme="minorHAnsi" w:hAnsiTheme="minorHAnsi" w:cstheme="minorHAnsi"/>
          <w:i/>
        </w:rPr>
        <w:t>,</w:t>
      </w:r>
    </w:p>
    <w:p w14:paraId="28E14D83" w14:textId="77777777" w:rsidR="00B31322" w:rsidRPr="00B31322" w:rsidRDefault="00B31322" w:rsidP="00B31322">
      <w:pPr>
        <w:ind w:left="540"/>
        <w:rPr>
          <w:rFonts w:asciiTheme="minorHAnsi" w:hAnsiTheme="minorHAnsi" w:cstheme="minorHAnsi"/>
          <w:b/>
          <w:iCs/>
          <w:color w:val="000000" w:themeColor="text1"/>
        </w:rPr>
      </w:pPr>
      <w:r w:rsidRPr="00B31322">
        <w:rPr>
          <w:rFonts w:asciiTheme="minorHAnsi" w:hAnsiTheme="minorHAnsi" w:cstheme="minorHAnsi"/>
          <w:i/>
        </w:rPr>
        <w:t>Your Name</w:t>
      </w:r>
    </w:p>
    <w:p w14:paraId="300AD2A8" w14:textId="77777777" w:rsidR="004531C4" w:rsidRDefault="004531C4" w:rsidP="00B31322">
      <w:pPr>
        <w:ind w:left="540"/>
        <w:rPr>
          <w:rFonts w:asciiTheme="minorHAnsi" w:hAnsiTheme="minorHAnsi" w:cstheme="minorHAnsi"/>
        </w:rPr>
      </w:pPr>
    </w:p>
    <w:p w14:paraId="2A2B361D" w14:textId="06FDF6E9" w:rsidR="00962FE8" w:rsidRPr="004531C4" w:rsidRDefault="00B31322" w:rsidP="004531C4">
      <w:pPr>
        <w:ind w:left="540"/>
        <w:rPr>
          <w:rFonts w:asciiTheme="minorHAnsi" w:hAnsiTheme="minorHAnsi" w:cstheme="minorHAnsi"/>
          <w:b/>
          <w:iCs/>
          <w:color w:val="000000" w:themeColor="text1"/>
        </w:rPr>
      </w:pPr>
      <w:r w:rsidRPr="00B31322">
        <w:rPr>
          <w:rFonts w:asciiTheme="minorHAnsi" w:hAnsiTheme="minorHAnsi" w:cstheme="minorHAnsi"/>
        </w:rPr>
        <w:t>Email is considered a formal and official means of communication. It is not appropriate to send an email that looks like a text message. This includes emojis and shorthand. Your email will go unanswered if it does not have at least these four parts and/or looks like a text.</w:t>
      </w:r>
    </w:p>
    <w:p w14:paraId="6F11480F" w14:textId="05064DE1" w:rsidR="00E51AC9" w:rsidRDefault="00E51AC9" w:rsidP="00231D7C">
      <w:pPr>
        <w:ind w:left="432"/>
        <w:rPr>
          <w:rFonts w:asciiTheme="minorHAnsi" w:hAnsiTheme="minorHAnsi" w:cstheme="minorHAnsi"/>
          <w:i/>
        </w:rPr>
      </w:pPr>
    </w:p>
    <w:p w14:paraId="6C5FCF7A" w14:textId="77777777" w:rsidR="00E51AC9" w:rsidRPr="008557B9" w:rsidRDefault="00E51AC9" w:rsidP="00BA36D6">
      <w:pPr>
        <w:pStyle w:val="Heading1"/>
        <w:ind w:left="540" w:hanging="540"/>
        <w:rPr>
          <w:rFonts w:asciiTheme="minorHAnsi" w:hAnsiTheme="minorHAnsi" w:cstheme="minorHAnsi"/>
        </w:rPr>
      </w:pPr>
      <w:r w:rsidRPr="008557B9">
        <w:rPr>
          <w:rFonts w:asciiTheme="minorHAnsi" w:hAnsiTheme="minorHAnsi" w:cstheme="minorHAnsi"/>
        </w:rPr>
        <w:t>First Week Attendance Policy</w:t>
      </w:r>
    </w:p>
    <w:p w14:paraId="413964F1" w14:textId="2D44DD12" w:rsidR="00931DB1" w:rsidRDefault="00B06FDE" w:rsidP="00A67D22">
      <w:pPr>
        <w:pStyle w:val="ListParagraph"/>
        <w:tabs>
          <w:tab w:val="left" w:pos="360"/>
        </w:tabs>
        <w:ind w:left="540"/>
        <w:rPr>
          <w:rFonts w:asciiTheme="minorHAnsi" w:hAnsiTheme="minorHAnsi" w:cstheme="minorHAnsi"/>
          <w:iCs/>
        </w:rPr>
      </w:pPr>
      <w:r>
        <w:rPr>
          <w:rFonts w:asciiTheme="minorHAnsi" w:hAnsiTheme="minorHAnsi" w:cstheme="minorHAnsi"/>
          <w:iCs/>
        </w:rPr>
        <w:t>First Day Attendance</w:t>
      </w:r>
      <w:r w:rsidR="00931DB1">
        <w:rPr>
          <w:rFonts w:asciiTheme="minorHAnsi" w:hAnsiTheme="minorHAnsi" w:cstheme="minorHAnsi"/>
          <w:iCs/>
        </w:rPr>
        <w:t xml:space="preserve"> is required no later than Wednesday, </w:t>
      </w:r>
      <w:r w:rsidR="009A44C8">
        <w:rPr>
          <w:rFonts w:asciiTheme="minorHAnsi" w:hAnsiTheme="minorHAnsi" w:cstheme="minorHAnsi"/>
          <w:iCs/>
        </w:rPr>
        <w:t>January 13</w:t>
      </w:r>
      <w:r w:rsidR="009A44C8" w:rsidRPr="00A1341C">
        <w:rPr>
          <w:rFonts w:asciiTheme="minorHAnsi" w:hAnsiTheme="minorHAnsi" w:cstheme="minorHAnsi"/>
          <w:iCs/>
          <w:vertAlign w:val="superscript"/>
        </w:rPr>
        <w:t>th</w:t>
      </w:r>
      <w:r w:rsidR="00A67D22">
        <w:rPr>
          <w:rFonts w:asciiTheme="minorHAnsi" w:hAnsiTheme="minorHAnsi" w:cstheme="minorHAnsi"/>
          <w:iCs/>
        </w:rPr>
        <w:t>.</w:t>
      </w:r>
      <w:r w:rsidR="00931DB1">
        <w:rPr>
          <w:rFonts w:asciiTheme="minorHAnsi" w:hAnsiTheme="minorHAnsi" w:cstheme="minorHAnsi"/>
          <w:iCs/>
        </w:rPr>
        <w:t xml:space="preserve"> You will need to complete the following: </w:t>
      </w:r>
    </w:p>
    <w:p w14:paraId="0719CF34" w14:textId="7C535FF9" w:rsidR="00B06FDE" w:rsidRDefault="00931DB1" w:rsidP="00494DDE">
      <w:pPr>
        <w:pStyle w:val="ListParagraph"/>
        <w:numPr>
          <w:ilvl w:val="0"/>
          <w:numId w:val="6"/>
        </w:numPr>
        <w:tabs>
          <w:tab w:val="left" w:pos="360"/>
        </w:tabs>
        <w:rPr>
          <w:rFonts w:asciiTheme="minorHAnsi" w:hAnsiTheme="minorHAnsi" w:cstheme="minorHAnsi"/>
          <w:iCs/>
        </w:rPr>
      </w:pPr>
      <w:r>
        <w:rPr>
          <w:rFonts w:asciiTheme="minorHAnsi" w:hAnsiTheme="minorHAnsi" w:cstheme="minorHAnsi"/>
          <w:iCs/>
        </w:rPr>
        <w:t xml:space="preserve">Post a brief video introduction: Start in Spanish with “Hola. Me llamo X”. Then in English, give your major, your goals as related to this course, your </w:t>
      </w:r>
      <w:r w:rsidR="00A335AB">
        <w:rPr>
          <w:rFonts w:asciiTheme="minorHAnsi" w:hAnsiTheme="minorHAnsi" w:cstheme="minorHAnsi"/>
          <w:iCs/>
        </w:rPr>
        <w:t>career</w:t>
      </w:r>
      <w:r>
        <w:rPr>
          <w:rFonts w:asciiTheme="minorHAnsi" w:hAnsiTheme="minorHAnsi" w:cstheme="minorHAnsi"/>
          <w:iCs/>
        </w:rPr>
        <w:t xml:space="preserve"> goals, tell us about travels past or future to a Spanish country, other languages spoken, and something you wish your classmates to know about you. </w:t>
      </w:r>
      <w:r w:rsidR="00A335AB">
        <w:rPr>
          <w:rFonts w:asciiTheme="minorHAnsi" w:hAnsiTheme="minorHAnsi" w:cstheme="minorHAnsi"/>
          <w:iCs/>
        </w:rPr>
        <w:t>Conclude</w:t>
      </w:r>
      <w:r>
        <w:rPr>
          <w:rFonts w:asciiTheme="minorHAnsi" w:hAnsiTheme="minorHAnsi" w:cstheme="minorHAnsi"/>
          <w:iCs/>
        </w:rPr>
        <w:t xml:space="preserve"> in Spanish with one of expression to say goodbye (“Chau” or others) Introduction Video/Discussion </w:t>
      </w:r>
      <w:r w:rsidR="00A67D22">
        <w:rPr>
          <w:rFonts w:asciiTheme="minorHAnsi" w:hAnsiTheme="minorHAnsi" w:cstheme="minorHAnsi"/>
          <w:iCs/>
        </w:rPr>
        <w:t>If you do not submit your introduction you will be dropped from the course.</w:t>
      </w:r>
      <w:r w:rsidR="00B06FDE">
        <w:rPr>
          <w:rFonts w:asciiTheme="minorHAnsi" w:hAnsiTheme="minorHAnsi" w:cstheme="minorHAnsi"/>
          <w:iCs/>
        </w:rPr>
        <w:t xml:space="preserve"> </w:t>
      </w:r>
    </w:p>
    <w:p w14:paraId="12A54D58" w14:textId="77777777" w:rsidR="00931DB1" w:rsidRDefault="00931DB1" w:rsidP="00931DB1">
      <w:pPr>
        <w:pStyle w:val="ListParagraph"/>
        <w:tabs>
          <w:tab w:val="left" w:pos="360"/>
        </w:tabs>
        <w:ind w:left="900"/>
        <w:rPr>
          <w:rFonts w:asciiTheme="minorHAnsi" w:hAnsiTheme="minorHAnsi" w:cstheme="minorHAnsi"/>
          <w:iCs/>
        </w:rPr>
      </w:pPr>
    </w:p>
    <w:p w14:paraId="0EAC8F37" w14:textId="77777777" w:rsidR="0026464B" w:rsidRPr="000E5C8C" w:rsidRDefault="0026464B" w:rsidP="0026464B">
      <w:pPr>
        <w:pStyle w:val="ListParagraph"/>
        <w:numPr>
          <w:ilvl w:val="0"/>
          <w:numId w:val="6"/>
        </w:numPr>
        <w:tabs>
          <w:tab w:val="left" w:pos="360"/>
        </w:tabs>
        <w:rPr>
          <w:rFonts w:asciiTheme="minorHAnsi" w:hAnsiTheme="minorHAnsi" w:cstheme="minorHAnsi"/>
          <w:iCs/>
        </w:rPr>
      </w:pPr>
      <w:r>
        <w:rPr>
          <w:rFonts w:asciiTheme="minorHAnsi" w:hAnsiTheme="minorHAnsi" w:cstheme="minorHAnsi"/>
          <w:iCs/>
        </w:rPr>
        <w:t>Return to the video/discussion topic and listen to your classmate’s presentation. Comment to at least two presentations, letting us know if you have common experiences. You will receive full credit if you post your comments to at least two introductions by Friday January 15</w:t>
      </w:r>
      <w:r w:rsidRPr="00931DB1">
        <w:rPr>
          <w:rFonts w:asciiTheme="minorHAnsi" w:hAnsiTheme="minorHAnsi" w:cstheme="minorHAnsi"/>
          <w:iCs/>
          <w:vertAlign w:val="superscript"/>
        </w:rPr>
        <w:t>th</w:t>
      </w:r>
      <w:r>
        <w:rPr>
          <w:rFonts w:asciiTheme="minorHAnsi" w:hAnsiTheme="minorHAnsi" w:cstheme="minorHAnsi"/>
          <w:iCs/>
        </w:rPr>
        <w:t>.</w:t>
      </w:r>
    </w:p>
    <w:p w14:paraId="3F73BD41" w14:textId="77777777" w:rsidR="00D21EE9" w:rsidRDefault="00D21EE9" w:rsidP="00AF5D62">
      <w:pPr>
        <w:rPr>
          <w:rFonts w:asciiTheme="minorHAnsi" w:hAnsiTheme="minorHAnsi" w:cstheme="minorHAnsi"/>
        </w:rPr>
      </w:pPr>
    </w:p>
    <w:p w14:paraId="4AC19C52" w14:textId="77777777" w:rsidR="002B33A8" w:rsidRDefault="00D21EE9" w:rsidP="002B33A8">
      <w:pPr>
        <w:pStyle w:val="Heading1"/>
        <w:tabs>
          <w:tab w:val="clear" w:pos="540"/>
        </w:tabs>
        <w:ind w:left="540" w:hanging="540"/>
        <w:jc w:val="left"/>
        <w:rPr>
          <w:rFonts w:asciiTheme="minorHAnsi" w:hAnsiTheme="minorHAnsi" w:cs="Times New Roman"/>
        </w:rPr>
      </w:pPr>
      <w:r w:rsidRPr="007F5424">
        <w:rPr>
          <w:rFonts w:asciiTheme="minorHAnsi" w:hAnsiTheme="minorHAnsi" w:cs="Times New Roman"/>
        </w:rPr>
        <w:t>How to Succeed in this Course</w:t>
      </w:r>
    </w:p>
    <w:p w14:paraId="321A9CDF" w14:textId="1FDA768F" w:rsidR="006C4256" w:rsidRPr="006C4256" w:rsidRDefault="006C4256" w:rsidP="006C4256">
      <w:pPr>
        <w:pStyle w:val="Heading1"/>
        <w:numPr>
          <w:ilvl w:val="0"/>
          <w:numId w:val="0"/>
        </w:numPr>
        <w:tabs>
          <w:tab w:val="clear" w:pos="540"/>
        </w:tabs>
        <w:ind w:left="540"/>
        <w:jc w:val="left"/>
        <w:rPr>
          <w:rFonts w:asciiTheme="minorHAnsi" w:hAnsiTheme="minorHAnsi" w:cstheme="minorHAnsi"/>
          <w:b w:val="0"/>
          <w:bCs/>
          <w:color w:val="000000"/>
        </w:rPr>
      </w:pPr>
      <w:r>
        <w:rPr>
          <w:rFonts w:asciiTheme="minorHAnsi" w:hAnsiTheme="minorHAnsi" w:cstheme="minorHAnsi"/>
          <w:b w:val="0"/>
          <w:bCs/>
          <w:color w:val="000000"/>
        </w:rPr>
        <w:t xml:space="preserve">I am here to help you to meet your Spanish goals for SPN </w:t>
      </w:r>
      <w:r w:rsidR="009A6CEF">
        <w:rPr>
          <w:rFonts w:asciiTheme="minorHAnsi" w:hAnsiTheme="minorHAnsi" w:cstheme="minorHAnsi"/>
          <w:b w:val="0"/>
          <w:bCs/>
          <w:color w:val="000000"/>
        </w:rPr>
        <w:t>1121</w:t>
      </w:r>
      <w:r>
        <w:rPr>
          <w:rFonts w:asciiTheme="minorHAnsi" w:hAnsiTheme="minorHAnsi" w:cstheme="minorHAnsi"/>
          <w:b w:val="0"/>
          <w:bCs/>
          <w:color w:val="000000"/>
        </w:rPr>
        <w:t>. Feel free to contact me at any time. I will get back to you in a timely manner. Remember that y</w:t>
      </w:r>
      <w:r w:rsidR="00590C4D">
        <w:rPr>
          <w:rFonts w:asciiTheme="minorHAnsi" w:hAnsiTheme="minorHAnsi" w:cstheme="minorHAnsi"/>
          <w:b w:val="0"/>
          <w:bCs/>
          <w:color w:val="000000"/>
        </w:rPr>
        <w:t>ou</w:t>
      </w:r>
      <w:r w:rsidR="002B33A8" w:rsidRPr="002B33A8">
        <w:rPr>
          <w:rFonts w:asciiTheme="minorHAnsi" w:hAnsiTheme="minorHAnsi" w:cstheme="minorHAnsi"/>
          <w:b w:val="0"/>
          <w:bCs/>
          <w:color w:val="000000"/>
        </w:rPr>
        <w:t xml:space="preserve"> are committed to an Online class. It is important that you work every day, at least one hour and complete all the activities in CONTRASEÑA. </w:t>
      </w:r>
    </w:p>
    <w:p w14:paraId="0FA7F59F" w14:textId="77777777" w:rsidR="00465954" w:rsidRPr="00465954" w:rsidRDefault="00465954" w:rsidP="00465954"/>
    <w:p w14:paraId="775726FA" w14:textId="400A2D2F" w:rsidR="002B33A8" w:rsidRPr="002B33A8" w:rsidRDefault="002B33A8" w:rsidP="002B33A8">
      <w:pPr>
        <w:pStyle w:val="Heading1"/>
        <w:numPr>
          <w:ilvl w:val="0"/>
          <w:numId w:val="0"/>
        </w:numPr>
        <w:tabs>
          <w:tab w:val="clear" w:pos="540"/>
        </w:tabs>
        <w:ind w:left="540"/>
        <w:jc w:val="left"/>
        <w:rPr>
          <w:rFonts w:asciiTheme="minorHAnsi" w:hAnsiTheme="minorHAnsi" w:cstheme="minorHAnsi"/>
          <w:b w:val="0"/>
          <w:bCs/>
          <w:color w:val="000000"/>
        </w:rPr>
      </w:pPr>
      <w:r w:rsidRPr="002B33A8">
        <w:rPr>
          <w:rFonts w:asciiTheme="minorHAnsi" w:hAnsiTheme="minorHAnsi" w:cstheme="minorHAnsi"/>
          <w:b w:val="0"/>
          <w:bCs/>
          <w:color w:val="000000"/>
        </w:rPr>
        <w:lastRenderedPageBreak/>
        <w:t>To be successful in this class you need to:</w:t>
      </w:r>
    </w:p>
    <w:p w14:paraId="312A1FBE" w14:textId="5F37D5D9" w:rsidR="002B33A8" w:rsidRPr="002B33A8" w:rsidRDefault="002B33A8" w:rsidP="00494DDE">
      <w:pPr>
        <w:pStyle w:val="Heading1"/>
        <w:numPr>
          <w:ilvl w:val="0"/>
          <w:numId w:val="15"/>
        </w:numPr>
        <w:tabs>
          <w:tab w:val="clear" w:pos="540"/>
        </w:tabs>
        <w:jc w:val="left"/>
        <w:rPr>
          <w:rFonts w:asciiTheme="minorHAnsi" w:hAnsiTheme="minorHAnsi" w:cstheme="minorHAnsi"/>
          <w:b w:val="0"/>
          <w:bCs/>
          <w:color w:val="000000"/>
        </w:rPr>
      </w:pPr>
      <w:r w:rsidRPr="002B33A8">
        <w:rPr>
          <w:rFonts w:asciiTheme="minorHAnsi" w:hAnsiTheme="minorHAnsi" w:cstheme="minorHAnsi"/>
          <w:b w:val="0"/>
          <w:bCs/>
          <w:color w:val="000000"/>
        </w:rPr>
        <w:t>Treat SPN</w:t>
      </w:r>
      <w:r w:rsidR="00321F3D">
        <w:rPr>
          <w:rFonts w:asciiTheme="minorHAnsi" w:hAnsiTheme="minorHAnsi" w:cstheme="minorHAnsi"/>
          <w:b w:val="0"/>
          <w:bCs/>
          <w:color w:val="000000"/>
        </w:rPr>
        <w:t xml:space="preserve"> </w:t>
      </w:r>
      <w:r w:rsidR="009A6CEF">
        <w:rPr>
          <w:rFonts w:asciiTheme="minorHAnsi" w:hAnsiTheme="minorHAnsi" w:cstheme="minorHAnsi"/>
          <w:b w:val="0"/>
          <w:bCs/>
          <w:color w:val="000000"/>
        </w:rPr>
        <w:t>1121</w:t>
      </w:r>
      <w:r w:rsidRPr="002B33A8">
        <w:rPr>
          <w:rFonts w:asciiTheme="minorHAnsi" w:hAnsiTheme="minorHAnsi" w:cstheme="minorHAnsi"/>
          <w:b w:val="0"/>
          <w:bCs/>
          <w:color w:val="000000"/>
        </w:rPr>
        <w:t xml:space="preserve"> Like a Job. </w:t>
      </w:r>
    </w:p>
    <w:p w14:paraId="539CE96C" w14:textId="77777777" w:rsidR="002B33A8" w:rsidRPr="002B33A8" w:rsidRDefault="002B33A8" w:rsidP="00494DDE">
      <w:pPr>
        <w:pStyle w:val="Heading1"/>
        <w:numPr>
          <w:ilvl w:val="0"/>
          <w:numId w:val="15"/>
        </w:numPr>
        <w:tabs>
          <w:tab w:val="clear" w:pos="540"/>
        </w:tabs>
        <w:jc w:val="left"/>
        <w:rPr>
          <w:rFonts w:asciiTheme="minorHAnsi" w:hAnsiTheme="minorHAnsi" w:cstheme="minorHAnsi"/>
          <w:b w:val="0"/>
          <w:bCs/>
          <w:color w:val="000000"/>
        </w:rPr>
      </w:pPr>
      <w:r w:rsidRPr="002B33A8">
        <w:rPr>
          <w:rFonts w:asciiTheme="minorHAnsi" w:hAnsiTheme="minorHAnsi" w:cstheme="minorHAnsi"/>
          <w:b w:val="0"/>
          <w:bCs/>
          <w:color w:val="000000"/>
        </w:rPr>
        <w:t xml:space="preserve">Make a Study Plan.  </w:t>
      </w:r>
    </w:p>
    <w:p w14:paraId="2E6135EB" w14:textId="77777777" w:rsidR="002B33A8" w:rsidRPr="002B33A8" w:rsidRDefault="002B33A8" w:rsidP="00494DDE">
      <w:pPr>
        <w:pStyle w:val="Heading1"/>
        <w:numPr>
          <w:ilvl w:val="0"/>
          <w:numId w:val="15"/>
        </w:numPr>
        <w:tabs>
          <w:tab w:val="clear" w:pos="540"/>
        </w:tabs>
        <w:jc w:val="left"/>
        <w:rPr>
          <w:rFonts w:asciiTheme="minorHAnsi" w:hAnsiTheme="minorHAnsi" w:cstheme="minorHAnsi"/>
          <w:b w:val="0"/>
          <w:bCs/>
          <w:color w:val="000000"/>
        </w:rPr>
      </w:pPr>
      <w:r w:rsidRPr="002B33A8">
        <w:rPr>
          <w:rFonts w:asciiTheme="minorHAnsi" w:hAnsiTheme="minorHAnsi" w:cstheme="minorHAnsi"/>
          <w:b w:val="0"/>
          <w:bCs/>
          <w:color w:val="000000"/>
        </w:rPr>
        <w:t xml:space="preserve">Manage YOUR Time Carefully. </w:t>
      </w:r>
    </w:p>
    <w:p w14:paraId="3BABCF81" w14:textId="77777777" w:rsidR="002B33A8" w:rsidRPr="002B33A8" w:rsidRDefault="002B33A8" w:rsidP="00494DDE">
      <w:pPr>
        <w:pStyle w:val="Heading1"/>
        <w:numPr>
          <w:ilvl w:val="0"/>
          <w:numId w:val="15"/>
        </w:numPr>
        <w:tabs>
          <w:tab w:val="clear" w:pos="540"/>
        </w:tabs>
        <w:jc w:val="left"/>
        <w:rPr>
          <w:rFonts w:asciiTheme="minorHAnsi" w:hAnsiTheme="minorHAnsi" w:cstheme="minorHAnsi"/>
          <w:b w:val="0"/>
          <w:bCs/>
          <w:color w:val="000000"/>
        </w:rPr>
      </w:pPr>
      <w:r w:rsidRPr="002B33A8">
        <w:rPr>
          <w:rFonts w:asciiTheme="minorHAnsi" w:hAnsiTheme="minorHAnsi" w:cstheme="minorHAnsi"/>
          <w:b w:val="0"/>
          <w:bCs/>
          <w:color w:val="000000"/>
        </w:rPr>
        <w:t xml:space="preserve">Have Dedicated Study Blocks. </w:t>
      </w:r>
    </w:p>
    <w:p w14:paraId="0763DAC1" w14:textId="013E0E05" w:rsidR="002B33A8" w:rsidRDefault="002B33A8" w:rsidP="00494DDE">
      <w:pPr>
        <w:pStyle w:val="Heading1"/>
        <w:numPr>
          <w:ilvl w:val="0"/>
          <w:numId w:val="15"/>
        </w:numPr>
        <w:tabs>
          <w:tab w:val="clear" w:pos="540"/>
        </w:tabs>
        <w:jc w:val="left"/>
        <w:rPr>
          <w:rFonts w:asciiTheme="minorHAnsi" w:hAnsiTheme="minorHAnsi" w:cstheme="minorHAnsi"/>
          <w:b w:val="0"/>
          <w:bCs/>
          <w:color w:val="000000"/>
        </w:rPr>
      </w:pPr>
      <w:r w:rsidRPr="002B33A8">
        <w:rPr>
          <w:rFonts w:asciiTheme="minorHAnsi" w:hAnsiTheme="minorHAnsi" w:cstheme="minorHAnsi"/>
          <w:b w:val="0"/>
          <w:bCs/>
          <w:color w:val="000000"/>
        </w:rPr>
        <w:t>Find a Quiet Space</w:t>
      </w:r>
      <w:r w:rsidR="00465954">
        <w:rPr>
          <w:rFonts w:asciiTheme="minorHAnsi" w:hAnsiTheme="minorHAnsi" w:cstheme="minorHAnsi"/>
          <w:b w:val="0"/>
          <w:bCs/>
          <w:color w:val="000000"/>
        </w:rPr>
        <w:t xml:space="preserve"> and eliminate distractions</w:t>
      </w:r>
      <w:r w:rsidRPr="002B33A8">
        <w:rPr>
          <w:rFonts w:asciiTheme="minorHAnsi" w:hAnsiTheme="minorHAnsi" w:cstheme="minorHAnsi"/>
          <w:b w:val="0"/>
          <w:bCs/>
          <w:color w:val="000000"/>
        </w:rPr>
        <w:t xml:space="preserve">. </w:t>
      </w:r>
    </w:p>
    <w:p w14:paraId="44AC9834" w14:textId="77777777" w:rsidR="00465954" w:rsidRPr="00465954" w:rsidRDefault="00465954" w:rsidP="00465954"/>
    <w:p w14:paraId="0824A797" w14:textId="00D968CE" w:rsidR="00465954" w:rsidRDefault="00465954" w:rsidP="00465954">
      <w:pPr>
        <w:pStyle w:val="Heading1"/>
        <w:numPr>
          <w:ilvl w:val="0"/>
          <w:numId w:val="0"/>
        </w:numPr>
        <w:tabs>
          <w:tab w:val="clear" w:pos="540"/>
        </w:tabs>
        <w:ind w:left="540"/>
        <w:jc w:val="left"/>
        <w:rPr>
          <w:rFonts w:asciiTheme="minorHAnsi" w:hAnsiTheme="minorHAnsi" w:cstheme="minorHAnsi"/>
          <w:b w:val="0"/>
          <w:bCs/>
          <w:color w:val="000000"/>
        </w:rPr>
      </w:pPr>
      <w:r w:rsidRPr="002B33A8">
        <w:rPr>
          <w:rFonts w:asciiTheme="minorHAnsi" w:hAnsiTheme="minorHAnsi" w:cstheme="minorHAnsi"/>
          <w:b w:val="0"/>
          <w:bCs/>
          <w:color w:val="000000"/>
        </w:rPr>
        <w:t xml:space="preserve">To be successful in </w:t>
      </w:r>
      <w:r w:rsidRPr="00590C4D">
        <w:rPr>
          <w:rFonts w:asciiTheme="minorHAnsi" w:hAnsiTheme="minorHAnsi" w:cstheme="minorHAnsi"/>
          <w:b w:val="0"/>
          <w:bCs/>
          <w:i/>
          <w:iCs/>
          <w:color w:val="000000"/>
        </w:rPr>
        <w:t>Contraseña</w:t>
      </w:r>
      <w:r>
        <w:rPr>
          <w:rFonts w:asciiTheme="minorHAnsi" w:hAnsiTheme="minorHAnsi" w:cstheme="minorHAnsi"/>
          <w:b w:val="0"/>
          <w:bCs/>
          <w:color w:val="000000"/>
        </w:rPr>
        <w:t xml:space="preserve"> you need to:</w:t>
      </w:r>
    </w:p>
    <w:p w14:paraId="0D06E833" w14:textId="77777777" w:rsidR="00465954" w:rsidRPr="00C20383" w:rsidRDefault="00465954" w:rsidP="00494DDE">
      <w:pPr>
        <w:pStyle w:val="ListParagraph"/>
        <w:numPr>
          <w:ilvl w:val="0"/>
          <w:numId w:val="15"/>
        </w:numPr>
        <w:rPr>
          <w:rFonts w:asciiTheme="minorHAnsi" w:hAnsiTheme="minorHAnsi" w:cstheme="minorHAnsi"/>
        </w:rPr>
      </w:pPr>
      <w:r w:rsidRPr="00C20383">
        <w:rPr>
          <w:rFonts w:asciiTheme="minorHAnsi" w:hAnsiTheme="minorHAnsi" w:cstheme="minorHAnsi"/>
        </w:rPr>
        <w:t xml:space="preserve">First, you should memorize all the vocabulary, make flashcards, and then listen to the electronic flashcards in your e-book. </w:t>
      </w:r>
    </w:p>
    <w:p w14:paraId="647F7DA7" w14:textId="467BA2AB" w:rsidR="00465954" w:rsidRPr="00C20383" w:rsidRDefault="00465954" w:rsidP="00494DDE">
      <w:pPr>
        <w:pStyle w:val="ListParagraph"/>
        <w:numPr>
          <w:ilvl w:val="0"/>
          <w:numId w:val="15"/>
        </w:numPr>
        <w:rPr>
          <w:rFonts w:asciiTheme="minorHAnsi" w:hAnsiTheme="minorHAnsi" w:cstheme="minorHAnsi"/>
        </w:rPr>
      </w:pPr>
      <w:r w:rsidRPr="00C20383">
        <w:rPr>
          <w:rFonts w:asciiTheme="minorHAnsi" w:hAnsiTheme="minorHAnsi" w:cstheme="minorHAnsi"/>
        </w:rPr>
        <w:t xml:space="preserve">As you start to complete your online homework, watch all the </w:t>
      </w:r>
      <w:r w:rsidR="00E25C09" w:rsidRPr="00C20383">
        <w:rPr>
          <w:rFonts w:asciiTheme="minorHAnsi" w:hAnsiTheme="minorHAnsi" w:cstheme="minorHAnsi"/>
        </w:rPr>
        <w:t>tutorials,</w:t>
      </w:r>
      <w:r w:rsidRPr="00C20383">
        <w:rPr>
          <w:rFonts w:asciiTheme="minorHAnsi" w:hAnsiTheme="minorHAnsi" w:cstheme="minorHAnsi"/>
        </w:rPr>
        <w:t xml:space="preserve"> and take notes with your own handwriting (not typing it). Studies show that there are better results when it comes to memorizing if you write it down. </w:t>
      </w:r>
    </w:p>
    <w:p w14:paraId="61F20CFB" w14:textId="77777777" w:rsidR="00465954" w:rsidRPr="00C20383" w:rsidRDefault="00465954" w:rsidP="00494DDE">
      <w:pPr>
        <w:pStyle w:val="ListParagraph"/>
        <w:numPr>
          <w:ilvl w:val="0"/>
          <w:numId w:val="15"/>
        </w:numPr>
        <w:rPr>
          <w:rFonts w:asciiTheme="minorHAnsi" w:hAnsiTheme="minorHAnsi" w:cstheme="minorHAnsi"/>
        </w:rPr>
      </w:pPr>
      <w:r w:rsidRPr="00C20383">
        <w:rPr>
          <w:rFonts w:asciiTheme="minorHAnsi" w:hAnsiTheme="minorHAnsi" w:cstheme="minorHAnsi"/>
        </w:rPr>
        <w:t xml:space="preserve">Be honest with your progress. Make sure you go back to the areas you needed to do better. </w:t>
      </w:r>
    </w:p>
    <w:p w14:paraId="18C6AF1F" w14:textId="601E8578" w:rsidR="00590C4D" w:rsidRPr="00590C4D" w:rsidRDefault="00590C4D" w:rsidP="00494DDE">
      <w:pPr>
        <w:numPr>
          <w:ilvl w:val="0"/>
          <w:numId w:val="15"/>
        </w:numPr>
        <w:contextualSpacing/>
        <w:rPr>
          <w:rFonts w:asciiTheme="minorHAnsi" w:hAnsiTheme="minorHAnsi" w:cstheme="minorHAnsi"/>
        </w:rPr>
      </w:pPr>
      <w:r w:rsidRPr="00590C4D">
        <w:rPr>
          <w:rFonts w:asciiTheme="minorHAnsi" w:hAnsiTheme="minorHAnsi" w:cstheme="minorHAnsi"/>
        </w:rPr>
        <w:t>If you need tutoring, access TutorMe: This is a free resource for all USF students. It is available 24/7</w:t>
      </w:r>
      <w:r>
        <w:rPr>
          <w:rFonts w:asciiTheme="minorHAnsi" w:hAnsiTheme="minorHAnsi" w:cstheme="minorHAnsi"/>
        </w:rPr>
        <w:t>.</w:t>
      </w:r>
      <w:r w:rsidRPr="00590C4D">
        <w:rPr>
          <w:rFonts w:asciiTheme="minorHAnsi" w:hAnsiTheme="minorHAnsi" w:cstheme="minorHAnsi"/>
        </w:rPr>
        <w:t xml:space="preserve"> </w:t>
      </w:r>
    </w:p>
    <w:p w14:paraId="6596C245" w14:textId="63A7CB33" w:rsidR="000878D3" w:rsidRDefault="000878D3" w:rsidP="006C4256">
      <w:pPr>
        <w:rPr>
          <w:rFonts w:asciiTheme="minorHAnsi" w:hAnsiTheme="minorHAnsi"/>
        </w:rPr>
      </w:pPr>
    </w:p>
    <w:p w14:paraId="30F21BD7" w14:textId="3F4DCB1B" w:rsidR="00D20245" w:rsidRPr="00321F3D" w:rsidRDefault="004D771F" w:rsidP="00321F3D">
      <w:pPr>
        <w:pStyle w:val="Heading1"/>
        <w:tabs>
          <w:tab w:val="clear" w:pos="540"/>
        </w:tabs>
        <w:ind w:left="540" w:hanging="540"/>
        <w:jc w:val="left"/>
        <w:rPr>
          <w:rFonts w:asciiTheme="minorHAnsi" w:hAnsiTheme="minorHAnsi" w:cs="Times New Roman"/>
        </w:rPr>
      </w:pPr>
      <w:r w:rsidRPr="00D54865">
        <w:rPr>
          <w:rFonts w:asciiTheme="minorHAnsi" w:hAnsiTheme="minorHAnsi" w:cs="Times New Roman"/>
        </w:rPr>
        <w:t xml:space="preserve">Course Structure </w:t>
      </w:r>
    </w:p>
    <w:p w14:paraId="4ED4FF7D" w14:textId="500BA4CB" w:rsidR="000B00FE" w:rsidRPr="003824DD" w:rsidRDefault="00D20245" w:rsidP="000B00FE">
      <w:pPr>
        <w:pStyle w:val="Heading1"/>
        <w:numPr>
          <w:ilvl w:val="0"/>
          <w:numId w:val="0"/>
        </w:numPr>
        <w:tabs>
          <w:tab w:val="clear" w:pos="540"/>
        </w:tabs>
        <w:ind w:left="540"/>
        <w:jc w:val="left"/>
        <w:rPr>
          <w:rFonts w:asciiTheme="minorHAnsi" w:hAnsiTheme="minorHAnsi" w:cstheme="minorHAnsi"/>
          <w:b w:val="0"/>
        </w:rPr>
      </w:pPr>
      <w:r w:rsidRPr="003824DD">
        <w:rPr>
          <w:rFonts w:asciiTheme="minorHAnsi" w:eastAsia="MS Mincho" w:hAnsiTheme="minorHAnsi" w:cstheme="minorHAnsi"/>
          <w:b w:val="0"/>
        </w:rPr>
        <w:t xml:space="preserve">This course </w:t>
      </w:r>
      <w:r w:rsidRPr="003824DD">
        <w:rPr>
          <w:rFonts w:asciiTheme="minorHAnsi" w:hAnsiTheme="minorHAnsi" w:cstheme="minorHAnsi"/>
          <w:b w:val="0"/>
        </w:rPr>
        <w:t xml:space="preserve">covers Unit </w:t>
      </w:r>
      <w:r w:rsidR="009A44C8">
        <w:rPr>
          <w:rFonts w:asciiTheme="minorHAnsi" w:hAnsiTheme="minorHAnsi" w:cstheme="minorHAnsi"/>
          <w:b w:val="0"/>
        </w:rPr>
        <w:t>7</w:t>
      </w:r>
      <w:r w:rsidRPr="003824DD">
        <w:rPr>
          <w:rFonts w:asciiTheme="minorHAnsi" w:hAnsiTheme="minorHAnsi" w:cstheme="minorHAnsi"/>
          <w:b w:val="0"/>
        </w:rPr>
        <w:t xml:space="preserve"> to Unit </w:t>
      </w:r>
      <w:r w:rsidR="00B37DB3">
        <w:rPr>
          <w:rFonts w:asciiTheme="minorHAnsi" w:hAnsiTheme="minorHAnsi" w:cstheme="minorHAnsi"/>
          <w:b w:val="0"/>
        </w:rPr>
        <w:t>1</w:t>
      </w:r>
      <w:r w:rsidR="009A44C8">
        <w:rPr>
          <w:rFonts w:asciiTheme="minorHAnsi" w:hAnsiTheme="minorHAnsi" w:cstheme="minorHAnsi"/>
          <w:b w:val="0"/>
        </w:rPr>
        <w:t>2</w:t>
      </w:r>
      <w:r w:rsidRPr="003824DD">
        <w:rPr>
          <w:rFonts w:asciiTheme="minorHAnsi" w:hAnsiTheme="minorHAnsi" w:cstheme="minorHAnsi"/>
          <w:b w:val="0"/>
        </w:rPr>
        <w:t xml:space="preserve"> in </w:t>
      </w:r>
      <w:r w:rsidRPr="003824DD">
        <w:rPr>
          <w:rFonts w:asciiTheme="minorHAnsi" w:hAnsiTheme="minorHAnsi" w:cstheme="minorHAnsi"/>
          <w:b w:val="0"/>
          <w:i/>
          <w:iCs/>
        </w:rPr>
        <w:t>Contraseña</w:t>
      </w:r>
      <w:r w:rsidR="00615537" w:rsidRPr="003824DD">
        <w:rPr>
          <w:rFonts w:asciiTheme="minorHAnsi" w:hAnsiTheme="minorHAnsi" w:cstheme="minorHAnsi"/>
          <w:b w:val="0"/>
        </w:rPr>
        <w:t xml:space="preserve"> </w:t>
      </w:r>
      <w:r w:rsidR="00615537" w:rsidRPr="003824DD">
        <w:rPr>
          <w:rFonts w:asciiTheme="minorHAnsi" w:hAnsiTheme="minorHAnsi" w:cstheme="minorHAnsi"/>
          <w:b w:val="0"/>
          <w:bCs/>
          <w:iCs/>
        </w:rPr>
        <w:t>an online Spanish learning platform</w:t>
      </w:r>
      <w:r w:rsidR="00C20383" w:rsidRPr="003824DD">
        <w:rPr>
          <w:rFonts w:asciiTheme="minorHAnsi" w:hAnsiTheme="minorHAnsi" w:cstheme="minorHAnsi"/>
          <w:b w:val="0"/>
          <w:bCs/>
          <w:iCs/>
        </w:rPr>
        <w:t>.</w:t>
      </w:r>
      <w:r w:rsidR="00615537" w:rsidRPr="003824DD">
        <w:rPr>
          <w:rFonts w:asciiTheme="minorHAnsi" w:hAnsiTheme="minorHAnsi" w:cstheme="minorHAnsi"/>
          <w:b w:val="0"/>
          <w:bCs/>
          <w:iCs/>
        </w:rPr>
        <w:t xml:space="preserve"> </w:t>
      </w:r>
      <w:r w:rsidR="00190172" w:rsidRPr="003824DD">
        <w:rPr>
          <w:rFonts w:asciiTheme="minorHAnsi" w:hAnsiTheme="minorHAnsi" w:cstheme="minorHAnsi"/>
          <w:b w:val="0"/>
          <w:bCs/>
          <w:iCs/>
        </w:rPr>
        <w:t>Unit e</w:t>
      </w:r>
      <w:r w:rsidR="00615537" w:rsidRPr="003824DD">
        <w:rPr>
          <w:rFonts w:asciiTheme="minorHAnsi" w:hAnsiTheme="minorHAnsi" w:cstheme="minorHAnsi"/>
          <w:b w:val="0"/>
          <w:bCs/>
          <w:iCs/>
        </w:rPr>
        <w:t>xams</w:t>
      </w:r>
      <w:r w:rsidR="00C20383" w:rsidRPr="003824DD">
        <w:rPr>
          <w:rFonts w:asciiTheme="minorHAnsi" w:hAnsiTheme="minorHAnsi" w:cstheme="minorHAnsi"/>
          <w:b w:val="0"/>
          <w:bCs/>
          <w:iCs/>
        </w:rPr>
        <w:t>,</w:t>
      </w:r>
      <w:r w:rsidR="00615537" w:rsidRPr="003824DD">
        <w:rPr>
          <w:rFonts w:asciiTheme="minorHAnsi" w:hAnsiTheme="minorHAnsi" w:cstheme="minorHAnsi"/>
          <w:b w:val="0"/>
          <w:bCs/>
          <w:iCs/>
        </w:rPr>
        <w:t xml:space="preserve"> </w:t>
      </w:r>
      <w:r w:rsidR="00C20383" w:rsidRPr="003824DD">
        <w:rPr>
          <w:rFonts w:asciiTheme="minorHAnsi" w:hAnsiTheme="minorHAnsi" w:cstheme="minorHAnsi"/>
          <w:b w:val="0"/>
          <w:bCs/>
          <w:iCs/>
        </w:rPr>
        <w:t>extra practice</w:t>
      </w:r>
      <w:r w:rsidR="00703A0F">
        <w:rPr>
          <w:rFonts w:asciiTheme="minorHAnsi" w:hAnsiTheme="minorHAnsi" w:cstheme="minorHAnsi"/>
          <w:b w:val="0"/>
          <w:bCs/>
          <w:iCs/>
        </w:rPr>
        <w:t>,</w:t>
      </w:r>
      <w:r w:rsidR="00C20383" w:rsidRPr="003824DD">
        <w:rPr>
          <w:rFonts w:asciiTheme="minorHAnsi" w:hAnsiTheme="minorHAnsi" w:cstheme="minorHAnsi"/>
          <w:b w:val="0"/>
          <w:bCs/>
          <w:iCs/>
        </w:rPr>
        <w:t xml:space="preserve"> </w:t>
      </w:r>
      <w:r w:rsidR="00615537" w:rsidRPr="003824DD">
        <w:rPr>
          <w:rFonts w:asciiTheme="minorHAnsi" w:hAnsiTheme="minorHAnsi" w:cstheme="minorHAnsi"/>
          <w:b w:val="0"/>
          <w:bCs/>
          <w:iCs/>
        </w:rPr>
        <w:t xml:space="preserve">and a final project </w:t>
      </w:r>
      <w:r w:rsidR="00190172" w:rsidRPr="003824DD">
        <w:rPr>
          <w:rFonts w:asciiTheme="minorHAnsi" w:hAnsiTheme="minorHAnsi" w:cstheme="minorHAnsi"/>
          <w:b w:val="0"/>
          <w:bCs/>
          <w:iCs/>
        </w:rPr>
        <w:t>will be on</w:t>
      </w:r>
      <w:r w:rsidR="00615537" w:rsidRPr="003824DD">
        <w:rPr>
          <w:rFonts w:asciiTheme="minorHAnsi" w:hAnsiTheme="minorHAnsi" w:cstheme="minorHAnsi"/>
          <w:b w:val="0"/>
          <w:bCs/>
          <w:iCs/>
        </w:rPr>
        <w:t xml:space="preserve"> Canvas</w:t>
      </w:r>
      <w:r w:rsidRPr="003824DD">
        <w:rPr>
          <w:rFonts w:asciiTheme="minorHAnsi" w:hAnsiTheme="minorHAnsi" w:cstheme="minorHAnsi"/>
          <w:b w:val="0"/>
        </w:rPr>
        <w:t xml:space="preserve">. </w:t>
      </w:r>
    </w:p>
    <w:p w14:paraId="0A8BF3AD" w14:textId="793C0C99" w:rsidR="000B00FE" w:rsidRPr="003824DD" w:rsidRDefault="000B00FE" w:rsidP="000B00FE">
      <w:pPr>
        <w:rPr>
          <w:rFonts w:asciiTheme="minorHAnsi" w:hAnsiTheme="minorHAnsi" w:cstheme="minorHAnsi"/>
        </w:rPr>
      </w:pPr>
    </w:p>
    <w:p w14:paraId="4678898E" w14:textId="77777777" w:rsidR="000B00FE" w:rsidRPr="003824DD" w:rsidRDefault="000B00FE" w:rsidP="000B00FE">
      <w:pPr>
        <w:pStyle w:val="Heading1"/>
        <w:tabs>
          <w:tab w:val="clear" w:pos="540"/>
        </w:tabs>
        <w:ind w:left="540" w:hanging="540"/>
        <w:jc w:val="left"/>
        <w:rPr>
          <w:rFonts w:asciiTheme="minorHAnsi" w:hAnsiTheme="minorHAnsi" w:cstheme="minorHAnsi"/>
        </w:rPr>
      </w:pPr>
      <w:r w:rsidRPr="003824DD">
        <w:rPr>
          <w:rFonts w:asciiTheme="minorHAnsi" w:hAnsiTheme="minorHAnsi" w:cstheme="minorHAnsi"/>
        </w:rPr>
        <w:t xml:space="preserve">Course Topics </w:t>
      </w:r>
    </w:p>
    <w:p w14:paraId="1941EC0C" w14:textId="12D2B172" w:rsidR="000B00FE" w:rsidRDefault="000B00FE" w:rsidP="000B00FE">
      <w:pPr>
        <w:pStyle w:val="Heading1"/>
        <w:numPr>
          <w:ilvl w:val="0"/>
          <w:numId w:val="0"/>
        </w:numPr>
        <w:tabs>
          <w:tab w:val="clear" w:pos="540"/>
        </w:tabs>
        <w:ind w:left="540"/>
        <w:jc w:val="left"/>
        <w:rPr>
          <w:rFonts w:asciiTheme="minorHAnsi" w:hAnsiTheme="minorHAnsi" w:cstheme="minorHAnsi"/>
          <w:b w:val="0"/>
          <w:bCs/>
        </w:rPr>
      </w:pPr>
      <w:r w:rsidRPr="003824DD">
        <w:rPr>
          <w:rFonts w:asciiTheme="minorHAnsi" w:hAnsiTheme="minorHAnsi" w:cstheme="minorHAnsi"/>
          <w:b w:val="0"/>
          <w:bCs/>
        </w:rPr>
        <w:t>This course will cover the following topics in Spanish:</w:t>
      </w:r>
    </w:p>
    <w:p w14:paraId="37EE1DAF" w14:textId="77777777" w:rsidR="006B5102" w:rsidRPr="006B5102" w:rsidRDefault="006B5102" w:rsidP="006B5102"/>
    <w:tbl>
      <w:tblPr>
        <w:tblStyle w:val="TableGrid"/>
        <w:tblW w:w="0" w:type="auto"/>
        <w:jc w:val="center"/>
        <w:tblLook w:val="04A0" w:firstRow="1" w:lastRow="0" w:firstColumn="1" w:lastColumn="0" w:noHBand="0" w:noVBand="1"/>
      </w:tblPr>
      <w:tblGrid>
        <w:gridCol w:w="6355"/>
      </w:tblGrid>
      <w:tr w:rsidR="006B5102" w:rsidRPr="00A31CEF" w14:paraId="3FE28593" w14:textId="77777777" w:rsidTr="00A31CEF">
        <w:trPr>
          <w:trHeight w:val="2322"/>
          <w:jc w:val="center"/>
        </w:trPr>
        <w:tc>
          <w:tcPr>
            <w:tcW w:w="6355" w:type="dxa"/>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tcPr>
          <w:p w14:paraId="54D3F60D" w14:textId="77777777" w:rsidR="00A31CEF" w:rsidRPr="00A31CEF" w:rsidRDefault="00A31CEF" w:rsidP="00A31CEF">
            <w:pPr>
              <w:pStyle w:val="ListParagraph"/>
              <w:numPr>
                <w:ilvl w:val="0"/>
                <w:numId w:val="39"/>
              </w:numPr>
              <w:rPr>
                <w:rFonts w:asciiTheme="minorHAnsi" w:hAnsiTheme="minorHAnsi" w:cstheme="minorHAnsi"/>
                <w:i/>
                <w:iCs/>
                <w:sz w:val="22"/>
                <w:szCs w:val="22"/>
                <w:shd w:val="clear" w:color="auto" w:fill="FFFFFF"/>
              </w:rPr>
            </w:pPr>
            <w:r w:rsidRPr="00A31CEF">
              <w:rPr>
                <w:rFonts w:asciiTheme="minorHAnsi" w:hAnsiTheme="minorHAnsi" w:cstheme="minorHAnsi"/>
                <w:i/>
                <w:iCs/>
                <w:sz w:val="22"/>
                <w:szCs w:val="22"/>
                <w:shd w:val="clear" w:color="auto" w:fill="FFFFFF"/>
              </w:rPr>
              <w:t>Talking about knowing facts, skills, people, and places</w:t>
            </w:r>
          </w:p>
          <w:p w14:paraId="6293422A" w14:textId="77777777" w:rsidR="00A31CEF" w:rsidRPr="00A31CEF" w:rsidRDefault="00A31CEF" w:rsidP="00A31CEF">
            <w:pPr>
              <w:pStyle w:val="ListParagraph"/>
              <w:numPr>
                <w:ilvl w:val="0"/>
                <w:numId w:val="39"/>
              </w:numPr>
              <w:rPr>
                <w:rFonts w:asciiTheme="minorHAnsi" w:hAnsiTheme="minorHAnsi" w:cstheme="minorHAnsi"/>
                <w:i/>
                <w:iCs/>
                <w:sz w:val="22"/>
                <w:szCs w:val="22"/>
                <w:shd w:val="clear" w:color="auto" w:fill="FFFFFF"/>
              </w:rPr>
            </w:pPr>
            <w:r w:rsidRPr="00A31CEF">
              <w:rPr>
                <w:rFonts w:asciiTheme="minorHAnsi" w:hAnsiTheme="minorHAnsi" w:cstheme="minorHAnsi"/>
                <w:i/>
                <w:iCs/>
                <w:sz w:val="22"/>
                <w:szCs w:val="22"/>
                <w:shd w:val="clear" w:color="auto" w:fill="FFFFFF"/>
              </w:rPr>
              <w:t xml:space="preserve">Use of stem changing verbs </w:t>
            </w:r>
          </w:p>
          <w:p w14:paraId="465E1F3F" w14:textId="77777777" w:rsidR="00A31CEF" w:rsidRPr="00A31CEF" w:rsidRDefault="00A31CEF" w:rsidP="00A31CEF">
            <w:pPr>
              <w:pStyle w:val="ListParagraph"/>
              <w:numPr>
                <w:ilvl w:val="0"/>
                <w:numId w:val="39"/>
              </w:numPr>
              <w:rPr>
                <w:rFonts w:asciiTheme="minorHAnsi" w:hAnsiTheme="minorHAnsi" w:cstheme="minorHAnsi"/>
                <w:i/>
                <w:iCs/>
                <w:sz w:val="22"/>
                <w:szCs w:val="22"/>
                <w:shd w:val="clear" w:color="auto" w:fill="FFFFFF"/>
              </w:rPr>
            </w:pPr>
            <w:r w:rsidRPr="00A31CEF">
              <w:rPr>
                <w:rFonts w:asciiTheme="minorHAnsi" w:hAnsiTheme="minorHAnsi" w:cstheme="minorHAnsi"/>
                <w:i/>
                <w:iCs/>
                <w:sz w:val="22"/>
                <w:szCs w:val="22"/>
                <w:shd w:val="clear" w:color="auto" w:fill="FFFFFF"/>
              </w:rPr>
              <w:t xml:space="preserve">Talk about past, present, and future actions </w:t>
            </w:r>
          </w:p>
          <w:p w14:paraId="23E1937F" w14:textId="77777777" w:rsidR="00A31CEF" w:rsidRPr="00A31CEF" w:rsidRDefault="00A31CEF" w:rsidP="00A31CEF">
            <w:pPr>
              <w:pStyle w:val="ListParagraph"/>
              <w:numPr>
                <w:ilvl w:val="0"/>
                <w:numId w:val="39"/>
              </w:numPr>
              <w:rPr>
                <w:rFonts w:asciiTheme="minorHAnsi" w:hAnsiTheme="minorHAnsi" w:cstheme="minorHAnsi"/>
                <w:i/>
                <w:iCs/>
                <w:sz w:val="22"/>
                <w:szCs w:val="22"/>
                <w:shd w:val="clear" w:color="auto" w:fill="FFFFFF"/>
              </w:rPr>
            </w:pPr>
            <w:r w:rsidRPr="00A31CEF">
              <w:rPr>
                <w:rFonts w:asciiTheme="minorHAnsi" w:hAnsiTheme="minorHAnsi" w:cstheme="minorHAnsi"/>
                <w:i/>
                <w:iCs/>
                <w:sz w:val="22"/>
                <w:szCs w:val="22"/>
                <w:shd w:val="clear" w:color="auto" w:fill="FFFFFF"/>
              </w:rPr>
              <w:t xml:space="preserve">Use of adverbs and demonstrative pronouns </w:t>
            </w:r>
          </w:p>
          <w:p w14:paraId="1FE44049" w14:textId="77777777" w:rsidR="00A31CEF" w:rsidRPr="00A31CEF" w:rsidRDefault="00A31CEF" w:rsidP="00A31CEF">
            <w:pPr>
              <w:pStyle w:val="ListParagraph"/>
              <w:numPr>
                <w:ilvl w:val="0"/>
                <w:numId w:val="39"/>
              </w:numPr>
              <w:rPr>
                <w:rFonts w:asciiTheme="minorHAnsi" w:hAnsiTheme="minorHAnsi" w:cstheme="minorHAnsi"/>
                <w:i/>
                <w:iCs/>
                <w:sz w:val="22"/>
                <w:szCs w:val="22"/>
                <w:shd w:val="clear" w:color="auto" w:fill="FFFFFF"/>
              </w:rPr>
            </w:pPr>
            <w:r w:rsidRPr="00A31CEF">
              <w:rPr>
                <w:rFonts w:asciiTheme="minorHAnsi" w:hAnsiTheme="minorHAnsi" w:cstheme="minorHAnsi"/>
                <w:i/>
                <w:iCs/>
                <w:sz w:val="22"/>
                <w:szCs w:val="22"/>
                <w:shd w:val="clear" w:color="auto" w:fill="FFFFFF"/>
              </w:rPr>
              <w:t xml:space="preserve">Expressing actions in progress </w:t>
            </w:r>
          </w:p>
          <w:p w14:paraId="1282FF7F" w14:textId="77777777" w:rsidR="00A31CEF" w:rsidRPr="00A31CEF" w:rsidRDefault="00A31CEF" w:rsidP="00A31CEF">
            <w:pPr>
              <w:pStyle w:val="ListParagraph"/>
              <w:numPr>
                <w:ilvl w:val="0"/>
                <w:numId w:val="39"/>
              </w:numPr>
              <w:rPr>
                <w:rFonts w:asciiTheme="minorHAnsi" w:hAnsiTheme="minorHAnsi" w:cstheme="minorHAnsi"/>
                <w:i/>
                <w:iCs/>
                <w:sz w:val="22"/>
                <w:szCs w:val="22"/>
                <w:shd w:val="clear" w:color="auto" w:fill="FFFFFF"/>
              </w:rPr>
            </w:pPr>
            <w:r w:rsidRPr="00A31CEF">
              <w:rPr>
                <w:rFonts w:asciiTheme="minorHAnsi" w:hAnsiTheme="minorHAnsi" w:cstheme="minorHAnsi"/>
                <w:i/>
                <w:iCs/>
                <w:sz w:val="22"/>
                <w:szCs w:val="22"/>
                <w:shd w:val="clear" w:color="auto" w:fill="FFFFFF"/>
              </w:rPr>
              <w:t xml:space="preserve">Use of direct and indirect objects </w:t>
            </w:r>
          </w:p>
          <w:p w14:paraId="46906FD9" w14:textId="77777777" w:rsidR="00A31CEF" w:rsidRPr="00A31CEF" w:rsidRDefault="00A31CEF" w:rsidP="00A31CEF">
            <w:pPr>
              <w:pStyle w:val="ListParagraph"/>
              <w:numPr>
                <w:ilvl w:val="0"/>
                <w:numId w:val="39"/>
              </w:numPr>
              <w:rPr>
                <w:rFonts w:asciiTheme="minorHAnsi" w:hAnsiTheme="minorHAnsi" w:cstheme="minorHAnsi"/>
                <w:i/>
                <w:iCs/>
                <w:sz w:val="22"/>
                <w:szCs w:val="22"/>
                <w:shd w:val="clear" w:color="auto" w:fill="FFFFFF"/>
              </w:rPr>
            </w:pPr>
            <w:r w:rsidRPr="00A31CEF">
              <w:rPr>
                <w:rFonts w:asciiTheme="minorHAnsi" w:hAnsiTheme="minorHAnsi" w:cstheme="minorHAnsi"/>
                <w:i/>
                <w:iCs/>
                <w:sz w:val="22"/>
                <w:szCs w:val="22"/>
                <w:shd w:val="clear" w:color="auto" w:fill="FFFFFF"/>
              </w:rPr>
              <w:t xml:space="preserve">Talk briefly about preferences in food, clothing, and music </w:t>
            </w:r>
          </w:p>
          <w:p w14:paraId="05FFC2D8" w14:textId="7980BB4B" w:rsidR="00B37DB3" w:rsidRPr="00A31CEF" w:rsidRDefault="00A31CEF" w:rsidP="00A31CEF">
            <w:pPr>
              <w:pStyle w:val="ListParagraph"/>
              <w:numPr>
                <w:ilvl w:val="0"/>
                <w:numId w:val="39"/>
              </w:numPr>
              <w:overflowPunct/>
              <w:autoSpaceDE/>
              <w:autoSpaceDN/>
              <w:adjustRightInd/>
              <w:textAlignment w:val="auto"/>
              <w:rPr>
                <w:rFonts w:asciiTheme="minorHAnsi" w:hAnsiTheme="minorHAnsi" w:cstheme="minorHAnsi"/>
                <w:sz w:val="22"/>
                <w:szCs w:val="22"/>
              </w:rPr>
            </w:pPr>
            <w:r w:rsidRPr="00A31CEF">
              <w:rPr>
                <w:rFonts w:asciiTheme="minorHAnsi" w:hAnsiTheme="minorHAnsi" w:cstheme="minorHAnsi"/>
                <w:i/>
                <w:iCs/>
                <w:sz w:val="22"/>
                <w:szCs w:val="22"/>
                <w:shd w:val="clear" w:color="auto" w:fill="FFFFFF"/>
              </w:rPr>
              <w:t>General cultural facts about the Spanish-speaking world.</w:t>
            </w:r>
          </w:p>
        </w:tc>
      </w:tr>
    </w:tbl>
    <w:p w14:paraId="6A20A728" w14:textId="77777777" w:rsidR="009F4093" w:rsidRPr="00A31CEF" w:rsidRDefault="009F4093" w:rsidP="00AC0E5B">
      <w:pPr>
        <w:rPr>
          <w:rFonts w:asciiTheme="minorHAnsi" w:hAnsiTheme="minorHAnsi"/>
        </w:rPr>
      </w:pPr>
    </w:p>
    <w:p w14:paraId="01B9AC36" w14:textId="67A9BF5F" w:rsidR="00287729" w:rsidRPr="003824DD" w:rsidRDefault="00287729" w:rsidP="00AC0E5B">
      <w:pPr>
        <w:pStyle w:val="Heading1"/>
        <w:tabs>
          <w:tab w:val="clear" w:pos="540"/>
        </w:tabs>
        <w:ind w:left="540" w:hanging="540"/>
        <w:jc w:val="left"/>
        <w:rPr>
          <w:rFonts w:asciiTheme="minorHAnsi" w:hAnsiTheme="minorHAnsi" w:cs="Times New Roman"/>
        </w:rPr>
      </w:pPr>
      <w:r w:rsidRPr="003824DD">
        <w:rPr>
          <w:rFonts w:asciiTheme="minorHAnsi" w:hAnsiTheme="minorHAnsi" w:cs="Times New Roman"/>
        </w:rPr>
        <w:t>Student Learning Outcomes</w:t>
      </w:r>
      <w:r w:rsidR="00824AFC" w:rsidRPr="003824DD">
        <w:rPr>
          <w:rFonts w:asciiTheme="minorHAnsi" w:hAnsiTheme="minorHAnsi" w:cs="Times New Roman"/>
        </w:rPr>
        <w:t xml:space="preserve"> </w:t>
      </w:r>
    </w:p>
    <w:p w14:paraId="3F7AA82B" w14:textId="77777777" w:rsidR="003824DD" w:rsidRPr="003824DD" w:rsidRDefault="003824DD" w:rsidP="003824DD">
      <w:pPr>
        <w:ind w:left="540"/>
        <w:rPr>
          <w:rFonts w:asciiTheme="minorHAnsi" w:hAnsiTheme="minorHAnsi" w:cstheme="minorHAnsi"/>
          <w:color w:val="2D3B45"/>
        </w:rPr>
      </w:pPr>
      <w:r w:rsidRPr="003824DD">
        <w:rPr>
          <w:rFonts w:asciiTheme="minorHAnsi" w:hAnsiTheme="minorHAnsi" w:cstheme="minorHAnsi"/>
          <w:color w:val="2D3B45"/>
        </w:rPr>
        <w:t>Upon successful completion of this course, students will be able to:</w:t>
      </w:r>
    </w:p>
    <w:p w14:paraId="65170E7F" w14:textId="6F0C3190" w:rsidR="003824DD" w:rsidRPr="00042A9F" w:rsidRDefault="003824DD" w:rsidP="00042A9F">
      <w:pPr>
        <w:pStyle w:val="ListParagraph"/>
        <w:numPr>
          <w:ilvl w:val="0"/>
          <w:numId w:val="25"/>
        </w:numPr>
        <w:rPr>
          <w:rStyle w:val="textlayer--absolute"/>
          <w:rFonts w:asciiTheme="minorHAnsi" w:hAnsiTheme="minorHAnsi" w:cstheme="minorHAnsi"/>
          <w:color w:val="2D3B45"/>
        </w:rPr>
      </w:pPr>
      <w:r w:rsidRPr="00042A9F">
        <w:rPr>
          <w:rStyle w:val="textlayer--absolute"/>
          <w:rFonts w:asciiTheme="minorHAnsi" w:hAnsiTheme="minorHAnsi" w:cstheme="minorHAnsi"/>
          <w:color w:val="2D3B45"/>
        </w:rPr>
        <w:t>Read and write basic Spanish vocabulary and grammar concepts.</w:t>
      </w:r>
    </w:p>
    <w:p w14:paraId="531CA765" w14:textId="77777777" w:rsidR="00042A9F" w:rsidRDefault="003824DD" w:rsidP="00042A9F">
      <w:pPr>
        <w:pStyle w:val="ListParagraph"/>
        <w:numPr>
          <w:ilvl w:val="0"/>
          <w:numId w:val="25"/>
        </w:numPr>
        <w:rPr>
          <w:rFonts w:asciiTheme="minorHAnsi" w:hAnsiTheme="minorHAnsi" w:cstheme="minorHAnsi"/>
          <w:color w:val="454545"/>
        </w:rPr>
      </w:pPr>
      <w:r w:rsidRPr="00042A9F">
        <w:rPr>
          <w:rFonts w:asciiTheme="minorHAnsi" w:hAnsiTheme="minorHAnsi" w:cstheme="minorHAnsi"/>
          <w:color w:val="454545"/>
        </w:rPr>
        <w:t>Comprehend basic vocabulary and grammar concepts shared in Spanish by other speakers.</w:t>
      </w:r>
    </w:p>
    <w:p w14:paraId="3CCD9AF2" w14:textId="77777777" w:rsidR="00042A9F" w:rsidRDefault="003824DD" w:rsidP="00042A9F">
      <w:pPr>
        <w:pStyle w:val="ListParagraph"/>
        <w:numPr>
          <w:ilvl w:val="0"/>
          <w:numId w:val="25"/>
        </w:numPr>
        <w:rPr>
          <w:rFonts w:asciiTheme="minorHAnsi" w:hAnsiTheme="minorHAnsi" w:cstheme="minorHAnsi"/>
          <w:color w:val="454545"/>
        </w:rPr>
      </w:pPr>
      <w:r w:rsidRPr="00042A9F">
        <w:rPr>
          <w:rFonts w:asciiTheme="minorHAnsi" w:hAnsiTheme="minorHAnsi" w:cstheme="minorHAnsi"/>
          <w:color w:val="454545"/>
        </w:rPr>
        <w:t>Speak Spanish using basic vocabulary and grammar concepts.</w:t>
      </w:r>
    </w:p>
    <w:p w14:paraId="1AE29E41" w14:textId="15CA856C" w:rsidR="00042A9F" w:rsidRPr="00042A9F" w:rsidRDefault="003824DD" w:rsidP="00042A9F">
      <w:pPr>
        <w:pStyle w:val="ListParagraph"/>
        <w:numPr>
          <w:ilvl w:val="0"/>
          <w:numId w:val="25"/>
        </w:numPr>
        <w:rPr>
          <w:rStyle w:val="textlayer--absolute"/>
          <w:rFonts w:asciiTheme="minorHAnsi" w:hAnsiTheme="minorHAnsi" w:cstheme="minorHAnsi"/>
          <w:color w:val="454545"/>
        </w:rPr>
      </w:pPr>
      <w:r w:rsidRPr="00042A9F">
        <w:rPr>
          <w:rStyle w:val="textlayer--absolute"/>
          <w:rFonts w:asciiTheme="minorHAnsi" w:hAnsiTheme="minorHAnsi" w:cstheme="minorHAnsi"/>
          <w:color w:val="2D3B45"/>
        </w:rPr>
        <w:t>Describe cultural facts of the Spanish-speaking world</w:t>
      </w:r>
      <w:r w:rsidR="00042A9F">
        <w:rPr>
          <w:rStyle w:val="textlayer--absolute"/>
          <w:rFonts w:asciiTheme="minorHAnsi" w:hAnsiTheme="minorHAnsi" w:cstheme="minorHAnsi"/>
          <w:color w:val="2D3B45"/>
        </w:rPr>
        <w:t>.</w:t>
      </w:r>
    </w:p>
    <w:p w14:paraId="2003D719" w14:textId="2133393B" w:rsidR="00042A9F" w:rsidRPr="0026464B" w:rsidRDefault="003824DD" w:rsidP="0026464B">
      <w:pPr>
        <w:pStyle w:val="ListParagraph"/>
        <w:numPr>
          <w:ilvl w:val="0"/>
          <w:numId w:val="25"/>
        </w:numPr>
        <w:rPr>
          <w:rFonts w:asciiTheme="minorHAnsi" w:hAnsiTheme="minorHAnsi" w:cstheme="minorHAnsi"/>
          <w:color w:val="454545"/>
        </w:rPr>
      </w:pPr>
      <w:r w:rsidRPr="00042A9F">
        <w:rPr>
          <w:rFonts w:asciiTheme="minorHAnsi" w:hAnsiTheme="minorHAnsi" w:cstheme="minorHAnsi"/>
          <w:color w:val="2D3B45"/>
        </w:rPr>
        <w:t>Produce basic, spontaneous conversations with a native speaker of Spanish</w:t>
      </w:r>
      <w:r w:rsidR="00042A9F">
        <w:rPr>
          <w:rFonts w:asciiTheme="minorHAnsi" w:hAnsiTheme="minorHAnsi" w:cstheme="minorHAnsi"/>
          <w:color w:val="2D3B45"/>
        </w:rPr>
        <w:t>.</w:t>
      </w:r>
    </w:p>
    <w:p w14:paraId="5F866272" w14:textId="7C688AEB" w:rsidR="00F962E2" w:rsidRPr="00CA5A49" w:rsidRDefault="00F962E2" w:rsidP="00CA5A49">
      <w:pPr>
        <w:rPr>
          <w:rFonts w:asciiTheme="minorHAnsi" w:hAnsiTheme="minorHAnsi" w:cstheme="minorHAnsi"/>
          <w:color w:val="00B0F0"/>
          <w:u w:val="single"/>
        </w:rPr>
      </w:pPr>
    </w:p>
    <w:tbl>
      <w:tblPr>
        <w:tblStyle w:val="TableGrid"/>
        <w:tblW w:w="0" w:type="auto"/>
        <w:tblInd w:w="540" w:type="dxa"/>
        <w:tblLook w:val="04A0" w:firstRow="1" w:lastRow="0" w:firstColumn="1" w:lastColumn="0" w:noHBand="0" w:noVBand="1"/>
      </w:tblPr>
      <w:tblGrid>
        <w:gridCol w:w="8810"/>
      </w:tblGrid>
      <w:tr w:rsidR="00136E60" w14:paraId="506AD721" w14:textId="77777777" w:rsidTr="00C07694">
        <w:tc>
          <w:tcPr>
            <w:tcW w:w="8810" w:type="dxa"/>
            <w:shd w:val="clear" w:color="auto" w:fill="385623" w:themeFill="accent6" w:themeFillShade="80"/>
          </w:tcPr>
          <w:p w14:paraId="00A837A1" w14:textId="3882EDC4" w:rsidR="00136E60" w:rsidRPr="00440412" w:rsidRDefault="00CA5A49" w:rsidP="00CA5A49">
            <w:pPr>
              <w:tabs>
                <w:tab w:val="center" w:pos="4297"/>
              </w:tabs>
              <w:rPr>
                <w:rFonts w:asciiTheme="minorHAnsi" w:hAnsiTheme="minorHAnsi" w:cstheme="minorHAnsi"/>
                <w:b/>
                <w:bCs/>
                <w:sz w:val="22"/>
                <w:szCs w:val="22"/>
              </w:rPr>
            </w:pPr>
            <w:r w:rsidRPr="00440412">
              <w:rPr>
                <w:rFonts w:asciiTheme="minorHAnsi" w:hAnsiTheme="minorHAnsi" w:cstheme="minorHAnsi"/>
                <w:b/>
                <w:bCs/>
                <w:sz w:val="22"/>
                <w:szCs w:val="22"/>
              </w:rPr>
              <w:tab/>
            </w:r>
            <w:r w:rsidRPr="00440412">
              <w:rPr>
                <w:rFonts w:asciiTheme="minorHAnsi" w:hAnsiTheme="minorHAnsi" w:cstheme="minorHAnsi"/>
                <w:b/>
                <w:bCs/>
                <w:color w:val="FFFFFF" w:themeColor="background1"/>
                <w:sz w:val="22"/>
                <w:szCs w:val="22"/>
              </w:rPr>
              <w:t>Unit Objectives</w:t>
            </w:r>
          </w:p>
        </w:tc>
      </w:tr>
      <w:tr w:rsidR="0026464B" w:rsidRPr="0026464B" w14:paraId="1832A209" w14:textId="77777777" w:rsidTr="00C07694">
        <w:tc>
          <w:tcPr>
            <w:tcW w:w="8810" w:type="dxa"/>
          </w:tcPr>
          <w:p w14:paraId="0FE2E05A" w14:textId="77777777" w:rsidR="0026464B" w:rsidRDefault="0026464B" w:rsidP="0026464B">
            <w:pPr>
              <w:rPr>
                <w:rFonts w:asciiTheme="minorHAnsi" w:hAnsiTheme="minorHAnsi" w:cstheme="minorHAnsi"/>
                <w:b/>
                <w:bCs/>
                <w:sz w:val="22"/>
                <w:szCs w:val="22"/>
                <w:lang w:val="es-EC"/>
              </w:rPr>
            </w:pPr>
            <w:r w:rsidRPr="00211EBC">
              <w:rPr>
                <w:rFonts w:asciiTheme="minorHAnsi" w:hAnsiTheme="minorHAnsi" w:cstheme="minorHAnsi"/>
                <w:b/>
                <w:bCs/>
                <w:sz w:val="22"/>
                <w:szCs w:val="22"/>
                <w:lang w:val="es-EC"/>
              </w:rPr>
              <w:t xml:space="preserve">Unidad 7: ¿Cómo mantener la buena salud? </w:t>
            </w:r>
          </w:p>
          <w:p w14:paraId="5B9BC2C3" w14:textId="77777777" w:rsidR="0026464B" w:rsidRPr="00440412" w:rsidRDefault="0026464B" w:rsidP="0026464B">
            <w:pPr>
              <w:rPr>
                <w:rFonts w:asciiTheme="minorHAnsi" w:hAnsiTheme="minorHAnsi" w:cstheme="minorHAnsi"/>
                <w:sz w:val="22"/>
                <w:szCs w:val="22"/>
              </w:rPr>
            </w:pPr>
            <w:r w:rsidRPr="00440412">
              <w:rPr>
                <w:rFonts w:asciiTheme="minorHAnsi" w:hAnsiTheme="minorHAnsi" w:cstheme="minorHAnsi"/>
                <w:sz w:val="22"/>
                <w:szCs w:val="22"/>
              </w:rPr>
              <w:t xml:space="preserve">After successfully completing this unit, you will be able to: </w:t>
            </w:r>
          </w:p>
          <w:p w14:paraId="018B9394" w14:textId="77777777" w:rsidR="0026464B" w:rsidRPr="00440412" w:rsidRDefault="0026464B" w:rsidP="0026464B">
            <w:pPr>
              <w:pStyle w:val="ListParagraph"/>
              <w:numPr>
                <w:ilvl w:val="0"/>
                <w:numId w:val="16"/>
              </w:numPr>
              <w:shd w:val="clear" w:color="auto" w:fill="FFFFFF"/>
              <w:spacing w:before="100" w:beforeAutospacing="1" w:after="100" w:afterAutospacing="1"/>
              <w:rPr>
                <w:rFonts w:asciiTheme="minorHAnsi" w:hAnsiTheme="minorHAnsi" w:cstheme="minorHAnsi"/>
                <w:color w:val="2D3B45"/>
                <w:sz w:val="22"/>
                <w:szCs w:val="22"/>
              </w:rPr>
            </w:pPr>
            <w:r w:rsidRPr="00440412">
              <w:rPr>
                <w:rFonts w:asciiTheme="minorHAnsi" w:hAnsiTheme="minorHAnsi" w:cstheme="minorHAnsi"/>
                <w:color w:val="2D3B45"/>
                <w:sz w:val="22"/>
                <w:szCs w:val="22"/>
              </w:rPr>
              <w:t>Scan a text to quickly locate specific information.</w:t>
            </w:r>
          </w:p>
          <w:p w14:paraId="62A934FC" w14:textId="77777777" w:rsidR="0026464B" w:rsidRPr="00440412" w:rsidRDefault="0026464B" w:rsidP="0026464B">
            <w:pPr>
              <w:pStyle w:val="ListParagraph"/>
              <w:numPr>
                <w:ilvl w:val="0"/>
                <w:numId w:val="16"/>
              </w:numPr>
              <w:shd w:val="clear" w:color="auto" w:fill="FFFFFF"/>
              <w:spacing w:before="100" w:beforeAutospacing="1" w:after="100" w:afterAutospacing="1"/>
              <w:rPr>
                <w:rFonts w:asciiTheme="minorHAnsi" w:hAnsiTheme="minorHAnsi" w:cstheme="minorHAnsi"/>
                <w:color w:val="2D3B45"/>
                <w:sz w:val="22"/>
                <w:szCs w:val="22"/>
              </w:rPr>
            </w:pPr>
            <w:r w:rsidRPr="00440412">
              <w:rPr>
                <w:rFonts w:asciiTheme="minorHAnsi" w:hAnsiTheme="minorHAnsi" w:cstheme="minorHAnsi"/>
                <w:color w:val="2D3B45"/>
                <w:sz w:val="22"/>
                <w:szCs w:val="22"/>
              </w:rPr>
              <w:t>Identify basic information in an e-newsletter about campus sporting and fitness events.</w:t>
            </w:r>
          </w:p>
          <w:p w14:paraId="10628570" w14:textId="77777777" w:rsidR="0026464B" w:rsidRPr="00440412" w:rsidRDefault="0026464B" w:rsidP="0026464B">
            <w:pPr>
              <w:pStyle w:val="ListParagraph"/>
              <w:numPr>
                <w:ilvl w:val="0"/>
                <w:numId w:val="16"/>
              </w:numPr>
              <w:shd w:val="clear" w:color="auto" w:fill="FFFFFF"/>
              <w:spacing w:before="100" w:beforeAutospacing="1" w:after="100" w:afterAutospacing="1"/>
              <w:rPr>
                <w:rFonts w:asciiTheme="minorHAnsi" w:hAnsiTheme="minorHAnsi" w:cstheme="minorHAnsi"/>
                <w:color w:val="2D3B45"/>
                <w:sz w:val="22"/>
                <w:szCs w:val="22"/>
              </w:rPr>
            </w:pPr>
            <w:r w:rsidRPr="00440412">
              <w:rPr>
                <w:rFonts w:asciiTheme="minorHAnsi" w:hAnsiTheme="minorHAnsi" w:cstheme="minorHAnsi"/>
                <w:color w:val="2D3B45"/>
                <w:sz w:val="22"/>
                <w:szCs w:val="22"/>
              </w:rPr>
              <w:t>Talk about sports and pastimes, and describe emotions related to participating in sporting events.</w:t>
            </w:r>
          </w:p>
          <w:p w14:paraId="2EA5C91E" w14:textId="77777777" w:rsidR="0026464B" w:rsidRPr="00440412" w:rsidRDefault="0026464B" w:rsidP="0026464B">
            <w:pPr>
              <w:pStyle w:val="ListParagraph"/>
              <w:numPr>
                <w:ilvl w:val="0"/>
                <w:numId w:val="16"/>
              </w:numPr>
              <w:shd w:val="clear" w:color="auto" w:fill="FFFFFF"/>
              <w:spacing w:before="100" w:beforeAutospacing="1" w:after="100" w:afterAutospacing="1"/>
              <w:rPr>
                <w:rFonts w:asciiTheme="minorHAnsi" w:hAnsiTheme="minorHAnsi" w:cstheme="minorHAnsi"/>
                <w:color w:val="2D3B45"/>
                <w:sz w:val="22"/>
                <w:szCs w:val="22"/>
              </w:rPr>
            </w:pPr>
            <w:r w:rsidRPr="00440412">
              <w:rPr>
                <w:rFonts w:asciiTheme="minorHAnsi" w:hAnsiTheme="minorHAnsi" w:cstheme="minorHAnsi"/>
                <w:color w:val="2D3B45"/>
                <w:sz w:val="22"/>
                <w:szCs w:val="22"/>
              </w:rPr>
              <w:t>Use irregular verbs to describe actions in the present.</w:t>
            </w:r>
          </w:p>
          <w:p w14:paraId="29215CEA" w14:textId="77777777" w:rsidR="0026464B" w:rsidRPr="00440412" w:rsidRDefault="0026464B" w:rsidP="0026464B">
            <w:pPr>
              <w:pStyle w:val="ListParagraph"/>
              <w:numPr>
                <w:ilvl w:val="0"/>
                <w:numId w:val="16"/>
              </w:numPr>
              <w:shd w:val="clear" w:color="auto" w:fill="FFFFFF"/>
              <w:spacing w:before="100" w:beforeAutospacing="1" w:after="100" w:afterAutospacing="1"/>
              <w:rPr>
                <w:rFonts w:asciiTheme="minorHAnsi" w:hAnsiTheme="minorHAnsi" w:cstheme="minorHAnsi"/>
                <w:color w:val="2D3B45"/>
                <w:sz w:val="22"/>
                <w:szCs w:val="22"/>
              </w:rPr>
            </w:pPr>
            <w:r w:rsidRPr="00440412">
              <w:rPr>
                <w:rFonts w:asciiTheme="minorHAnsi" w:hAnsiTheme="minorHAnsi" w:cstheme="minorHAnsi"/>
                <w:color w:val="2D3B45"/>
                <w:sz w:val="22"/>
                <w:szCs w:val="22"/>
              </w:rPr>
              <w:t>Use affirmative commands to motivate someone informally.</w:t>
            </w:r>
          </w:p>
          <w:p w14:paraId="7FF64EC0" w14:textId="77777777" w:rsidR="0026464B" w:rsidRPr="00440412" w:rsidRDefault="0026464B" w:rsidP="0026464B">
            <w:pPr>
              <w:pStyle w:val="ListParagraph"/>
              <w:numPr>
                <w:ilvl w:val="0"/>
                <w:numId w:val="16"/>
              </w:numPr>
              <w:shd w:val="clear" w:color="auto" w:fill="FFFFFF"/>
              <w:spacing w:before="100" w:beforeAutospacing="1" w:after="100" w:afterAutospacing="1"/>
              <w:rPr>
                <w:rFonts w:asciiTheme="minorHAnsi" w:hAnsiTheme="minorHAnsi" w:cstheme="minorHAnsi"/>
                <w:color w:val="2D3B45"/>
                <w:sz w:val="22"/>
                <w:szCs w:val="22"/>
              </w:rPr>
            </w:pPr>
            <w:r w:rsidRPr="00440412">
              <w:rPr>
                <w:rFonts w:asciiTheme="minorHAnsi" w:hAnsiTheme="minorHAnsi" w:cstheme="minorHAnsi"/>
                <w:color w:val="2D3B45"/>
                <w:sz w:val="22"/>
                <w:szCs w:val="22"/>
              </w:rPr>
              <w:t>Explore and compare how and why gender inequality is present in sports in the Spanish-speaking world.</w:t>
            </w:r>
          </w:p>
          <w:p w14:paraId="68D3CD2B" w14:textId="77777777" w:rsidR="0026464B" w:rsidRDefault="0026464B" w:rsidP="0026464B">
            <w:pPr>
              <w:pStyle w:val="ListParagraph"/>
              <w:numPr>
                <w:ilvl w:val="0"/>
                <w:numId w:val="16"/>
              </w:numPr>
              <w:shd w:val="clear" w:color="auto" w:fill="FFFFFF"/>
              <w:spacing w:before="100" w:beforeAutospacing="1" w:after="100" w:afterAutospacing="1"/>
              <w:rPr>
                <w:rFonts w:asciiTheme="minorHAnsi" w:hAnsiTheme="minorHAnsi" w:cstheme="minorHAnsi"/>
                <w:color w:val="2D3B45"/>
                <w:sz w:val="22"/>
                <w:szCs w:val="22"/>
              </w:rPr>
            </w:pPr>
            <w:r w:rsidRPr="00440412">
              <w:rPr>
                <w:rFonts w:asciiTheme="minorHAnsi" w:hAnsiTheme="minorHAnsi" w:cstheme="minorHAnsi"/>
                <w:color w:val="2D3B45"/>
                <w:sz w:val="22"/>
                <w:szCs w:val="22"/>
              </w:rPr>
              <w:t>Use punctuation in Spanish and evaluate electronic translators as a potential tool in writing.</w:t>
            </w:r>
          </w:p>
          <w:p w14:paraId="1440E234" w14:textId="491940B2" w:rsidR="0026464B" w:rsidRPr="0026464B" w:rsidRDefault="0026464B" w:rsidP="0026464B">
            <w:pPr>
              <w:pStyle w:val="ListParagraph"/>
              <w:numPr>
                <w:ilvl w:val="0"/>
                <w:numId w:val="16"/>
              </w:numPr>
              <w:shd w:val="clear" w:color="auto" w:fill="FFFFFF"/>
              <w:spacing w:before="100" w:beforeAutospacing="1" w:after="100" w:afterAutospacing="1"/>
              <w:rPr>
                <w:rFonts w:asciiTheme="minorHAnsi" w:hAnsiTheme="minorHAnsi" w:cstheme="minorHAnsi"/>
                <w:color w:val="2D3B45"/>
                <w:sz w:val="22"/>
                <w:szCs w:val="22"/>
              </w:rPr>
            </w:pPr>
            <w:r w:rsidRPr="0026464B">
              <w:rPr>
                <w:rFonts w:asciiTheme="minorHAnsi" w:hAnsiTheme="minorHAnsi" w:cstheme="minorHAnsi"/>
                <w:color w:val="2D3B45"/>
                <w:sz w:val="22"/>
                <w:szCs w:val="22"/>
              </w:rPr>
              <w:t>Create an ad for a club dedicated to fitness and sports.</w:t>
            </w:r>
          </w:p>
        </w:tc>
      </w:tr>
      <w:tr w:rsidR="00136E60" w14:paraId="05C1895C" w14:textId="77777777" w:rsidTr="00C07694">
        <w:tc>
          <w:tcPr>
            <w:tcW w:w="8810" w:type="dxa"/>
          </w:tcPr>
          <w:p w14:paraId="4A6D695D" w14:textId="2C70672B" w:rsidR="00692625" w:rsidRPr="00E25C09" w:rsidRDefault="00136E60" w:rsidP="005E6428">
            <w:pPr>
              <w:rPr>
                <w:rFonts w:asciiTheme="minorHAnsi" w:hAnsiTheme="minorHAnsi" w:cstheme="minorHAnsi"/>
                <w:b/>
                <w:bCs/>
                <w:sz w:val="22"/>
                <w:szCs w:val="22"/>
              </w:rPr>
            </w:pPr>
            <w:r w:rsidRPr="00E25C09">
              <w:rPr>
                <w:rFonts w:asciiTheme="minorHAnsi" w:hAnsiTheme="minorHAnsi" w:cstheme="minorHAnsi"/>
                <w:b/>
                <w:bCs/>
                <w:sz w:val="22"/>
                <w:szCs w:val="22"/>
              </w:rPr>
              <w:t xml:space="preserve">Unidad </w:t>
            </w:r>
            <w:r w:rsidR="007E1F13" w:rsidRPr="00E25C09">
              <w:rPr>
                <w:rFonts w:asciiTheme="minorHAnsi" w:hAnsiTheme="minorHAnsi" w:cstheme="minorHAnsi"/>
                <w:b/>
                <w:bCs/>
                <w:sz w:val="22"/>
                <w:szCs w:val="22"/>
              </w:rPr>
              <w:t>8</w:t>
            </w:r>
            <w:r w:rsidRPr="00E25C09">
              <w:rPr>
                <w:rFonts w:asciiTheme="minorHAnsi" w:hAnsiTheme="minorHAnsi" w:cstheme="minorHAnsi"/>
                <w:b/>
                <w:bCs/>
                <w:sz w:val="22"/>
                <w:szCs w:val="22"/>
              </w:rPr>
              <w:t xml:space="preserve">: </w:t>
            </w:r>
            <w:r w:rsidR="00C00DF3" w:rsidRPr="00E25C09">
              <w:rPr>
                <w:rFonts w:asciiTheme="minorHAnsi" w:hAnsiTheme="minorHAnsi" w:cstheme="minorHAnsi"/>
                <w:b/>
                <w:bCs/>
                <w:sz w:val="22"/>
                <w:szCs w:val="22"/>
              </w:rPr>
              <w:t>¿Qué comiste ayer?</w:t>
            </w:r>
            <w:r w:rsidR="00C00DF3" w:rsidRPr="00E25C09">
              <w:rPr>
                <w:sz w:val="22"/>
                <w:szCs w:val="22"/>
              </w:rPr>
              <w:t xml:space="preserve"> </w:t>
            </w:r>
            <w:r w:rsidR="00C00DF3" w:rsidRPr="00E25C09">
              <w:rPr>
                <w:rFonts w:asciiTheme="minorHAnsi" w:hAnsiTheme="minorHAnsi" w:cstheme="minorHAnsi"/>
                <w:b/>
                <w:bCs/>
                <w:sz w:val="22"/>
                <w:szCs w:val="22"/>
              </w:rPr>
              <w:t xml:space="preserve"> </w:t>
            </w:r>
          </w:p>
          <w:p w14:paraId="7D4A28F6" w14:textId="77777777" w:rsidR="00692625" w:rsidRPr="00440412" w:rsidRDefault="00136E60" w:rsidP="005E6428">
            <w:pPr>
              <w:rPr>
                <w:rFonts w:asciiTheme="minorHAnsi" w:hAnsiTheme="minorHAnsi" w:cstheme="minorHAnsi"/>
                <w:sz w:val="22"/>
                <w:szCs w:val="22"/>
              </w:rPr>
            </w:pPr>
            <w:r w:rsidRPr="00440412">
              <w:rPr>
                <w:rFonts w:asciiTheme="minorHAnsi" w:hAnsiTheme="minorHAnsi" w:cstheme="minorHAnsi"/>
                <w:sz w:val="22"/>
                <w:szCs w:val="22"/>
              </w:rPr>
              <w:t xml:space="preserve">After successfully completing this unit, you will be able to: </w:t>
            </w:r>
          </w:p>
          <w:p w14:paraId="14A779C1" w14:textId="77777777" w:rsidR="00CE0661" w:rsidRDefault="00CE0661" w:rsidP="00CE0661">
            <w:pPr>
              <w:pStyle w:val="ListParagraph"/>
              <w:rPr>
                <w:rFonts w:asciiTheme="minorHAnsi" w:hAnsiTheme="minorHAnsi" w:cstheme="minorHAnsi"/>
                <w:sz w:val="22"/>
                <w:szCs w:val="22"/>
              </w:rPr>
            </w:pPr>
          </w:p>
          <w:p w14:paraId="3897D165" w14:textId="77777777" w:rsidR="00C00DF3" w:rsidRPr="00C00DF3" w:rsidRDefault="00C00DF3" w:rsidP="00C00DF3">
            <w:pPr>
              <w:pStyle w:val="ListParagraph"/>
              <w:numPr>
                <w:ilvl w:val="0"/>
                <w:numId w:val="32"/>
              </w:numPr>
              <w:rPr>
                <w:rFonts w:asciiTheme="minorHAnsi" w:hAnsiTheme="minorHAnsi" w:cstheme="minorHAnsi"/>
                <w:sz w:val="22"/>
                <w:szCs w:val="22"/>
              </w:rPr>
            </w:pPr>
            <w:r w:rsidRPr="00C00DF3">
              <w:rPr>
                <w:rFonts w:asciiTheme="minorHAnsi" w:hAnsiTheme="minorHAnsi" w:cstheme="minorHAnsi"/>
                <w:sz w:val="22"/>
                <w:szCs w:val="22"/>
              </w:rPr>
              <w:t>Use the context of an audio/visual text to help predict content.</w:t>
            </w:r>
          </w:p>
          <w:p w14:paraId="3348E9AE" w14:textId="77777777" w:rsidR="00C00DF3" w:rsidRPr="00C00DF3" w:rsidRDefault="00C00DF3" w:rsidP="00C00DF3">
            <w:pPr>
              <w:pStyle w:val="ListParagraph"/>
              <w:numPr>
                <w:ilvl w:val="0"/>
                <w:numId w:val="32"/>
              </w:numPr>
              <w:rPr>
                <w:rFonts w:asciiTheme="minorHAnsi" w:hAnsiTheme="minorHAnsi" w:cstheme="minorHAnsi"/>
                <w:sz w:val="22"/>
                <w:szCs w:val="22"/>
              </w:rPr>
            </w:pPr>
            <w:r w:rsidRPr="00C00DF3">
              <w:rPr>
                <w:rFonts w:asciiTheme="minorHAnsi" w:hAnsiTheme="minorHAnsi" w:cstheme="minorHAnsi"/>
                <w:sz w:val="22"/>
                <w:szCs w:val="22"/>
              </w:rPr>
              <w:t>Understand a TV commercial about a meal-kit delivery service.</w:t>
            </w:r>
          </w:p>
          <w:p w14:paraId="0F3997D3" w14:textId="77777777" w:rsidR="00C00DF3" w:rsidRPr="00C00DF3" w:rsidRDefault="00C00DF3" w:rsidP="00C00DF3">
            <w:pPr>
              <w:pStyle w:val="ListParagraph"/>
              <w:numPr>
                <w:ilvl w:val="0"/>
                <w:numId w:val="32"/>
              </w:numPr>
              <w:rPr>
                <w:rFonts w:asciiTheme="minorHAnsi" w:hAnsiTheme="minorHAnsi" w:cstheme="minorHAnsi"/>
                <w:sz w:val="22"/>
                <w:szCs w:val="22"/>
              </w:rPr>
            </w:pPr>
            <w:r w:rsidRPr="00C00DF3">
              <w:rPr>
                <w:rFonts w:asciiTheme="minorHAnsi" w:hAnsiTheme="minorHAnsi" w:cstheme="minorHAnsi"/>
                <w:sz w:val="22"/>
                <w:szCs w:val="22"/>
              </w:rPr>
              <w:t>Talk about foods, eating habits, and basic meal preparation.</w:t>
            </w:r>
          </w:p>
          <w:p w14:paraId="2F822470" w14:textId="77777777" w:rsidR="00C00DF3" w:rsidRPr="00C00DF3" w:rsidRDefault="00C00DF3" w:rsidP="00C00DF3">
            <w:pPr>
              <w:pStyle w:val="ListParagraph"/>
              <w:numPr>
                <w:ilvl w:val="0"/>
                <w:numId w:val="32"/>
              </w:numPr>
              <w:rPr>
                <w:rFonts w:asciiTheme="minorHAnsi" w:hAnsiTheme="minorHAnsi" w:cstheme="minorHAnsi"/>
                <w:sz w:val="22"/>
                <w:szCs w:val="22"/>
              </w:rPr>
            </w:pPr>
            <w:r w:rsidRPr="00C00DF3">
              <w:rPr>
                <w:rFonts w:asciiTheme="minorHAnsi" w:hAnsiTheme="minorHAnsi" w:cstheme="minorHAnsi"/>
                <w:sz w:val="22"/>
                <w:szCs w:val="22"/>
              </w:rPr>
              <w:t>Use the verb gustar and similar verbs to talk about likes and dislikes.</w:t>
            </w:r>
          </w:p>
          <w:p w14:paraId="2EBCABAA" w14:textId="77777777" w:rsidR="00C00DF3" w:rsidRPr="00C00DF3" w:rsidRDefault="00C00DF3" w:rsidP="00C00DF3">
            <w:pPr>
              <w:pStyle w:val="ListParagraph"/>
              <w:numPr>
                <w:ilvl w:val="0"/>
                <w:numId w:val="32"/>
              </w:numPr>
              <w:rPr>
                <w:rFonts w:asciiTheme="minorHAnsi" w:hAnsiTheme="minorHAnsi" w:cstheme="minorHAnsi"/>
                <w:sz w:val="22"/>
                <w:szCs w:val="22"/>
              </w:rPr>
            </w:pPr>
            <w:r w:rsidRPr="00C00DF3">
              <w:rPr>
                <w:rFonts w:asciiTheme="minorHAnsi" w:hAnsiTheme="minorHAnsi" w:cstheme="minorHAnsi"/>
                <w:sz w:val="22"/>
                <w:szCs w:val="22"/>
              </w:rPr>
              <w:t>Use the preterite tense to talk about past events.</w:t>
            </w:r>
          </w:p>
          <w:p w14:paraId="17125D78" w14:textId="77777777" w:rsidR="00C00DF3" w:rsidRPr="00C00DF3" w:rsidRDefault="00C00DF3" w:rsidP="00C00DF3">
            <w:pPr>
              <w:pStyle w:val="ListParagraph"/>
              <w:numPr>
                <w:ilvl w:val="0"/>
                <w:numId w:val="32"/>
              </w:numPr>
              <w:rPr>
                <w:rFonts w:asciiTheme="minorHAnsi" w:hAnsiTheme="minorHAnsi" w:cstheme="minorHAnsi"/>
                <w:sz w:val="22"/>
                <w:szCs w:val="22"/>
              </w:rPr>
            </w:pPr>
            <w:r w:rsidRPr="00C00DF3">
              <w:rPr>
                <w:rFonts w:asciiTheme="minorHAnsi" w:hAnsiTheme="minorHAnsi" w:cstheme="minorHAnsi"/>
                <w:sz w:val="22"/>
                <w:szCs w:val="22"/>
              </w:rPr>
              <w:t>Explore and compare some typical comfort foods and what they mean in the Spanish-speaking world.</w:t>
            </w:r>
          </w:p>
          <w:p w14:paraId="36988DBA" w14:textId="77777777" w:rsidR="00C00DF3" w:rsidRPr="00C00DF3" w:rsidRDefault="00C00DF3" w:rsidP="00C00DF3">
            <w:pPr>
              <w:pStyle w:val="ListParagraph"/>
              <w:numPr>
                <w:ilvl w:val="0"/>
                <w:numId w:val="32"/>
              </w:numPr>
              <w:rPr>
                <w:rFonts w:asciiTheme="minorHAnsi" w:hAnsiTheme="minorHAnsi" w:cstheme="minorHAnsi"/>
                <w:sz w:val="22"/>
                <w:szCs w:val="22"/>
              </w:rPr>
            </w:pPr>
            <w:r w:rsidRPr="00C00DF3">
              <w:rPr>
                <w:rFonts w:asciiTheme="minorHAnsi" w:hAnsiTheme="minorHAnsi" w:cstheme="minorHAnsi"/>
                <w:sz w:val="22"/>
                <w:szCs w:val="22"/>
              </w:rPr>
              <w:t>Practice pronunciation of letter sounds b, d, g, and v; Use fillers to help your spoken speech sound more natural.</w:t>
            </w:r>
          </w:p>
          <w:p w14:paraId="1581D6D7" w14:textId="77777777" w:rsidR="00C00DF3" w:rsidRPr="00C00DF3" w:rsidRDefault="00C00DF3" w:rsidP="00C00DF3">
            <w:pPr>
              <w:pStyle w:val="ListParagraph"/>
              <w:numPr>
                <w:ilvl w:val="0"/>
                <w:numId w:val="32"/>
              </w:numPr>
              <w:rPr>
                <w:rFonts w:asciiTheme="minorHAnsi" w:hAnsiTheme="minorHAnsi" w:cstheme="minorHAnsi"/>
                <w:sz w:val="22"/>
                <w:szCs w:val="22"/>
              </w:rPr>
            </w:pPr>
            <w:r w:rsidRPr="00C00DF3">
              <w:rPr>
                <w:rFonts w:asciiTheme="minorHAnsi" w:hAnsiTheme="minorHAnsi" w:cstheme="minorHAnsi"/>
                <w:sz w:val="22"/>
                <w:szCs w:val="22"/>
              </w:rPr>
              <w:t>Describe a meal you made or ate.</w:t>
            </w:r>
          </w:p>
          <w:p w14:paraId="2DCBFD4F" w14:textId="0B8D684A" w:rsidR="007E1F13" w:rsidRPr="00CE0661" w:rsidRDefault="007E1F13" w:rsidP="007E1F13">
            <w:pPr>
              <w:pStyle w:val="ListParagraph"/>
              <w:overflowPunct/>
              <w:autoSpaceDE/>
              <w:autoSpaceDN/>
              <w:adjustRightInd/>
              <w:textAlignment w:val="auto"/>
              <w:rPr>
                <w:rFonts w:asciiTheme="minorHAnsi" w:hAnsiTheme="minorHAnsi" w:cstheme="minorHAnsi"/>
                <w:sz w:val="22"/>
                <w:szCs w:val="22"/>
              </w:rPr>
            </w:pPr>
          </w:p>
        </w:tc>
      </w:tr>
      <w:tr w:rsidR="00136E60" w14:paraId="7DBDA3D7" w14:textId="77777777" w:rsidTr="00C07694">
        <w:tc>
          <w:tcPr>
            <w:tcW w:w="8810" w:type="dxa"/>
          </w:tcPr>
          <w:p w14:paraId="47E70844" w14:textId="64E8E1B1" w:rsidR="00344583" w:rsidRPr="00E25C09" w:rsidRDefault="00344583" w:rsidP="00344583">
            <w:r w:rsidRPr="00E25C09">
              <w:rPr>
                <w:rFonts w:asciiTheme="minorHAnsi" w:hAnsiTheme="minorHAnsi" w:cstheme="minorHAnsi"/>
                <w:b/>
                <w:bCs/>
                <w:sz w:val="22"/>
                <w:szCs w:val="22"/>
              </w:rPr>
              <w:t xml:space="preserve">Unidad </w:t>
            </w:r>
            <w:r w:rsidR="007E1F13" w:rsidRPr="00E25C09">
              <w:rPr>
                <w:rFonts w:asciiTheme="minorHAnsi" w:hAnsiTheme="minorHAnsi" w:cstheme="minorHAnsi"/>
                <w:b/>
                <w:bCs/>
                <w:sz w:val="22"/>
                <w:szCs w:val="22"/>
              </w:rPr>
              <w:t>9</w:t>
            </w:r>
            <w:r w:rsidRPr="00E25C09">
              <w:rPr>
                <w:rFonts w:asciiTheme="minorHAnsi" w:hAnsiTheme="minorHAnsi" w:cstheme="minorHAnsi"/>
                <w:b/>
                <w:bCs/>
                <w:sz w:val="22"/>
                <w:szCs w:val="22"/>
              </w:rPr>
              <w:t xml:space="preserve">: </w:t>
            </w:r>
            <w:r w:rsidR="00C00DF3" w:rsidRPr="007E1F13">
              <w:rPr>
                <w:rFonts w:asciiTheme="minorHAnsi" w:hAnsiTheme="minorHAnsi" w:cstheme="minorHAnsi"/>
                <w:b/>
                <w:bCs/>
                <w:sz w:val="22"/>
                <w:szCs w:val="22"/>
              </w:rPr>
              <w:t>¿Cómo te cuidas?</w:t>
            </w:r>
          </w:p>
          <w:p w14:paraId="053506A0" w14:textId="531812E0" w:rsidR="00344583" w:rsidRDefault="00344583" w:rsidP="00344583">
            <w:pPr>
              <w:rPr>
                <w:rFonts w:asciiTheme="minorHAnsi" w:hAnsiTheme="minorHAnsi" w:cstheme="minorHAnsi"/>
                <w:sz w:val="22"/>
                <w:szCs w:val="22"/>
              </w:rPr>
            </w:pPr>
            <w:r w:rsidRPr="00440412">
              <w:rPr>
                <w:rFonts w:asciiTheme="minorHAnsi" w:hAnsiTheme="minorHAnsi" w:cstheme="minorHAnsi"/>
                <w:sz w:val="22"/>
                <w:szCs w:val="22"/>
              </w:rPr>
              <w:t xml:space="preserve">After successfully completing this unit, you will be able to: </w:t>
            </w:r>
          </w:p>
          <w:p w14:paraId="5D990818" w14:textId="77777777" w:rsidR="00C31B6E" w:rsidRPr="00440412" w:rsidRDefault="00C31B6E" w:rsidP="00344583">
            <w:pPr>
              <w:rPr>
                <w:rFonts w:asciiTheme="minorHAnsi" w:hAnsiTheme="minorHAnsi" w:cstheme="minorHAnsi"/>
                <w:sz w:val="22"/>
                <w:szCs w:val="22"/>
              </w:rPr>
            </w:pPr>
          </w:p>
          <w:p w14:paraId="08861958" w14:textId="77777777" w:rsidR="00C00DF3" w:rsidRPr="00C00DF3" w:rsidRDefault="00C00DF3" w:rsidP="00C00DF3">
            <w:pPr>
              <w:pStyle w:val="ListParagraph"/>
              <w:numPr>
                <w:ilvl w:val="0"/>
                <w:numId w:val="33"/>
              </w:numPr>
              <w:rPr>
                <w:rFonts w:asciiTheme="minorHAnsi" w:hAnsiTheme="minorHAnsi" w:cstheme="minorHAnsi"/>
                <w:sz w:val="22"/>
                <w:szCs w:val="22"/>
              </w:rPr>
            </w:pPr>
            <w:r w:rsidRPr="00C00DF3">
              <w:rPr>
                <w:rFonts w:asciiTheme="minorHAnsi" w:hAnsiTheme="minorHAnsi" w:cstheme="minorHAnsi"/>
                <w:sz w:val="22"/>
                <w:szCs w:val="22"/>
              </w:rPr>
              <w:t>Skim a text to get an overview of its content.</w:t>
            </w:r>
          </w:p>
          <w:p w14:paraId="1B870051" w14:textId="77777777" w:rsidR="00C00DF3" w:rsidRPr="00C00DF3" w:rsidRDefault="00C00DF3" w:rsidP="00C00DF3">
            <w:pPr>
              <w:pStyle w:val="ListParagraph"/>
              <w:numPr>
                <w:ilvl w:val="0"/>
                <w:numId w:val="33"/>
              </w:numPr>
              <w:rPr>
                <w:rFonts w:asciiTheme="minorHAnsi" w:hAnsiTheme="minorHAnsi" w:cstheme="minorHAnsi"/>
                <w:sz w:val="22"/>
                <w:szCs w:val="22"/>
              </w:rPr>
            </w:pPr>
            <w:r w:rsidRPr="00C00DF3">
              <w:rPr>
                <w:rFonts w:asciiTheme="minorHAnsi" w:hAnsiTheme="minorHAnsi" w:cstheme="minorHAnsi"/>
                <w:sz w:val="22"/>
                <w:szCs w:val="22"/>
              </w:rPr>
              <w:t>Understand basic information in healthcare infographics about physical and mental health.</w:t>
            </w:r>
          </w:p>
          <w:p w14:paraId="2523D182" w14:textId="77777777" w:rsidR="00C00DF3" w:rsidRPr="00C00DF3" w:rsidRDefault="00C00DF3" w:rsidP="00C00DF3">
            <w:pPr>
              <w:pStyle w:val="ListParagraph"/>
              <w:numPr>
                <w:ilvl w:val="0"/>
                <w:numId w:val="33"/>
              </w:numPr>
              <w:rPr>
                <w:rFonts w:asciiTheme="minorHAnsi" w:hAnsiTheme="minorHAnsi" w:cstheme="minorHAnsi"/>
                <w:sz w:val="22"/>
                <w:szCs w:val="22"/>
              </w:rPr>
            </w:pPr>
            <w:r w:rsidRPr="00C00DF3">
              <w:rPr>
                <w:rFonts w:asciiTheme="minorHAnsi" w:hAnsiTheme="minorHAnsi" w:cstheme="minorHAnsi"/>
                <w:sz w:val="22"/>
                <w:szCs w:val="22"/>
              </w:rPr>
              <w:t>Talk about health and illnesses.</w:t>
            </w:r>
          </w:p>
          <w:p w14:paraId="6A2936E6" w14:textId="77777777" w:rsidR="00C00DF3" w:rsidRPr="00C00DF3" w:rsidRDefault="00C00DF3" w:rsidP="00C00DF3">
            <w:pPr>
              <w:pStyle w:val="ListParagraph"/>
              <w:numPr>
                <w:ilvl w:val="0"/>
                <w:numId w:val="33"/>
              </w:numPr>
              <w:rPr>
                <w:rFonts w:asciiTheme="minorHAnsi" w:hAnsiTheme="minorHAnsi" w:cstheme="minorHAnsi"/>
                <w:sz w:val="22"/>
                <w:szCs w:val="22"/>
              </w:rPr>
            </w:pPr>
            <w:r w:rsidRPr="00C00DF3">
              <w:rPr>
                <w:rFonts w:asciiTheme="minorHAnsi" w:hAnsiTheme="minorHAnsi" w:cstheme="minorHAnsi"/>
                <w:sz w:val="22"/>
                <w:szCs w:val="22"/>
              </w:rPr>
              <w:t>Use reflexive verbs to talk about staying healthy.</w:t>
            </w:r>
          </w:p>
          <w:p w14:paraId="4A2C0B1E" w14:textId="77777777" w:rsidR="00C00DF3" w:rsidRPr="00C00DF3" w:rsidRDefault="00C00DF3" w:rsidP="00C00DF3">
            <w:pPr>
              <w:pStyle w:val="ListParagraph"/>
              <w:numPr>
                <w:ilvl w:val="0"/>
                <w:numId w:val="33"/>
              </w:numPr>
              <w:rPr>
                <w:rFonts w:asciiTheme="minorHAnsi" w:hAnsiTheme="minorHAnsi" w:cstheme="minorHAnsi"/>
                <w:sz w:val="22"/>
                <w:szCs w:val="22"/>
              </w:rPr>
            </w:pPr>
            <w:r w:rsidRPr="00C00DF3">
              <w:rPr>
                <w:rFonts w:asciiTheme="minorHAnsi" w:hAnsiTheme="minorHAnsi" w:cstheme="minorHAnsi"/>
                <w:sz w:val="22"/>
                <w:szCs w:val="22"/>
              </w:rPr>
              <w:t>Use formal commands to express recommendations.</w:t>
            </w:r>
          </w:p>
          <w:p w14:paraId="16B35784" w14:textId="77777777" w:rsidR="00C00DF3" w:rsidRPr="00C00DF3" w:rsidRDefault="00C00DF3" w:rsidP="00C00DF3">
            <w:pPr>
              <w:pStyle w:val="ListParagraph"/>
              <w:numPr>
                <w:ilvl w:val="0"/>
                <w:numId w:val="33"/>
              </w:numPr>
              <w:rPr>
                <w:rFonts w:asciiTheme="minorHAnsi" w:hAnsiTheme="minorHAnsi" w:cstheme="minorHAnsi"/>
                <w:sz w:val="22"/>
                <w:szCs w:val="22"/>
              </w:rPr>
            </w:pPr>
            <w:r w:rsidRPr="00C00DF3">
              <w:rPr>
                <w:rFonts w:asciiTheme="minorHAnsi" w:hAnsiTheme="minorHAnsi" w:cstheme="minorHAnsi"/>
                <w:sz w:val="22"/>
                <w:szCs w:val="22"/>
              </w:rPr>
              <w:t>Explore and compare what makes people feel happy and enjoy well-being in the Spanish-speaking world.</w:t>
            </w:r>
          </w:p>
          <w:p w14:paraId="79311FB8" w14:textId="77777777" w:rsidR="00C00DF3" w:rsidRPr="00C00DF3" w:rsidRDefault="00C00DF3" w:rsidP="00C00DF3">
            <w:pPr>
              <w:pStyle w:val="ListParagraph"/>
              <w:numPr>
                <w:ilvl w:val="0"/>
                <w:numId w:val="33"/>
              </w:numPr>
              <w:rPr>
                <w:rFonts w:asciiTheme="minorHAnsi" w:hAnsiTheme="minorHAnsi" w:cstheme="minorHAnsi"/>
                <w:sz w:val="22"/>
                <w:szCs w:val="22"/>
              </w:rPr>
            </w:pPr>
            <w:r w:rsidRPr="00C00DF3">
              <w:rPr>
                <w:rFonts w:asciiTheme="minorHAnsi" w:hAnsiTheme="minorHAnsi" w:cstheme="minorHAnsi"/>
                <w:sz w:val="22"/>
                <w:szCs w:val="22"/>
              </w:rPr>
              <w:t>Understand how to use accent marks in Spanish; Using visuals to enhance your presentation.</w:t>
            </w:r>
          </w:p>
          <w:p w14:paraId="256AAD46" w14:textId="374CBD57" w:rsidR="007E1F13" w:rsidRPr="00C00DF3" w:rsidRDefault="00C00DF3" w:rsidP="00C00DF3">
            <w:pPr>
              <w:pStyle w:val="ListParagraph"/>
              <w:numPr>
                <w:ilvl w:val="0"/>
                <w:numId w:val="33"/>
              </w:numPr>
              <w:rPr>
                <w:rFonts w:asciiTheme="minorHAnsi" w:hAnsiTheme="minorHAnsi" w:cstheme="minorHAnsi"/>
                <w:sz w:val="22"/>
                <w:szCs w:val="22"/>
              </w:rPr>
            </w:pPr>
            <w:r w:rsidRPr="00C00DF3">
              <w:rPr>
                <w:rFonts w:asciiTheme="minorHAnsi" w:hAnsiTheme="minorHAnsi" w:cstheme="minorHAnsi"/>
                <w:sz w:val="22"/>
                <w:szCs w:val="22"/>
              </w:rPr>
              <w:t>Create an infographic advocating for an aspect mental or physical well-being.</w:t>
            </w:r>
          </w:p>
          <w:p w14:paraId="6CBF30BD" w14:textId="2D9AC455" w:rsidR="00C00DF3" w:rsidRPr="00C31B6E" w:rsidRDefault="00C00DF3" w:rsidP="007E1F13">
            <w:pPr>
              <w:pStyle w:val="ListParagraph"/>
            </w:pPr>
          </w:p>
        </w:tc>
      </w:tr>
      <w:tr w:rsidR="00136E60" w14:paraId="06B6569C" w14:textId="77777777" w:rsidTr="00C07694">
        <w:tc>
          <w:tcPr>
            <w:tcW w:w="8810" w:type="dxa"/>
          </w:tcPr>
          <w:p w14:paraId="35DF91CF" w14:textId="4C3ACA36" w:rsidR="0028763C" w:rsidRPr="00440412" w:rsidRDefault="0028763C" w:rsidP="0028763C">
            <w:pPr>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lastRenderedPageBreak/>
              <w:t xml:space="preserve">Unidad </w:t>
            </w:r>
            <w:r w:rsidR="007E1F13">
              <w:rPr>
                <w:rFonts w:asciiTheme="minorHAnsi" w:hAnsiTheme="minorHAnsi" w:cstheme="minorHAnsi"/>
                <w:b/>
                <w:bCs/>
                <w:sz w:val="22"/>
                <w:szCs w:val="22"/>
                <w:lang w:val="es-EC"/>
              </w:rPr>
              <w:t>10</w:t>
            </w:r>
            <w:r w:rsidRPr="00440412">
              <w:rPr>
                <w:rFonts w:asciiTheme="minorHAnsi" w:hAnsiTheme="minorHAnsi" w:cstheme="minorHAnsi"/>
                <w:b/>
                <w:bCs/>
                <w:sz w:val="22"/>
                <w:szCs w:val="22"/>
                <w:lang w:val="es-EC"/>
              </w:rPr>
              <w:t xml:space="preserve">: </w:t>
            </w:r>
            <w:r w:rsidR="00C00DF3" w:rsidRPr="007E1F13">
              <w:rPr>
                <w:rFonts w:asciiTheme="minorHAnsi" w:hAnsiTheme="minorHAnsi" w:cstheme="minorHAnsi"/>
                <w:b/>
                <w:bCs/>
                <w:sz w:val="22"/>
                <w:szCs w:val="22"/>
                <w:lang w:val="es-EC"/>
              </w:rPr>
              <w:t>¿En qué estás trabajando?</w:t>
            </w:r>
          </w:p>
          <w:p w14:paraId="5CE97542" w14:textId="16BAF81D" w:rsidR="0028763C" w:rsidRDefault="0028763C" w:rsidP="0028763C">
            <w:pPr>
              <w:rPr>
                <w:rFonts w:asciiTheme="minorHAnsi" w:hAnsiTheme="minorHAnsi" w:cstheme="minorHAnsi"/>
                <w:sz w:val="22"/>
                <w:szCs w:val="22"/>
              </w:rPr>
            </w:pPr>
            <w:r w:rsidRPr="00440412">
              <w:rPr>
                <w:rFonts w:asciiTheme="minorHAnsi" w:hAnsiTheme="minorHAnsi" w:cstheme="minorHAnsi"/>
                <w:sz w:val="22"/>
                <w:szCs w:val="22"/>
              </w:rPr>
              <w:t xml:space="preserve">After successfully completing this unit, you will be able to: </w:t>
            </w:r>
          </w:p>
          <w:p w14:paraId="1DCD22A0" w14:textId="60D81DD1" w:rsidR="00C31B6E" w:rsidRDefault="00C31B6E" w:rsidP="0028763C">
            <w:pPr>
              <w:rPr>
                <w:rFonts w:asciiTheme="minorHAnsi" w:hAnsiTheme="minorHAnsi" w:cstheme="minorHAnsi"/>
                <w:sz w:val="22"/>
                <w:szCs w:val="22"/>
              </w:rPr>
            </w:pPr>
          </w:p>
          <w:p w14:paraId="460DEE14" w14:textId="77777777" w:rsidR="00C00DF3" w:rsidRPr="00C00DF3" w:rsidRDefault="00C00DF3" w:rsidP="00C00DF3">
            <w:pPr>
              <w:pStyle w:val="ListParagraph"/>
              <w:numPr>
                <w:ilvl w:val="0"/>
                <w:numId w:val="34"/>
              </w:numPr>
              <w:rPr>
                <w:rFonts w:asciiTheme="minorHAnsi" w:hAnsiTheme="minorHAnsi" w:cstheme="minorHAnsi"/>
                <w:sz w:val="22"/>
                <w:szCs w:val="22"/>
              </w:rPr>
            </w:pPr>
            <w:r w:rsidRPr="00C00DF3">
              <w:rPr>
                <w:rFonts w:asciiTheme="minorHAnsi" w:hAnsiTheme="minorHAnsi" w:cstheme="minorHAnsi"/>
                <w:sz w:val="22"/>
                <w:szCs w:val="22"/>
              </w:rPr>
              <w:t>Practice listening with purpose to help comprehend oral texts.</w:t>
            </w:r>
          </w:p>
          <w:p w14:paraId="1F7345F7" w14:textId="77777777" w:rsidR="00C00DF3" w:rsidRPr="00C00DF3" w:rsidRDefault="00C00DF3" w:rsidP="00C00DF3">
            <w:pPr>
              <w:pStyle w:val="ListParagraph"/>
              <w:numPr>
                <w:ilvl w:val="0"/>
                <w:numId w:val="34"/>
              </w:numPr>
              <w:rPr>
                <w:rFonts w:asciiTheme="minorHAnsi" w:hAnsiTheme="minorHAnsi" w:cstheme="minorHAnsi"/>
                <w:sz w:val="22"/>
                <w:szCs w:val="22"/>
              </w:rPr>
            </w:pPr>
            <w:r w:rsidRPr="00C00DF3">
              <w:rPr>
                <w:rFonts w:asciiTheme="minorHAnsi" w:hAnsiTheme="minorHAnsi" w:cstheme="minorHAnsi"/>
                <w:sz w:val="22"/>
                <w:szCs w:val="22"/>
              </w:rPr>
              <w:t>Understand an ad about professionals in their workplace.</w:t>
            </w:r>
          </w:p>
          <w:p w14:paraId="244FE043" w14:textId="77777777" w:rsidR="00C00DF3" w:rsidRPr="00C00DF3" w:rsidRDefault="00C00DF3" w:rsidP="00C00DF3">
            <w:pPr>
              <w:pStyle w:val="ListParagraph"/>
              <w:numPr>
                <w:ilvl w:val="0"/>
                <w:numId w:val="34"/>
              </w:numPr>
              <w:rPr>
                <w:rFonts w:asciiTheme="minorHAnsi" w:hAnsiTheme="minorHAnsi" w:cstheme="minorHAnsi"/>
                <w:sz w:val="22"/>
                <w:szCs w:val="22"/>
              </w:rPr>
            </w:pPr>
            <w:r w:rsidRPr="00C00DF3">
              <w:rPr>
                <w:rFonts w:asciiTheme="minorHAnsi" w:hAnsiTheme="minorHAnsi" w:cstheme="minorHAnsi"/>
                <w:sz w:val="22"/>
                <w:szCs w:val="22"/>
              </w:rPr>
              <w:t>Talk about professions, professional preparation, and functions.</w:t>
            </w:r>
          </w:p>
          <w:p w14:paraId="275B216A" w14:textId="77777777" w:rsidR="00C00DF3" w:rsidRPr="00C00DF3" w:rsidRDefault="00C00DF3" w:rsidP="00C00DF3">
            <w:pPr>
              <w:pStyle w:val="ListParagraph"/>
              <w:numPr>
                <w:ilvl w:val="0"/>
                <w:numId w:val="34"/>
              </w:numPr>
              <w:rPr>
                <w:rFonts w:asciiTheme="minorHAnsi" w:hAnsiTheme="minorHAnsi" w:cstheme="minorHAnsi"/>
                <w:sz w:val="22"/>
                <w:szCs w:val="22"/>
              </w:rPr>
            </w:pPr>
            <w:r w:rsidRPr="00C00DF3">
              <w:rPr>
                <w:rFonts w:asciiTheme="minorHAnsi" w:hAnsiTheme="minorHAnsi" w:cstheme="minorHAnsi"/>
                <w:sz w:val="22"/>
                <w:szCs w:val="22"/>
              </w:rPr>
              <w:t>Use the present progressive to describe actions in progress.</w:t>
            </w:r>
          </w:p>
          <w:p w14:paraId="6E1DA663" w14:textId="77777777" w:rsidR="00C00DF3" w:rsidRPr="00C00DF3" w:rsidRDefault="00C00DF3" w:rsidP="00C00DF3">
            <w:pPr>
              <w:pStyle w:val="ListParagraph"/>
              <w:numPr>
                <w:ilvl w:val="0"/>
                <w:numId w:val="34"/>
              </w:numPr>
              <w:rPr>
                <w:rFonts w:asciiTheme="minorHAnsi" w:hAnsiTheme="minorHAnsi" w:cstheme="minorHAnsi"/>
                <w:sz w:val="22"/>
                <w:szCs w:val="22"/>
              </w:rPr>
            </w:pPr>
            <w:r w:rsidRPr="00C00DF3">
              <w:rPr>
                <w:rFonts w:asciiTheme="minorHAnsi" w:hAnsiTheme="minorHAnsi" w:cstheme="minorHAnsi"/>
                <w:sz w:val="22"/>
                <w:szCs w:val="22"/>
              </w:rPr>
              <w:t>Use irregular verbs in the preterite to talk about past events.</w:t>
            </w:r>
          </w:p>
          <w:p w14:paraId="02851DBA" w14:textId="77777777" w:rsidR="00C00DF3" w:rsidRPr="00C00DF3" w:rsidRDefault="00C00DF3" w:rsidP="00C00DF3">
            <w:pPr>
              <w:pStyle w:val="ListParagraph"/>
              <w:numPr>
                <w:ilvl w:val="0"/>
                <w:numId w:val="34"/>
              </w:numPr>
              <w:rPr>
                <w:rFonts w:asciiTheme="minorHAnsi" w:hAnsiTheme="minorHAnsi" w:cstheme="minorHAnsi"/>
                <w:sz w:val="22"/>
                <w:szCs w:val="22"/>
              </w:rPr>
            </w:pPr>
            <w:r w:rsidRPr="00C00DF3">
              <w:rPr>
                <w:rFonts w:asciiTheme="minorHAnsi" w:hAnsiTheme="minorHAnsi" w:cstheme="minorHAnsi"/>
                <w:sz w:val="22"/>
                <w:szCs w:val="22"/>
              </w:rPr>
              <w:t>Explore and compare how some professions and jobs shape identities and gender roles in the Spanish-speaking world.</w:t>
            </w:r>
          </w:p>
          <w:p w14:paraId="47D2227D" w14:textId="77777777" w:rsidR="00C00DF3" w:rsidRPr="00C00DF3" w:rsidRDefault="00C00DF3" w:rsidP="00C00DF3">
            <w:pPr>
              <w:pStyle w:val="ListParagraph"/>
              <w:numPr>
                <w:ilvl w:val="0"/>
                <w:numId w:val="34"/>
              </w:numPr>
              <w:rPr>
                <w:rFonts w:asciiTheme="minorHAnsi" w:hAnsiTheme="minorHAnsi" w:cstheme="minorHAnsi"/>
                <w:sz w:val="22"/>
                <w:szCs w:val="22"/>
              </w:rPr>
            </w:pPr>
            <w:r w:rsidRPr="00C00DF3">
              <w:rPr>
                <w:rFonts w:asciiTheme="minorHAnsi" w:hAnsiTheme="minorHAnsi" w:cstheme="minorHAnsi"/>
                <w:sz w:val="22"/>
                <w:szCs w:val="22"/>
              </w:rPr>
              <w:t>Practice the pronunciation of p, t, and k sounds in Spanish. Incorporate brainstorming as a preparation for speaking.</w:t>
            </w:r>
          </w:p>
          <w:p w14:paraId="5DFCCB3E" w14:textId="6C1F5EA9" w:rsidR="00C00DF3" w:rsidRPr="00C00DF3" w:rsidRDefault="00C00DF3" w:rsidP="00C00DF3">
            <w:pPr>
              <w:pStyle w:val="ListParagraph"/>
              <w:numPr>
                <w:ilvl w:val="0"/>
                <w:numId w:val="34"/>
              </w:numPr>
              <w:rPr>
                <w:rFonts w:asciiTheme="minorHAnsi" w:hAnsiTheme="minorHAnsi" w:cstheme="minorHAnsi"/>
                <w:sz w:val="22"/>
                <w:szCs w:val="22"/>
              </w:rPr>
            </w:pPr>
            <w:r w:rsidRPr="00C00DF3">
              <w:rPr>
                <w:rFonts w:asciiTheme="minorHAnsi" w:hAnsiTheme="minorHAnsi" w:cstheme="minorHAnsi"/>
                <w:sz w:val="22"/>
                <w:szCs w:val="22"/>
              </w:rPr>
              <w:t>Create an ad describing a profession.</w:t>
            </w:r>
          </w:p>
          <w:p w14:paraId="6F435F92" w14:textId="3070825C" w:rsidR="007E1F13" w:rsidRPr="00C31B6E" w:rsidRDefault="007E1F13" w:rsidP="00C00DF3">
            <w:pPr>
              <w:pStyle w:val="ListParagraph"/>
            </w:pPr>
          </w:p>
        </w:tc>
      </w:tr>
      <w:tr w:rsidR="00136E60" w14:paraId="5D409F52" w14:textId="77777777" w:rsidTr="00C07694">
        <w:tc>
          <w:tcPr>
            <w:tcW w:w="8810" w:type="dxa"/>
          </w:tcPr>
          <w:p w14:paraId="034454A0" w14:textId="0641A16F" w:rsidR="0028763C" w:rsidRPr="007E1F13" w:rsidRDefault="0028763C" w:rsidP="0028763C">
            <w:pPr>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 xml:space="preserve">Unidad </w:t>
            </w:r>
            <w:r w:rsidR="00C31B6E">
              <w:rPr>
                <w:rFonts w:asciiTheme="minorHAnsi" w:hAnsiTheme="minorHAnsi" w:cstheme="minorHAnsi"/>
                <w:b/>
                <w:bCs/>
                <w:sz w:val="22"/>
                <w:szCs w:val="22"/>
                <w:lang w:val="es-EC"/>
              </w:rPr>
              <w:t>1</w:t>
            </w:r>
            <w:r w:rsidR="00C00DF3">
              <w:rPr>
                <w:rFonts w:asciiTheme="minorHAnsi" w:hAnsiTheme="minorHAnsi" w:cstheme="minorHAnsi"/>
                <w:b/>
                <w:bCs/>
                <w:sz w:val="22"/>
                <w:szCs w:val="22"/>
                <w:lang w:val="es-EC"/>
              </w:rPr>
              <w:t>1</w:t>
            </w:r>
            <w:r w:rsidRPr="00440412">
              <w:rPr>
                <w:rFonts w:asciiTheme="minorHAnsi" w:hAnsiTheme="minorHAnsi" w:cstheme="minorHAnsi"/>
                <w:b/>
                <w:bCs/>
                <w:sz w:val="22"/>
                <w:szCs w:val="22"/>
                <w:lang w:val="es-EC"/>
              </w:rPr>
              <w:t xml:space="preserve">: </w:t>
            </w:r>
            <w:r w:rsidR="00C00DF3" w:rsidRPr="00C00DF3">
              <w:rPr>
                <w:rFonts w:asciiTheme="minorHAnsi" w:hAnsiTheme="minorHAnsi" w:cstheme="minorHAnsi"/>
                <w:b/>
                <w:bCs/>
                <w:sz w:val="22"/>
                <w:szCs w:val="22"/>
                <w:shd w:val="clear" w:color="auto" w:fill="FFFFFF"/>
                <w:lang w:val="es-EC"/>
              </w:rPr>
              <w:t>¿Qué ropa le recomiendas?</w:t>
            </w:r>
          </w:p>
          <w:p w14:paraId="6F6F23F6" w14:textId="4690DA02" w:rsidR="0028763C" w:rsidRDefault="0028763C" w:rsidP="0028763C">
            <w:pPr>
              <w:rPr>
                <w:rFonts w:asciiTheme="minorHAnsi" w:hAnsiTheme="minorHAnsi" w:cstheme="minorHAnsi"/>
                <w:sz w:val="22"/>
                <w:szCs w:val="22"/>
              </w:rPr>
            </w:pPr>
            <w:r w:rsidRPr="00440412">
              <w:rPr>
                <w:rFonts w:asciiTheme="minorHAnsi" w:hAnsiTheme="minorHAnsi" w:cstheme="minorHAnsi"/>
                <w:sz w:val="22"/>
                <w:szCs w:val="22"/>
              </w:rPr>
              <w:t xml:space="preserve">After successfully completing this unit, you will be able to: </w:t>
            </w:r>
          </w:p>
          <w:p w14:paraId="3E0866E1" w14:textId="77777777" w:rsidR="00C00DF3" w:rsidRDefault="00C00DF3" w:rsidP="0028763C">
            <w:pPr>
              <w:rPr>
                <w:rFonts w:asciiTheme="minorHAnsi" w:hAnsiTheme="minorHAnsi" w:cstheme="minorHAnsi"/>
                <w:sz w:val="22"/>
                <w:szCs w:val="22"/>
              </w:rPr>
            </w:pPr>
          </w:p>
          <w:p w14:paraId="42A70DB8" w14:textId="77777777" w:rsidR="00C00DF3" w:rsidRPr="00C00DF3" w:rsidRDefault="00C00DF3" w:rsidP="00C00DF3">
            <w:pPr>
              <w:pStyle w:val="ListParagraph"/>
              <w:numPr>
                <w:ilvl w:val="0"/>
                <w:numId w:val="35"/>
              </w:numPr>
              <w:rPr>
                <w:rFonts w:asciiTheme="minorHAnsi" w:hAnsiTheme="minorHAnsi" w:cstheme="minorHAnsi"/>
                <w:sz w:val="22"/>
                <w:szCs w:val="22"/>
              </w:rPr>
            </w:pPr>
            <w:r w:rsidRPr="00C00DF3">
              <w:rPr>
                <w:rFonts w:asciiTheme="minorHAnsi" w:hAnsiTheme="minorHAnsi" w:cstheme="minorHAnsi"/>
                <w:sz w:val="22"/>
                <w:szCs w:val="22"/>
              </w:rPr>
              <w:t>Complete a survey for an online subscription and a personal styling service.</w:t>
            </w:r>
          </w:p>
          <w:p w14:paraId="1DC61FD7" w14:textId="77777777" w:rsidR="00C00DF3" w:rsidRPr="00C00DF3" w:rsidRDefault="00C00DF3" w:rsidP="00C00DF3">
            <w:pPr>
              <w:pStyle w:val="ListParagraph"/>
              <w:numPr>
                <w:ilvl w:val="0"/>
                <w:numId w:val="35"/>
              </w:numPr>
              <w:rPr>
                <w:rFonts w:asciiTheme="minorHAnsi" w:hAnsiTheme="minorHAnsi" w:cstheme="minorHAnsi"/>
                <w:sz w:val="22"/>
                <w:szCs w:val="22"/>
              </w:rPr>
            </w:pPr>
            <w:r w:rsidRPr="00C00DF3">
              <w:rPr>
                <w:rFonts w:asciiTheme="minorHAnsi" w:hAnsiTheme="minorHAnsi" w:cstheme="minorHAnsi"/>
                <w:sz w:val="22"/>
                <w:szCs w:val="22"/>
              </w:rPr>
              <w:t>Talk about clothing, accessories, fashion, and personal style.</w:t>
            </w:r>
          </w:p>
          <w:p w14:paraId="54C04655" w14:textId="77777777" w:rsidR="00C00DF3" w:rsidRPr="00C00DF3" w:rsidRDefault="00C00DF3" w:rsidP="00C00DF3">
            <w:pPr>
              <w:pStyle w:val="ListParagraph"/>
              <w:numPr>
                <w:ilvl w:val="0"/>
                <w:numId w:val="35"/>
              </w:numPr>
              <w:rPr>
                <w:rFonts w:asciiTheme="minorHAnsi" w:hAnsiTheme="minorHAnsi" w:cstheme="minorHAnsi"/>
                <w:sz w:val="22"/>
                <w:szCs w:val="22"/>
              </w:rPr>
            </w:pPr>
            <w:r w:rsidRPr="00C00DF3">
              <w:rPr>
                <w:rFonts w:asciiTheme="minorHAnsi" w:hAnsiTheme="minorHAnsi" w:cstheme="minorHAnsi"/>
                <w:sz w:val="22"/>
                <w:szCs w:val="22"/>
              </w:rPr>
              <w:t>Express to and for what or whom things are given or done.</w:t>
            </w:r>
          </w:p>
          <w:p w14:paraId="6F5712CD" w14:textId="77777777" w:rsidR="00C00DF3" w:rsidRPr="00C00DF3" w:rsidRDefault="00C00DF3" w:rsidP="00C00DF3">
            <w:pPr>
              <w:pStyle w:val="ListParagraph"/>
              <w:numPr>
                <w:ilvl w:val="0"/>
                <w:numId w:val="35"/>
              </w:numPr>
              <w:rPr>
                <w:rFonts w:asciiTheme="minorHAnsi" w:hAnsiTheme="minorHAnsi" w:cstheme="minorHAnsi"/>
                <w:sz w:val="22"/>
                <w:szCs w:val="22"/>
              </w:rPr>
            </w:pPr>
            <w:r w:rsidRPr="00C00DF3">
              <w:rPr>
                <w:rFonts w:asciiTheme="minorHAnsi" w:hAnsiTheme="minorHAnsi" w:cstheme="minorHAnsi"/>
                <w:sz w:val="22"/>
                <w:szCs w:val="22"/>
              </w:rPr>
              <w:t>Compare how and why some movements are empowering different body types in the Spanish-speaking world.</w:t>
            </w:r>
          </w:p>
          <w:p w14:paraId="7A794033" w14:textId="77777777" w:rsidR="00C00DF3" w:rsidRPr="00C00DF3" w:rsidRDefault="00C00DF3" w:rsidP="00C00DF3">
            <w:pPr>
              <w:pStyle w:val="ListParagraph"/>
              <w:numPr>
                <w:ilvl w:val="0"/>
                <w:numId w:val="35"/>
              </w:numPr>
              <w:rPr>
                <w:rFonts w:asciiTheme="minorHAnsi" w:hAnsiTheme="minorHAnsi" w:cstheme="minorHAnsi"/>
                <w:sz w:val="22"/>
                <w:szCs w:val="22"/>
              </w:rPr>
            </w:pPr>
            <w:r w:rsidRPr="00C00DF3">
              <w:rPr>
                <w:rFonts w:asciiTheme="minorHAnsi" w:hAnsiTheme="minorHAnsi" w:cstheme="minorHAnsi"/>
                <w:sz w:val="22"/>
                <w:szCs w:val="22"/>
              </w:rPr>
              <w:t>Create and share a style guide based on someone’s preferences.</w:t>
            </w:r>
          </w:p>
          <w:p w14:paraId="7F9FE66D" w14:textId="77777777" w:rsidR="007E1F13" w:rsidRPr="00440412" w:rsidRDefault="007E1F13" w:rsidP="0028763C">
            <w:pPr>
              <w:rPr>
                <w:rFonts w:asciiTheme="minorHAnsi" w:hAnsiTheme="minorHAnsi" w:cstheme="minorHAnsi"/>
                <w:sz w:val="22"/>
                <w:szCs w:val="22"/>
              </w:rPr>
            </w:pPr>
          </w:p>
          <w:p w14:paraId="1C2547CF" w14:textId="76FFC895" w:rsidR="007E1F13" w:rsidRPr="007E1F13" w:rsidRDefault="007E1F13" w:rsidP="00C00DF3">
            <w:pPr>
              <w:pStyle w:val="ListParagraph"/>
              <w:rPr>
                <w:rFonts w:asciiTheme="minorHAnsi" w:hAnsiTheme="minorHAnsi" w:cstheme="minorHAnsi"/>
                <w:sz w:val="22"/>
                <w:szCs w:val="22"/>
              </w:rPr>
            </w:pPr>
          </w:p>
        </w:tc>
      </w:tr>
      <w:tr w:rsidR="00136E60" w14:paraId="41444A5C" w14:textId="77777777" w:rsidTr="00C07694">
        <w:tc>
          <w:tcPr>
            <w:tcW w:w="8810" w:type="dxa"/>
          </w:tcPr>
          <w:p w14:paraId="15C38A29" w14:textId="34E55ABA" w:rsidR="0028763C" w:rsidRPr="00C00DF3" w:rsidRDefault="0028763C" w:rsidP="0028763C">
            <w:pPr>
              <w:rPr>
                <w:rFonts w:asciiTheme="minorHAnsi" w:hAnsiTheme="minorHAnsi" w:cstheme="minorHAnsi"/>
                <w:b/>
                <w:bCs/>
                <w:sz w:val="22"/>
                <w:szCs w:val="22"/>
                <w:lang w:val="es-EC"/>
              </w:rPr>
            </w:pPr>
            <w:r w:rsidRPr="00C00DF3">
              <w:rPr>
                <w:rFonts w:asciiTheme="minorHAnsi" w:hAnsiTheme="minorHAnsi" w:cstheme="minorHAnsi"/>
                <w:b/>
                <w:bCs/>
                <w:sz w:val="22"/>
                <w:szCs w:val="22"/>
                <w:lang w:val="es-EC"/>
              </w:rPr>
              <w:t xml:space="preserve">Unidad </w:t>
            </w:r>
            <w:r w:rsidR="00C31B6E" w:rsidRPr="00C00DF3">
              <w:rPr>
                <w:rFonts w:asciiTheme="minorHAnsi" w:hAnsiTheme="minorHAnsi" w:cstheme="minorHAnsi"/>
                <w:b/>
                <w:bCs/>
                <w:sz w:val="22"/>
                <w:szCs w:val="22"/>
                <w:lang w:val="es-EC"/>
              </w:rPr>
              <w:t>1</w:t>
            </w:r>
            <w:r w:rsidR="00C00DF3" w:rsidRPr="00C00DF3">
              <w:rPr>
                <w:rFonts w:asciiTheme="minorHAnsi" w:hAnsiTheme="minorHAnsi" w:cstheme="minorHAnsi"/>
                <w:b/>
                <w:bCs/>
                <w:sz w:val="22"/>
                <w:szCs w:val="22"/>
                <w:lang w:val="es-EC"/>
              </w:rPr>
              <w:t>2</w:t>
            </w:r>
            <w:r w:rsidRPr="00C00DF3">
              <w:rPr>
                <w:rFonts w:asciiTheme="minorHAnsi" w:hAnsiTheme="minorHAnsi" w:cstheme="minorHAnsi"/>
                <w:b/>
                <w:bCs/>
                <w:sz w:val="22"/>
                <w:szCs w:val="22"/>
                <w:lang w:val="es-EC"/>
              </w:rPr>
              <w:t xml:space="preserve">: </w:t>
            </w:r>
            <w:r w:rsidR="00C00DF3" w:rsidRPr="00C00DF3">
              <w:rPr>
                <w:rFonts w:asciiTheme="minorHAnsi" w:hAnsiTheme="minorHAnsi" w:cstheme="minorHAnsi"/>
                <w:b/>
                <w:bCs/>
                <w:sz w:val="22"/>
                <w:szCs w:val="22"/>
                <w:shd w:val="clear" w:color="auto" w:fill="FFFFFF"/>
                <w:lang w:val="es-EC"/>
              </w:rPr>
              <w:t>¿Cómo era ese lugar?</w:t>
            </w:r>
          </w:p>
          <w:p w14:paraId="0997FFC5" w14:textId="3F193F50" w:rsidR="0028763C" w:rsidRDefault="0028763C" w:rsidP="0028763C">
            <w:pPr>
              <w:rPr>
                <w:rFonts w:asciiTheme="minorHAnsi" w:hAnsiTheme="minorHAnsi" w:cstheme="minorHAnsi"/>
                <w:sz w:val="22"/>
                <w:szCs w:val="22"/>
              </w:rPr>
            </w:pPr>
            <w:r w:rsidRPr="00440412">
              <w:rPr>
                <w:rFonts w:asciiTheme="minorHAnsi" w:hAnsiTheme="minorHAnsi" w:cstheme="minorHAnsi"/>
                <w:sz w:val="22"/>
                <w:szCs w:val="22"/>
              </w:rPr>
              <w:t xml:space="preserve">After successfully completing this unit, you will be able to: </w:t>
            </w:r>
          </w:p>
          <w:p w14:paraId="469EC2BE" w14:textId="77777777" w:rsidR="00C00DF3" w:rsidRPr="00440412" w:rsidRDefault="00C00DF3" w:rsidP="0028763C">
            <w:pPr>
              <w:rPr>
                <w:rFonts w:asciiTheme="minorHAnsi" w:hAnsiTheme="minorHAnsi" w:cstheme="minorHAnsi"/>
                <w:sz w:val="22"/>
                <w:szCs w:val="22"/>
              </w:rPr>
            </w:pPr>
          </w:p>
          <w:p w14:paraId="21F3AD75" w14:textId="77777777" w:rsidR="00C00DF3" w:rsidRPr="00C00DF3" w:rsidRDefault="00C00DF3" w:rsidP="00C00DF3">
            <w:pPr>
              <w:pStyle w:val="ListParagraph"/>
              <w:numPr>
                <w:ilvl w:val="0"/>
                <w:numId w:val="36"/>
              </w:numPr>
              <w:rPr>
                <w:rFonts w:asciiTheme="minorHAnsi" w:hAnsiTheme="minorHAnsi" w:cstheme="minorHAnsi"/>
                <w:sz w:val="22"/>
                <w:szCs w:val="22"/>
              </w:rPr>
            </w:pPr>
            <w:r w:rsidRPr="00C00DF3">
              <w:rPr>
                <w:rFonts w:asciiTheme="minorHAnsi" w:hAnsiTheme="minorHAnsi" w:cstheme="minorHAnsi"/>
                <w:sz w:val="22"/>
                <w:szCs w:val="22"/>
              </w:rPr>
              <w:t>Talk about travel and the environment.</w:t>
            </w:r>
          </w:p>
          <w:p w14:paraId="1C522577" w14:textId="77777777" w:rsidR="00C00DF3" w:rsidRPr="00C00DF3" w:rsidRDefault="00C00DF3" w:rsidP="00C00DF3">
            <w:pPr>
              <w:pStyle w:val="ListParagraph"/>
              <w:numPr>
                <w:ilvl w:val="0"/>
                <w:numId w:val="36"/>
              </w:numPr>
              <w:rPr>
                <w:rFonts w:asciiTheme="minorHAnsi" w:hAnsiTheme="minorHAnsi" w:cstheme="minorHAnsi"/>
                <w:sz w:val="22"/>
                <w:szCs w:val="22"/>
              </w:rPr>
            </w:pPr>
            <w:r w:rsidRPr="00C00DF3">
              <w:rPr>
                <w:rFonts w:asciiTheme="minorHAnsi" w:hAnsiTheme="minorHAnsi" w:cstheme="minorHAnsi"/>
                <w:sz w:val="22"/>
                <w:szCs w:val="22"/>
              </w:rPr>
              <w:t>Express ideas using indefinite and negative words.</w:t>
            </w:r>
          </w:p>
          <w:p w14:paraId="16741668" w14:textId="77777777" w:rsidR="00C00DF3" w:rsidRPr="00C00DF3" w:rsidRDefault="00C00DF3" w:rsidP="00C00DF3">
            <w:pPr>
              <w:pStyle w:val="ListParagraph"/>
              <w:numPr>
                <w:ilvl w:val="0"/>
                <w:numId w:val="36"/>
              </w:numPr>
              <w:rPr>
                <w:rFonts w:asciiTheme="minorHAnsi" w:hAnsiTheme="minorHAnsi" w:cstheme="minorHAnsi"/>
                <w:sz w:val="22"/>
                <w:szCs w:val="22"/>
              </w:rPr>
            </w:pPr>
            <w:r w:rsidRPr="00C00DF3">
              <w:rPr>
                <w:rFonts w:asciiTheme="minorHAnsi" w:hAnsiTheme="minorHAnsi" w:cstheme="minorHAnsi"/>
                <w:sz w:val="22"/>
                <w:szCs w:val="22"/>
              </w:rPr>
              <w:t>Describe situations and states in the past.</w:t>
            </w:r>
          </w:p>
          <w:p w14:paraId="7E8C54E4" w14:textId="77777777" w:rsidR="00C00DF3" w:rsidRPr="00C00DF3" w:rsidRDefault="00C00DF3" w:rsidP="00C00DF3">
            <w:pPr>
              <w:pStyle w:val="ListParagraph"/>
              <w:numPr>
                <w:ilvl w:val="0"/>
                <w:numId w:val="36"/>
              </w:numPr>
              <w:rPr>
                <w:rFonts w:asciiTheme="minorHAnsi" w:hAnsiTheme="minorHAnsi" w:cstheme="minorHAnsi"/>
                <w:sz w:val="22"/>
                <w:szCs w:val="22"/>
              </w:rPr>
            </w:pPr>
            <w:r w:rsidRPr="00C00DF3">
              <w:rPr>
                <w:rFonts w:asciiTheme="minorHAnsi" w:hAnsiTheme="minorHAnsi" w:cstheme="minorHAnsi"/>
                <w:sz w:val="22"/>
                <w:szCs w:val="22"/>
              </w:rPr>
              <w:t>Compare people and objects.</w:t>
            </w:r>
          </w:p>
          <w:p w14:paraId="68A1A91C" w14:textId="77777777" w:rsidR="00C00DF3" w:rsidRPr="00C00DF3" w:rsidRDefault="00C00DF3" w:rsidP="00C00DF3">
            <w:pPr>
              <w:pStyle w:val="ListParagraph"/>
              <w:numPr>
                <w:ilvl w:val="0"/>
                <w:numId w:val="36"/>
              </w:numPr>
              <w:rPr>
                <w:rFonts w:asciiTheme="minorHAnsi" w:hAnsiTheme="minorHAnsi" w:cstheme="minorHAnsi"/>
                <w:sz w:val="22"/>
                <w:szCs w:val="22"/>
              </w:rPr>
            </w:pPr>
            <w:r w:rsidRPr="00C00DF3">
              <w:rPr>
                <w:rFonts w:asciiTheme="minorHAnsi" w:hAnsiTheme="minorHAnsi" w:cstheme="minorHAnsi"/>
                <w:sz w:val="22"/>
                <w:szCs w:val="22"/>
              </w:rPr>
              <w:t>Compare what environmental challenges and policies are needed in the Spanish-speaking world.</w:t>
            </w:r>
          </w:p>
          <w:p w14:paraId="4C0035B5" w14:textId="77777777" w:rsidR="00136E60" w:rsidRPr="00C00DF3" w:rsidRDefault="00C00DF3" w:rsidP="00C00DF3">
            <w:pPr>
              <w:pStyle w:val="ListParagraph"/>
              <w:numPr>
                <w:ilvl w:val="0"/>
                <w:numId w:val="36"/>
              </w:numPr>
              <w:rPr>
                <w:rFonts w:asciiTheme="minorHAnsi" w:hAnsiTheme="minorHAnsi" w:cstheme="minorHAnsi"/>
                <w:sz w:val="22"/>
                <w:szCs w:val="22"/>
              </w:rPr>
            </w:pPr>
            <w:r w:rsidRPr="00C00DF3">
              <w:rPr>
                <w:rFonts w:asciiTheme="minorHAnsi" w:hAnsiTheme="minorHAnsi" w:cstheme="minorHAnsi"/>
                <w:sz w:val="22"/>
                <w:szCs w:val="22"/>
              </w:rPr>
              <w:t>Apply the abilities and knowledge you develop to create and share your own travel video.</w:t>
            </w:r>
          </w:p>
          <w:p w14:paraId="132D05CD" w14:textId="47817206" w:rsidR="00C00DF3" w:rsidRPr="00C00DF3" w:rsidRDefault="00C00DF3" w:rsidP="00C00DF3">
            <w:pPr>
              <w:rPr>
                <w:rFonts w:ascii="Lato" w:hAnsi="Lato"/>
              </w:rPr>
            </w:pPr>
          </w:p>
        </w:tc>
      </w:tr>
      <w:tr w:rsidR="00C07694" w14:paraId="7BDD8626" w14:textId="77777777" w:rsidTr="00C07694">
        <w:tc>
          <w:tcPr>
            <w:tcW w:w="8810" w:type="dxa"/>
            <w:shd w:val="clear" w:color="auto" w:fill="385623" w:themeFill="accent6" w:themeFillShade="80"/>
          </w:tcPr>
          <w:p w14:paraId="40F115C9" w14:textId="77777777" w:rsidR="00C07694" w:rsidRPr="00440412" w:rsidRDefault="00C07694" w:rsidP="0028763C">
            <w:pPr>
              <w:rPr>
                <w:rFonts w:asciiTheme="minorHAnsi" w:hAnsiTheme="minorHAnsi" w:cstheme="minorHAnsi"/>
                <w:b/>
                <w:bCs/>
                <w:sz w:val="22"/>
                <w:szCs w:val="22"/>
              </w:rPr>
            </w:pPr>
          </w:p>
        </w:tc>
      </w:tr>
    </w:tbl>
    <w:p w14:paraId="47209FAB" w14:textId="63978737" w:rsidR="005E6428" w:rsidRPr="00C07694" w:rsidRDefault="00C07694" w:rsidP="005E6428">
      <w:pPr>
        <w:ind w:left="540"/>
        <w:rPr>
          <w:rFonts w:asciiTheme="minorHAnsi" w:hAnsiTheme="minorHAnsi" w:cstheme="minorHAnsi"/>
        </w:rPr>
      </w:pPr>
      <w:r w:rsidRPr="00C07694">
        <w:rPr>
          <w:rFonts w:asciiTheme="minorHAnsi" w:hAnsiTheme="minorHAnsi" w:cstheme="minorHAnsi"/>
          <w:b/>
          <w:bCs/>
        </w:rPr>
        <w:t>*</w:t>
      </w:r>
      <w:r w:rsidRPr="00C07694">
        <w:rPr>
          <w:rFonts w:asciiTheme="minorHAnsi" w:hAnsiTheme="minorHAnsi" w:cstheme="minorHAnsi"/>
          <w:i/>
          <w:iCs/>
        </w:rPr>
        <w:t>Every chapter has learning objectives that you need to master. Make sure you are utilizing the content learned in each lesson as you complete your homework and your Exams. I must assess you in those learning objectives.</w:t>
      </w:r>
      <w:r w:rsidR="005E6428" w:rsidRPr="00C07694">
        <w:rPr>
          <w:rFonts w:asciiTheme="minorHAnsi" w:hAnsiTheme="minorHAnsi" w:cstheme="minorHAnsi"/>
          <w:i/>
          <w:iCs/>
        </w:rPr>
        <w:tab/>
      </w:r>
    </w:p>
    <w:p w14:paraId="780365C6" w14:textId="38E905D2" w:rsidR="009A7707" w:rsidRPr="009F5D27" w:rsidRDefault="009A7707" w:rsidP="6D9D2CBF">
      <w:pPr>
        <w:rPr>
          <w:rFonts w:asciiTheme="minorHAnsi" w:hAnsiTheme="minorHAnsi"/>
        </w:rPr>
      </w:pPr>
    </w:p>
    <w:p w14:paraId="35646513" w14:textId="65FB3EED" w:rsidR="00544E0C" w:rsidRPr="00E804DA" w:rsidRDefault="00AF74D9" w:rsidP="00AC0E5B">
      <w:pPr>
        <w:pStyle w:val="Heading1"/>
        <w:tabs>
          <w:tab w:val="clear" w:pos="540"/>
        </w:tabs>
        <w:ind w:left="540" w:hanging="540"/>
        <w:jc w:val="left"/>
        <w:rPr>
          <w:rFonts w:asciiTheme="minorHAnsi" w:hAnsiTheme="minorHAnsi" w:cs="Times New Roman"/>
        </w:rPr>
      </w:pPr>
      <w:r w:rsidRPr="00E804DA">
        <w:rPr>
          <w:rFonts w:asciiTheme="minorHAnsi" w:hAnsiTheme="minorHAnsi" w:cs="Times New Roman"/>
        </w:rPr>
        <w:t xml:space="preserve">Required </w:t>
      </w:r>
      <w:r w:rsidR="009A2E64" w:rsidRPr="00E804DA">
        <w:rPr>
          <w:rFonts w:asciiTheme="minorHAnsi" w:hAnsiTheme="minorHAnsi" w:cs="Times New Roman"/>
        </w:rPr>
        <w:t xml:space="preserve">Course </w:t>
      </w:r>
      <w:r w:rsidRPr="00E804DA">
        <w:rPr>
          <w:rFonts w:asciiTheme="minorHAnsi" w:hAnsiTheme="minorHAnsi" w:cs="Times New Roman"/>
        </w:rPr>
        <w:t>Materials</w:t>
      </w:r>
      <w:r w:rsidR="003D328C" w:rsidRPr="00E804DA">
        <w:rPr>
          <w:rFonts w:asciiTheme="minorHAnsi" w:hAnsiTheme="minorHAnsi" w:cs="Times New Roman"/>
        </w:rPr>
        <w:t xml:space="preserve"> </w:t>
      </w:r>
    </w:p>
    <w:p w14:paraId="581C44AA" w14:textId="404DD171" w:rsidR="004F2D2F" w:rsidRPr="004F2D2F" w:rsidRDefault="00E804DA" w:rsidP="00494DDE">
      <w:pPr>
        <w:pStyle w:val="ListParagraph"/>
        <w:numPr>
          <w:ilvl w:val="0"/>
          <w:numId w:val="22"/>
        </w:numPr>
        <w:tabs>
          <w:tab w:val="left" w:pos="540"/>
        </w:tabs>
        <w:rPr>
          <w:rFonts w:asciiTheme="minorHAnsi" w:hAnsiTheme="minorHAnsi" w:cstheme="minorHAnsi"/>
          <w:b/>
          <w:bCs/>
        </w:rPr>
      </w:pPr>
      <w:r w:rsidRPr="004F2D2F">
        <w:rPr>
          <w:rStyle w:val="Emphasis"/>
          <w:rFonts w:asciiTheme="minorHAnsi" w:hAnsiTheme="minorHAnsi" w:cstheme="minorHAnsi"/>
          <w:b/>
          <w:bCs/>
        </w:rPr>
        <w:t>Contraseña: Your Password in Foundational Spanish 3.0</w:t>
      </w:r>
      <w:r w:rsidRPr="004F2D2F">
        <w:rPr>
          <w:rFonts w:asciiTheme="minorHAnsi" w:hAnsiTheme="minorHAnsi" w:cstheme="minorHAnsi"/>
          <w:b/>
          <w:bCs/>
        </w:rPr>
        <w:t xml:space="preserve"> (2020)</w:t>
      </w:r>
    </w:p>
    <w:p w14:paraId="398D3CBA" w14:textId="136B5D07" w:rsidR="004F2D2F" w:rsidRDefault="004F2D2F" w:rsidP="004F2D2F">
      <w:pPr>
        <w:tabs>
          <w:tab w:val="left" w:pos="540"/>
        </w:tabs>
        <w:ind w:left="540"/>
        <w:rPr>
          <w:rFonts w:asciiTheme="minorHAnsi" w:hAnsiTheme="minorHAnsi" w:cstheme="minorHAnsi"/>
        </w:rPr>
      </w:pPr>
      <w:r w:rsidRPr="004F2D2F">
        <w:rPr>
          <w:rStyle w:val="Emphasis"/>
          <w:rFonts w:asciiTheme="minorHAnsi" w:hAnsiTheme="minorHAnsi" w:cstheme="minorHAnsi"/>
        </w:rPr>
        <w:t>Publisher: LingroLearning</w:t>
      </w:r>
      <w:r w:rsidR="00E804DA" w:rsidRPr="004F2D2F">
        <w:rPr>
          <w:rFonts w:asciiTheme="minorHAnsi" w:hAnsiTheme="minorHAnsi" w:cstheme="minorHAnsi"/>
        </w:rPr>
        <w:t xml:space="preserve"> </w:t>
      </w:r>
    </w:p>
    <w:p w14:paraId="414A2525" w14:textId="58D7B7AD" w:rsidR="00621637" w:rsidRDefault="004F2D2F" w:rsidP="00621637">
      <w:pPr>
        <w:tabs>
          <w:tab w:val="left" w:pos="540"/>
        </w:tabs>
        <w:ind w:left="540"/>
        <w:rPr>
          <w:rFonts w:asciiTheme="minorHAnsi" w:hAnsiTheme="minorHAnsi" w:cstheme="minorHAnsi"/>
        </w:rPr>
      </w:pPr>
      <w:r>
        <w:rPr>
          <w:rFonts w:asciiTheme="minorHAnsi" w:hAnsiTheme="minorHAnsi" w:cstheme="minorHAnsi"/>
        </w:rPr>
        <w:lastRenderedPageBreak/>
        <w:t xml:space="preserve">Authors: </w:t>
      </w:r>
      <w:r w:rsidRPr="00E804DA">
        <w:rPr>
          <w:rFonts w:asciiTheme="minorHAnsi" w:hAnsiTheme="minorHAnsi" w:cstheme="minorHAnsi"/>
        </w:rPr>
        <w:t xml:space="preserve">Lord, G. and Rossomondo, A. </w:t>
      </w:r>
      <w:r w:rsidRPr="00E804DA">
        <w:rPr>
          <w:rStyle w:val="Emphasis"/>
          <w:rFonts w:asciiTheme="minorHAnsi" w:hAnsiTheme="minorHAnsi" w:cstheme="minorHAnsi"/>
        </w:rPr>
        <w:t>LingroLearning</w:t>
      </w:r>
      <w:r>
        <w:rPr>
          <w:rStyle w:val="Emphasis"/>
          <w:rFonts w:asciiTheme="minorHAnsi" w:hAnsiTheme="minorHAnsi" w:cstheme="minorHAnsi"/>
        </w:rPr>
        <w:t xml:space="preserve"> </w:t>
      </w:r>
      <w:r w:rsidRPr="00E804DA">
        <w:rPr>
          <w:rFonts w:asciiTheme="minorHAnsi" w:hAnsiTheme="minorHAnsi" w:cstheme="minorHAnsi"/>
        </w:rPr>
        <w:t xml:space="preserve">Units </w:t>
      </w:r>
      <w:r w:rsidR="009A44C8">
        <w:rPr>
          <w:rFonts w:asciiTheme="minorHAnsi" w:hAnsiTheme="minorHAnsi" w:cstheme="minorHAnsi"/>
        </w:rPr>
        <w:t>7</w:t>
      </w:r>
      <w:r w:rsidRPr="00E804DA">
        <w:rPr>
          <w:rFonts w:asciiTheme="minorHAnsi" w:hAnsiTheme="minorHAnsi" w:cstheme="minorHAnsi"/>
        </w:rPr>
        <w:t>-</w:t>
      </w:r>
      <w:r w:rsidR="00A31CEF">
        <w:rPr>
          <w:rFonts w:asciiTheme="minorHAnsi" w:hAnsiTheme="minorHAnsi" w:cstheme="minorHAnsi"/>
        </w:rPr>
        <w:t>1</w:t>
      </w:r>
      <w:r w:rsidR="009A44C8">
        <w:rPr>
          <w:rFonts w:asciiTheme="minorHAnsi" w:hAnsiTheme="minorHAnsi" w:cstheme="minorHAnsi"/>
        </w:rPr>
        <w:t>2</w:t>
      </w:r>
      <w:r>
        <w:rPr>
          <w:rFonts w:asciiTheme="minorHAnsi" w:hAnsiTheme="minorHAnsi" w:cstheme="minorHAnsi"/>
        </w:rPr>
        <w:t xml:space="preserve"> </w:t>
      </w:r>
      <w:r w:rsidRPr="00BA026F">
        <w:rPr>
          <w:rFonts w:asciiTheme="minorHAnsi" w:hAnsiTheme="minorHAnsi" w:cstheme="minorHAnsi"/>
        </w:rPr>
        <w:t>with 3 LinguaMeeting Native Speaker Coaching Sessions</w:t>
      </w:r>
      <w:r w:rsidR="00621637">
        <w:rPr>
          <w:rFonts w:asciiTheme="minorHAnsi" w:hAnsiTheme="minorHAnsi" w:cstheme="minorHAnsi"/>
        </w:rPr>
        <w:t>.</w:t>
      </w:r>
    </w:p>
    <w:p w14:paraId="2AE4E78E" w14:textId="77777777" w:rsidR="00E62B1D" w:rsidRDefault="00E62B1D" w:rsidP="00E62B1D">
      <w:pPr>
        <w:tabs>
          <w:tab w:val="left" w:pos="540"/>
        </w:tabs>
        <w:ind w:left="540"/>
        <w:rPr>
          <w:rStyle w:val="Hyperlink"/>
          <w:rFonts w:asciiTheme="minorHAnsi" w:hAnsiTheme="minorHAnsi" w:cstheme="minorHAnsi"/>
          <w:color w:val="000000" w:themeColor="text1"/>
        </w:rPr>
      </w:pPr>
      <w:r w:rsidRPr="00E804DA">
        <w:rPr>
          <w:rStyle w:val="Emphasis"/>
          <w:rFonts w:asciiTheme="minorHAnsi" w:hAnsiTheme="minorHAnsi" w:cstheme="minorHAnsi"/>
        </w:rPr>
        <w:t>ISBN 9780999448786.</w:t>
      </w:r>
      <w:r>
        <w:rPr>
          <w:rStyle w:val="Emphasis"/>
          <w:rFonts w:asciiTheme="minorHAnsi" w:hAnsiTheme="minorHAnsi" w:cstheme="minorHAnsi"/>
        </w:rPr>
        <w:t xml:space="preserve"> </w:t>
      </w:r>
      <w:r w:rsidRPr="004F2D2F">
        <w:rPr>
          <w:rStyle w:val="Emphasis"/>
          <w:rFonts w:asciiTheme="minorHAnsi" w:hAnsiTheme="minorHAnsi" w:cstheme="minorHAnsi"/>
        </w:rPr>
        <w:t>Contraseña</w:t>
      </w:r>
      <w:r w:rsidRPr="004F2D2F">
        <w:rPr>
          <w:rFonts w:asciiTheme="minorHAnsi" w:hAnsiTheme="minorHAnsi" w:cstheme="minorHAnsi"/>
        </w:rPr>
        <w:t xml:space="preserve"> is a mobile and digital program that we will be using in this course. There is no required printed textbook. </w:t>
      </w:r>
    </w:p>
    <w:p w14:paraId="2A940D1A" w14:textId="77777777" w:rsidR="00E62B1D" w:rsidRDefault="00E62B1D" w:rsidP="00E62B1D">
      <w:pPr>
        <w:tabs>
          <w:tab w:val="left" w:pos="540"/>
        </w:tabs>
        <w:ind w:left="540"/>
        <w:rPr>
          <w:rStyle w:val="Strong"/>
          <w:rFonts w:asciiTheme="minorHAnsi" w:hAnsiTheme="minorHAnsi"/>
          <w:color w:val="000000" w:themeColor="text1"/>
        </w:rPr>
      </w:pPr>
    </w:p>
    <w:p w14:paraId="0CC7621C" w14:textId="77777777" w:rsidR="00E62B1D" w:rsidRPr="00BB10E4" w:rsidRDefault="00E62B1D" w:rsidP="00E62B1D">
      <w:pPr>
        <w:pStyle w:val="ListParagraph"/>
        <w:numPr>
          <w:ilvl w:val="0"/>
          <w:numId w:val="22"/>
        </w:numPr>
        <w:tabs>
          <w:tab w:val="left" w:pos="540"/>
        </w:tabs>
        <w:rPr>
          <w:rStyle w:val="Strong"/>
          <w:rFonts w:asciiTheme="minorHAnsi" w:hAnsiTheme="minorHAnsi"/>
          <w:color w:val="000000" w:themeColor="text1"/>
        </w:rPr>
      </w:pPr>
      <w:r w:rsidRPr="00BB10E4">
        <w:rPr>
          <w:rStyle w:val="Strong"/>
          <w:rFonts w:asciiTheme="minorHAnsi" w:hAnsiTheme="minorHAnsi"/>
          <w:color w:val="000000" w:themeColor="text1"/>
        </w:rPr>
        <w:t>Headphones set with a microphone.</w:t>
      </w:r>
    </w:p>
    <w:p w14:paraId="580B8078" w14:textId="77777777" w:rsidR="00E62B1D" w:rsidRPr="00BB10E4" w:rsidRDefault="00E62B1D" w:rsidP="00E62B1D">
      <w:pPr>
        <w:tabs>
          <w:tab w:val="left" w:pos="540"/>
        </w:tabs>
        <w:ind w:left="540"/>
        <w:rPr>
          <w:rFonts w:asciiTheme="minorHAnsi" w:hAnsiTheme="minorHAnsi"/>
        </w:rPr>
      </w:pPr>
      <w:r w:rsidRPr="00BB10E4">
        <w:rPr>
          <w:rFonts w:asciiTheme="minorHAnsi" w:hAnsiTheme="minorHAnsi"/>
        </w:rPr>
        <w:t xml:space="preserve">Even if your laptop has an integrated microphone, you will need a computer headset and microphone combination. This reduces feedback and echoes from your computer speakers. A smart phone microphone/earphone typically works fine. </w:t>
      </w:r>
    </w:p>
    <w:p w14:paraId="4C4C738E" w14:textId="77777777" w:rsidR="00E62B1D" w:rsidRPr="00BB10E4" w:rsidRDefault="00E62B1D" w:rsidP="00E62B1D">
      <w:pPr>
        <w:tabs>
          <w:tab w:val="left" w:pos="540"/>
        </w:tabs>
        <w:ind w:left="540"/>
        <w:rPr>
          <w:rFonts w:asciiTheme="minorHAnsi" w:hAnsiTheme="minorHAnsi"/>
        </w:rPr>
      </w:pPr>
    </w:p>
    <w:p w14:paraId="2BF9E102" w14:textId="77777777" w:rsidR="00E62B1D" w:rsidRPr="00BB10E4" w:rsidRDefault="00E62B1D" w:rsidP="00E62B1D">
      <w:pPr>
        <w:pStyle w:val="ListParagraph"/>
        <w:numPr>
          <w:ilvl w:val="0"/>
          <w:numId w:val="22"/>
        </w:numPr>
        <w:tabs>
          <w:tab w:val="left" w:pos="540"/>
        </w:tabs>
        <w:rPr>
          <w:rFonts w:asciiTheme="minorHAnsi" w:hAnsiTheme="minorHAnsi"/>
          <w:b/>
          <w:bCs/>
        </w:rPr>
      </w:pPr>
      <w:r w:rsidRPr="00BB10E4">
        <w:rPr>
          <w:rFonts w:asciiTheme="minorHAnsi" w:hAnsiTheme="minorHAnsi"/>
          <w:b/>
          <w:bCs/>
        </w:rPr>
        <w:t>A web camera.</w:t>
      </w:r>
    </w:p>
    <w:p w14:paraId="2C39DC13" w14:textId="4AC8DCD8" w:rsidR="00E62B1D" w:rsidRPr="00BB10E4" w:rsidRDefault="00E62B1D" w:rsidP="00E62B1D">
      <w:pPr>
        <w:tabs>
          <w:tab w:val="left" w:pos="540"/>
        </w:tabs>
        <w:ind w:left="540"/>
        <w:rPr>
          <w:rStyle w:val="Hyperlink"/>
          <w:rFonts w:asciiTheme="minorHAnsi" w:hAnsiTheme="minorHAnsi" w:cstheme="minorHAnsi"/>
          <w:color w:val="000000" w:themeColor="text1"/>
        </w:rPr>
      </w:pPr>
      <w:r w:rsidRPr="00BB10E4">
        <w:rPr>
          <w:rFonts w:asciiTheme="minorHAnsi" w:hAnsiTheme="minorHAnsi"/>
        </w:rPr>
        <w:t xml:space="preserve">If you </w:t>
      </w:r>
      <w:r w:rsidR="0026464B" w:rsidRPr="00BB10E4">
        <w:rPr>
          <w:rFonts w:asciiTheme="minorHAnsi" w:hAnsiTheme="minorHAnsi"/>
        </w:rPr>
        <w:t>do not</w:t>
      </w:r>
      <w:r w:rsidRPr="00BB10E4">
        <w:rPr>
          <w:rFonts w:asciiTheme="minorHAnsi" w:hAnsiTheme="minorHAnsi"/>
        </w:rPr>
        <w:t xml:space="preserve"> have a webcam or/and a headset/earphone, you can find these very inexpensively at retail stores or online.</w:t>
      </w:r>
    </w:p>
    <w:p w14:paraId="42BC9048" w14:textId="77777777" w:rsidR="00E62B1D" w:rsidRDefault="00E62B1D" w:rsidP="00E62B1D">
      <w:pPr>
        <w:tabs>
          <w:tab w:val="left" w:pos="540"/>
        </w:tabs>
        <w:ind w:left="540"/>
        <w:rPr>
          <w:rStyle w:val="Hyperlink"/>
          <w:rFonts w:asciiTheme="minorHAnsi" w:hAnsiTheme="minorHAnsi"/>
          <w:color w:val="auto"/>
          <w:u w:val="none"/>
        </w:rPr>
      </w:pPr>
    </w:p>
    <w:p w14:paraId="56F7E9A7" w14:textId="5FC0EDE6" w:rsidR="00E62B1D" w:rsidRDefault="00E62B1D" w:rsidP="00E62B1D">
      <w:pPr>
        <w:pStyle w:val="ListParagraph"/>
        <w:numPr>
          <w:ilvl w:val="0"/>
          <w:numId w:val="22"/>
        </w:numPr>
        <w:tabs>
          <w:tab w:val="left" w:pos="540"/>
        </w:tabs>
        <w:rPr>
          <w:rStyle w:val="Hyperlink"/>
          <w:rFonts w:asciiTheme="minorHAnsi" w:hAnsiTheme="minorHAnsi"/>
          <w:b/>
          <w:bCs/>
          <w:color w:val="auto"/>
          <w:u w:val="none"/>
        </w:rPr>
      </w:pPr>
      <w:r w:rsidRPr="00621637">
        <w:rPr>
          <w:rStyle w:val="Hyperlink"/>
          <w:rFonts w:asciiTheme="minorHAnsi" w:hAnsiTheme="minorHAnsi"/>
          <w:b/>
          <w:bCs/>
          <w:color w:val="auto"/>
          <w:u w:val="none"/>
        </w:rPr>
        <w:t>Purchase Instructions</w:t>
      </w:r>
      <w:r>
        <w:rPr>
          <w:rStyle w:val="Hyperlink"/>
          <w:rFonts w:asciiTheme="minorHAnsi" w:hAnsiTheme="minorHAnsi"/>
          <w:b/>
          <w:bCs/>
          <w:color w:val="auto"/>
          <w:u w:val="none"/>
        </w:rPr>
        <w:t xml:space="preserve"> for Contraseña</w:t>
      </w:r>
      <w:r w:rsidRPr="00621637">
        <w:rPr>
          <w:rStyle w:val="Hyperlink"/>
          <w:rFonts w:asciiTheme="minorHAnsi" w:hAnsiTheme="minorHAnsi"/>
          <w:b/>
          <w:bCs/>
          <w:color w:val="auto"/>
          <w:u w:val="none"/>
        </w:rPr>
        <w:t>:</w:t>
      </w:r>
    </w:p>
    <w:p w14:paraId="74B3B49B" w14:textId="77777777" w:rsidR="0026464B" w:rsidRPr="0026464B" w:rsidRDefault="0026464B" w:rsidP="0099523D">
      <w:pPr>
        <w:pStyle w:val="ListParagraph"/>
        <w:tabs>
          <w:tab w:val="left" w:pos="540"/>
        </w:tabs>
        <w:ind w:left="900"/>
        <w:rPr>
          <w:rFonts w:asciiTheme="minorHAnsi" w:hAnsiTheme="minorHAnsi"/>
        </w:rPr>
      </w:pPr>
      <w:r w:rsidRPr="0026464B">
        <w:rPr>
          <w:rFonts w:asciiTheme="minorHAnsi" w:hAnsiTheme="minorHAnsi"/>
        </w:rPr>
        <w:t xml:space="preserve">a. Go to your USF Canvas Course. Click Register in Contraseña, at the Introduction to our course module. </w:t>
      </w:r>
    </w:p>
    <w:p w14:paraId="2D249CA4" w14:textId="77777777" w:rsidR="0026464B" w:rsidRPr="0026464B" w:rsidRDefault="0026464B" w:rsidP="0099523D">
      <w:pPr>
        <w:pStyle w:val="ListParagraph"/>
        <w:tabs>
          <w:tab w:val="left" w:pos="540"/>
        </w:tabs>
        <w:ind w:left="900"/>
        <w:rPr>
          <w:rFonts w:asciiTheme="minorHAnsi" w:hAnsiTheme="minorHAnsi"/>
        </w:rPr>
      </w:pPr>
      <w:r w:rsidRPr="0026464B">
        <w:rPr>
          <w:rFonts w:asciiTheme="minorHAnsi" w:hAnsiTheme="minorHAnsi"/>
        </w:rPr>
        <w:t xml:space="preserve">b. This will take you to the LingroHub Insight page (name of the platform for Contraseña). c. Provide the request information (use your USF e-mail address) </w:t>
      </w:r>
    </w:p>
    <w:p w14:paraId="7099FCA4" w14:textId="77777777" w:rsidR="0026464B" w:rsidRPr="0026464B" w:rsidRDefault="0026464B" w:rsidP="0099523D">
      <w:pPr>
        <w:pStyle w:val="ListParagraph"/>
        <w:tabs>
          <w:tab w:val="left" w:pos="540"/>
        </w:tabs>
        <w:ind w:left="900"/>
        <w:rPr>
          <w:rFonts w:asciiTheme="minorHAnsi" w:hAnsiTheme="minorHAnsi"/>
        </w:rPr>
      </w:pPr>
      <w:r w:rsidRPr="0026464B">
        <w:rPr>
          <w:rFonts w:asciiTheme="minorHAnsi" w:hAnsiTheme="minorHAnsi"/>
        </w:rPr>
        <w:t xml:space="preserve">d. You will be prompted to enter your payment information to purchase access to </w:t>
      </w:r>
      <w:r w:rsidRPr="0026464B">
        <w:rPr>
          <w:rFonts w:asciiTheme="minorHAnsi" w:hAnsiTheme="minorHAnsi"/>
          <w:i/>
          <w:iCs/>
        </w:rPr>
        <w:t xml:space="preserve">Contraseña </w:t>
      </w:r>
      <w:r w:rsidRPr="0026464B">
        <w:rPr>
          <w:rFonts w:asciiTheme="minorHAnsi" w:hAnsiTheme="minorHAnsi"/>
        </w:rPr>
        <w:t xml:space="preserve">for the remainder of the semester. </w:t>
      </w:r>
    </w:p>
    <w:p w14:paraId="5E7E2134" w14:textId="77777777" w:rsidR="0026464B" w:rsidRPr="0026464B" w:rsidRDefault="0026464B" w:rsidP="0099523D">
      <w:pPr>
        <w:pStyle w:val="ListParagraph"/>
        <w:tabs>
          <w:tab w:val="left" w:pos="540"/>
        </w:tabs>
        <w:ind w:left="900"/>
        <w:rPr>
          <w:rFonts w:asciiTheme="minorHAnsi" w:hAnsiTheme="minorHAnsi"/>
        </w:rPr>
      </w:pPr>
      <w:r w:rsidRPr="0026464B">
        <w:rPr>
          <w:rFonts w:asciiTheme="minorHAnsi" w:hAnsiTheme="minorHAnsi"/>
        </w:rPr>
        <w:t xml:space="preserve">e. If you purchased a code at the USF Bookstore, enter that code. </w:t>
      </w:r>
      <w:r w:rsidRPr="0026464B">
        <w:rPr>
          <w:rFonts w:asciiTheme="minorHAnsi" w:hAnsiTheme="minorHAnsi"/>
          <w:b/>
          <w:bCs/>
        </w:rPr>
        <w:t>Note that a 14-day access is complimentary.</w:t>
      </w:r>
      <w:r w:rsidRPr="0026464B">
        <w:rPr>
          <w:rFonts w:asciiTheme="minorHAnsi" w:hAnsiTheme="minorHAnsi"/>
        </w:rPr>
        <w:t xml:space="preserve"> If you are waiting for Financial Aid, Contact Bookstore ASAP. Do not wait till funding is available.</w:t>
      </w:r>
    </w:p>
    <w:p w14:paraId="07737DF4" w14:textId="77777777" w:rsidR="0026464B" w:rsidRPr="009648F4" w:rsidRDefault="0026464B" w:rsidP="0099523D">
      <w:pPr>
        <w:pStyle w:val="ListParagraph"/>
        <w:tabs>
          <w:tab w:val="left" w:pos="540"/>
        </w:tabs>
        <w:ind w:left="900"/>
        <w:rPr>
          <w:rFonts w:asciiTheme="minorHAnsi" w:hAnsiTheme="minorHAnsi"/>
          <w:b/>
          <w:bCs/>
        </w:rPr>
      </w:pPr>
    </w:p>
    <w:p w14:paraId="4576A049" w14:textId="77777777" w:rsidR="0026464B" w:rsidRPr="0026464B" w:rsidRDefault="0026464B" w:rsidP="0026464B">
      <w:pPr>
        <w:tabs>
          <w:tab w:val="left" w:pos="540"/>
        </w:tabs>
        <w:rPr>
          <w:rStyle w:val="Strong"/>
          <w:rFonts w:asciiTheme="minorHAnsi" w:hAnsiTheme="minorHAnsi"/>
          <w:b w:val="0"/>
          <w:bCs w:val="0"/>
        </w:rPr>
      </w:pPr>
    </w:p>
    <w:p w14:paraId="30D3C29A" w14:textId="357ADCD5" w:rsidR="00E62B1D" w:rsidRPr="00C3377C" w:rsidRDefault="00E62B1D" w:rsidP="00E62B1D">
      <w:pPr>
        <w:pStyle w:val="ListParagraph"/>
        <w:numPr>
          <w:ilvl w:val="0"/>
          <w:numId w:val="22"/>
        </w:numPr>
        <w:tabs>
          <w:tab w:val="left" w:pos="540"/>
        </w:tabs>
        <w:rPr>
          <w:rStyle w:val="Emphasis"/>
          <w:rFonts w:asciiTheme="minorHAnsi" w:hAnsiTheme="minorHAnsi"/>
          <w:i w:val="0"/>
          <w:iCs w:val="0"/>
        </w:rPr>
      </w:pPr>
      <w:r w:rsidRPr="000E3BAA">
        <w:rPr>
          <w:rStyle w:val="Strong"/>
          <w:rFonts w:asciiTheme="minorHAnsi" w:hAnsiTheme="minorHAnsi" w:cstheme="minorHAnsi"/>
          <w:color w:val="000000" w:themeColor="text1"/>
        </w:rPr>
        <w:t xml:space="preserve">Getting started with </w:t>
      </w:r>
      <w:r w:rsidRPr="000E3BAA">
        <w:rPr>
          <w:rStyle w:val="Emphasis"/>
          <w:rFonts w:asciiTheme="minorHAnsi" w:eastAsiaTheme="majorEastAsia" w:hAnsiTheme="minorHAnsi" w:cstheme="minorHAnsi"/>
          <w:b/>
          <w:bCs/>
          <w:color w:val="000000" w:themeColor="text1"/>
        </w:rPr>
        <w:t>CONTRASEÑA</w:t>
      </w:r>
    </w:p>
    <w:p w14:paraId="46DD66BC" w14:textId="77777777" w:rsidR="00E62B1D" w:rsidRPr="00C3377C" w:rsidRDefault="00E62B1D" w:rsidP="00E62B1D">
      <w:pPr>
        <w:pStyle w:val="ListParagraph"/>
        <w:tabs>
          <w:tab w:val="left" w:pos="540"/>
        </w:tabs>
        <w:ind w:left="900"/>
        <w:rPr>
          <w:rFonts w:asciiTheme="minorHAnsi" w:hAnsiTheme="minorHAnsi"/>
        </w:rPr>
      </w:pPr>
      <w:r w:rsidRPr="00C3377C">
        <w:rPr>
          <w:rFonts w:asciiTheme="minorHAnsi" w:eastAsia="Calibri" w:hAnsiTheme="minorHAnsi" w:cstheme="minorHAnsi"/>
        </w:rPr>
        <w:t xml:space="preserve">The settings on your device and some basic knowledge determine your computing experience. To ensure a good experience with </w:t>
      </w:r>
      <w:r w:rsidRPr="00C3377C">
        <w:rPr>
          <w:rStyle w:val="Emphasis"/>
          <w:rFonts w:asciiTheme="minorHAnsi" w:eastAsiaTheme="majorEastAsia" w:hAnsiTheme="minorHAnsi" w:cstheme="minorHAnsi"/>
          <w:color w:val="000000" w:themeColor="text1"/>
        </w:rPr>
        <w:t>CONTRASEÑA</w:t>
      </w:r>
      <w:r w:rsidRPr="00C3377C">
        <w:rPr>
          <w:rFonts w:asciiTheme="minorHAnsi" w:eastAsia="Calibri" w:hAnsiTheme="minorHAnsi" w:cstheme="minorHAnsi"/>
        </w:rPr>
        <w:t>, here are some things to do before you begin.</w:t>
      </w:r>
    </w:p>
    <w:p w14:paraId="36BB1D81" w14:textId="77777777" w:rsidR="00E62B1D" w:rsidRPr="00D83229" w:rsidRDefault="00E62B1D" w:rsidP="00E62B1D">
      <w:pPr>
        <w:rPr>
          <w:rFonts w:asciiTheme="minorHAnsi" w:eastAsia="Calibri" w:hAnsiTheme="minorHAnsi" w:cstheme="minorHAnsi"/>
          <w:b/>
        </w:rPr>
      </w:pPr>
      <w:r w:rsidRPr="00D83229">
        <w:rPr>
          <w:rFonts w:asciiTheme="minorHAnsi" w:eastAsia="Calibri" w:hAnsiTheme="minorHAnsi" w:cstheme="minorHAnsi"/>
        </w:rPr>
        <w:tab/>
      </w:r>
    </w:p>
    <w:p w14:paraId="4367A439" w14:textId="77777777" w:rsidR="00E62B1D" w:rsidRPr="00D83229" w:rsidRDefault="00E62B1D" w:rsidP="00E62B1D">
      <w:pPr>
        <w:numPr>
          <w:ilvl w:val="0"/>
          <w:numId w:val="41"/>
        </w:numPr>
        <w:tabs>
          <w:tab w:val="left" w:pos="1440"/>
        </w:tabs>
        <w:rPr>
          <w:rFonts w:asciiTheme="minorHAnsi" w:eastAsia="Calibri" w:hAnsiTheme="minorHAnsi" w:cstheme="minorHAnsi"/>
        </w:rPr>
      </w:pPr>
      <w:r w:rsidRPr="00D83229">
        <w:rPr>
          <w:rFonts w:ascii="Segoe UI Emoji" w:eastAsia="Calibri" w:hAnsi="Segoe UI Emoji" w:cs="Segoe UI Emoji"/>
        </w:rPr>
        <w:t>⬜</w:t>
      </w:r>
      <w:r w:rsidRPr="00D83229">
        <w:rPr>
          <w:rFonts w:asciiTheme="minorHAnsi" w:eastAsia="Calibri" w:hAnsiTheme="minorHAnsi" w:cstheme="minorHAnsi"/>
        </w:rPr>
        <w:tab/>
        <w:t>Make sure your browser (e.g., Chrome, Safari, Firefox, Edge) and Operating Systems (e.g.,</w:t>
      </w:r>
      <w:r>
        <w:rPr>
          <w:rFonts w:asciiTheme="minorHAnsi" w:eastAsia="Calibri" w:hAnsiTheme="minorHAnsi" w:cstheme="minorHAnsi"/>
        </w:rPr>
        <w:t xml:space="preserve"> </w:t>
      </w:r>
      <w:r w:rsidRPr="00D83229">
        <w:rPr>
          <w:rFonts w:asciiTheme="minorHAnsi" w:eastAsia="Calibri" w:hAnsiTheme="minorHAnsi" w:cstheme="minorHAnsi"/>
          <w:color w:val="000000" w:themeColor="text1"/>
        </w:rPr>
        <w:t xml:space="preserve">Windows, MacOS) are </w:t>
      </w:r>
      <w:hyperlink r:id="rId15">
        <w:r w:rsidRPr="00D83229">
          <w:rPr>
            <w:rFonts w:asciiTheme="minorHAnsi" w:eastAsia="Calibri" w:hAnsiTheme="minorHAnsi" w:cstheme="minorHAnsi"/>
            <w:color w:val="000000" w:themeColor="text1"/>
            <w:u w:val="single"/>
          </w:rPr>
          <w:t xml:space="preserve">up to </w:t>
        </w:r>
      </w:hyperlink>
      <w:hyperlink r:id="rId16">
        <w:r w:rsidRPr="00D83229">
          <w:rPr>
            <w:rFonts w:asciiTheme="minorHAnsi" w:eastAsia="Calibri" w:hAnsiTheme="minorHAnsi" w:cstheme="minorHAnsi"/>
            <w:color w:val="000000" w:themeColor="text1"/>
            <w:u w:val="single"/>
          </w:rPr>
          <w:t>date</w:t>
        </w:r>
      </w:hyperlink>
      <w:r w:rsidRPr="00D83229">
        <w:rPr>
          <w:rFonts w:asciiTheme="minorHAnsi" w:eastAsia="Calibri" w:hAnsiTheme="minorHAnsi" w:cstheme="minorHAnsi"/>
          <w:color w:val="000000" w:themeColor="text1"/>
        </w:rPr>
        <w:t xml:space="preserve"> at: </w:t>
      </w:r>
      <w:hyperlink r:id="rId17">
        <w:r w:rsidRPr="00D83229">
          <w:rPr>
            <w:rFonts w:asciiTheme="minorHAnsi" w:eastAsia="Calibri" w:hAnsiTheme="minorHAnsi" w:cstheme="minorHAnsi"/>
            <w:color w:val="000000" w:themeColor="text1"/>
            <w:u w:val="single"/>
          </w:rPr>
          <w:t>https://updatemybrowser.org/</w:t>
        </w:r>
      </w:hyperlink>
      <w:r w:rsidRPr="00D83229">
        <w:rPr>
          <w:rFonts w:asciiTheme="minorHAnsi" w:eastAsia="Calibri" w:hAnsiTheme="minorHAnsi" w:cstheme="minorHAnsi"/>
          <w:color w:val="000000" w:themeColor="text1"/>
        </w:rPr>
        <w:t>.   Note: Internet Explorer is not a supported browser.</w:t>
      </w:r>
    </w:p>
    <w:p w14:paraId="7A13E7AF" w14:textId="77777777" w:rsidR="00E62B1D" w:rsidRPr="00D83229" w:rsidRDefault="00E62B1D" w:rsidP="00E62B1D">
      <w:pPr>
        <w:ind w:left="720"/>
        <w:rPr>
          <w:rFonts w:asciiTheme="minorHAnsi" w:eastAsia="Calibri" w:hAnsiTheme="minorHAnsi" w:cstheme="minorHAnsi"/>
          <w:color w:val="000000" w:themeColor="text1"/>
        </w:rPr>
      </w:pPr>
    </w:p>
    <w:p w14:paraId="68AC21A1" w14:textId="77777777" w:rsidR="00E62B1D" w:rsidRPr="00D83229" w:rsidRDefault="00E62B1D" w:rsidP="00E62B1D">
      <w:pPr>
        <w:numPr>
          <w:ilvl w:val="0"/>
          <w:numId w:val="41"/>
        </w:numPr>
        <w:rPr>
          <w:rFonts w:asciiTheme="minorHAnsi" w:eastAsia="Calibri" w:hAnsiTheme="minorHAnsi" w:cstheme="minorHAnsi"/>
          <w:color w:val="000000" w:themeColor="text1"/>
        </w:rPr>
      </w:pPr>
      <w:r w:rsidRPr="00D83229">
        <w:rPr>
          <w:rFonts w:ascii="Segoe UI Emoji" w:eastAsia="Calibri" w:hAnsi="Segoe UI Emoji" w:cs="Segoe UI Emoji"/>
          <w:color w:val="000000" w:themeColor="text1"/>
        </w:rPr>
        <w:t>⬜</w:t>
      </w:r>
      <w:r w:rsidRPr="00D83229">
        <w:rPr>
          <w:rFonts w:asciiTheme="minorHAnsi" w:eastAsia="Calibri" w:hAnsiTheme="minorHAnsi" w:cstheme="minorHAnsi"/>
          <w:color w:val="000000" w:themeColor="text1"/>
        </w:rPr>
        <w:tab/>
        <w:t xml:space="preserve">Allow cookies (Safari) for </w:t>
      </w:r>
      <w:hyperlink r:id="rId18">
        <w:r w:rsidRPr="00D83229">
          <w:rPr>
            <w:rFonts w:asciiTheme="minorHAnsi" w:eastAsia="Calibri" w:hAnsiTheme="minorHAnsi" w:cstheme="minorHAnsi"/>
            <w:color w:val="000000" w:themeColor="text1"/>
            <w:u w:val="single"/>
          </w:rPr>
          <w:t>www.lingrolearning.com</w:t>
        </w:r>
      </w:hyperlink>
      <w:r w:rsidRPr="00D83229">
        <w:rPr>
          <w:rFonts w:asciiTheme="minorHAnsi" w:eastAsia="Calibri" w:hAnsiTheme="minorHAnsi" w:cstheme="minorHAnsi"/>
          <w:color w:val="000000" w:themeColor="text1"/>
        </w:rPr>
        <w:t xml:space="preserve"> and hub.lingrolearning.com </w:t>
      </w:r>
    </w:p>
    <w:p w14:paraId="2E92FD79" w14:textId="77777777" w:rsidR="00E62B1D" w:rsidRPr="00D83229" w:rsidRDefault="00E62B1D" w:rsidP="00E62B1D">
      <w:pPr>
        <w:ind w:firstLine="60"/>
        <w:rPr>
          <w:rFonts w:asciiTheme="minorHAnsi" w:eastAsia="Calibri" w:hAnsiTheme="minorHAnsi" w:cstheme="minorHAnsi"/>
          <w:color w:val="000000" w:themeColor="text1"/>
        </w:rPr>
      </w:pPr>
    </w:p>
    <w:p w14:paraId="5812D895" w14:textId="77777777" w:rsidR="00E62B1D" w:rsidRPr="00D83229" w:rsidRDefault="00E62B1D" w:rsidP="00E62B1D">
      <w:pPr>
        <w:numPr>
          <w:ilvl w:val="0"/>
          <w:numId w:val="41"/>
        </w:numPr>
        <w:rPr>
          <w:rFonts w:asciiTheme="minorHAnsi" w:eastAsia="Calibri" w:hAnsiTheme="minorHAnsi" w:cstheme="minorHAnsi"/>
          <w:color w:val="000000" w:themeColor="text1"/>
        </w:rPr>
      </w:pPr>
      <w:r w:rsidRPr="00D83229">
        <w:rPr>
          <w:rFonts w:ascii="Segoe UI Emoji" w:eastAsia="Calibri" w:hAnsi="Segoe UI Emoji" w:cs="Segoe UI Emoji"/>
          <w:color w:val="000000" w:themeColor="text1"/>
        </w:rPr>
        <w:t>⬜</w:t>
      </w:r>
      <w:r w:rsidRPr="00D83229">
        <w:rPr>
          <w:rFonts w:asciiTheme="minorHAnsi" w:eastAsia="Calibri" w:hAnsiTheme="minorHAnsi" w:cstheme="minorHAnsi"/>
          <w:color w:val="000000" w:themeColor="text1"/>
        </w:rPr>
        <w:tab/>
        <w:t xml:space="preserve">Turn off pop-up blockers for </w:t>
      </w:r>
      <w:hyperlink r:id="rId19">
        <w:r w:rsidRPr="00D83229">
          <w:rPr>
            <w:rFonts w:asciiTheme="minorHAnsi" w:eastAsia="Calibri" w:hAnsiTheme="minorHAnsi" w:cstheme="minorHAnsi"/>
            <w:color w:val="000000" w:themeColor="text1"/>
            <w:u w:val="single"/>
          </w:rPr>
          <w:t>www.lingrolearning.com</w:t>
        </w:r>
      </w:hyperlink>
      <w:r w:rsidRPr="00D83229">
        <w:rPr>
          <w:rFonts w:asciiTheme="minorHAnsi" w:eastAsia="Calibri" w:hAnsiTheme="minorHAnsi" w:cstheme="minorHAnsi"/>
          <w:color w:val="000000" w:themeColor="text1"/>
        </w:rPr>
        <w:t xml:space="preserve"> and hub.lingrolearning.com</w:t>
      </w:r>
    </w:p>
    <w:p w14:paraId="660BACDC" w14:textId="77777777" w:rsidR="00E62B1D" w:rsidRPr="00D83229" w:rsidRDefault="00E62B1D" w:rsidP="00E62B1D">
      <w:pPr>
        <w:ind w:left="720"/>
        <w:rPr>
          <w:rFonts w:asciiTheme="minorHAnsi" w:eastAsia="Calibri" w:hAnsiTheme="minorHAnsi" w:cstheme="minorHAnsi"/>
          <w:color w:val="000000" w:themeColor="text1"/>
        </w:rPr>
      </w:pPr>
    </w:p>
    <w:p w14:paraId="68F360DE" w14:textId="77777777" w:rsidR="00E62B1D" w:rsidRPr="00D83229" w:rsidRDefault="00E62B1D" w:rsidP="00E62B1D">
      <w:pPr>
        <w:numPr>
          <w:ilvl w:val="0"/>
          <w:numId w:val="41"/>
        </w:numPr>
        <w:rPr>
          <w:rFonts w:asciiTheme="minorHAnsi" w:eastAsia="Calibri" w:hAnsiTheme="minorHAnsi" w:cstheme="minorHAnsi"/>
          <w:color w:val="000000" w:themeColor="text1"/>
        </w:rPr>
      </w:pPr>
      <w:r w:rsidRPr="00D83229">
        <w:rPr>
          <w:rFonts w:ascii="Segoe UI Emoji" w:eastAsia="Calibri" w:hAnsi="Segoe UI Emoji" w:cs="Segoe UI Emoji"/>
          <w:color w:val="000000" w:themeColor="text1"/>
        </w:rPr>
        <w:t>⬜</w:t>
      </w:r>
      <w:r w:rsidRPr="00D83229">
        <w:rPr>
          <w:rFonts w:asciiTheme="minorHAnsi" w:eastAsia="Calibri" w:hAnsiTheme="minorHAnsi" w:cstheme="minorHAnsi"/>
          <w:color w:val="000000" w:themeColor="text1"/>
        </w:rPr>
        <w:tab/>
        <w:t xml:space="preserve">Whitelist/allow </w:t>
      </w:r>
      <w:hyperlink r:id="rId20">
        <w:r w:rsidRPr="00D83229">
          <w:rPr>
            <w:rFonts w:asciiTheme="minorHAnsi" w:eastAsia="Calibri" w:hAnsiTheme="minorHAnsi" w:cstheme="minorHAnsi"/>
            <w:color w:val="000000" w:themeColor="text1"/>
            <w:u w:val="single"/>
          </w:rPr>
          <w:t>www.lingrolearning.com</w:t>
        </w:r>
      </w:hyperlink>
      <w:r w:rsidRPr="00D83229">
        <w:rPr>
          <w:rFonts w:asciiTheme="minorHAnsi" w:eastAsia="Calibri" w:hAnsiTheme="minorHAnsi" w:cstheme="minorHAnsi"/>
          <w:color w:val="000000" w:themeColor="text1"/>
        </w:rPr>
        <w:t xml:space="preserve">, hub.lingrolearning.com and </w:t>
      </w:r>
    </w:p>
    <w:p w14:paraId="5BD80288" w14:textId="77777777" w:rsidR="00E62B1D" w:rsidRPr="009648F4" w:rsidRDefault="009A44C8" w:rsidP="00E62B1D">
      <w:pPr>
        <w:pStyle w:val="ListParagraph"/>
        <w:numPr>
          <w:ilvl w:val="2"/>
          <w:numId w:val="41"/>
        </w:numPr>
        <w:rPr>
          <w:rFonts w:asciiTheme="minorHAnsi" w:eastAsia="Calibri" w:hAnsiTheme="minorHAnsi" w:cstheme="minorHAnsi"/>
          <w:color w:val="000000" w:themeColor="text1"/>
        </w:rPr>
      </w:pPr>
      <w:hyperlink r:id="rId21">
        <w:r w:rsidR="00E62B1D" w:rsidRPr="009648F4">
          <w:rPr>
            <w:rFonts w:asciiTheme="minorHAnsi" w:eastAsia="Calibri" w:hAnsiTheme="minorHAnsi" w:cstheme="minorHAnsi"/>
            <w:color w:val="000000" w:themeColor="text1"/>
            <w:u w:val="single"/>
          </w:rPr>
          <w:t>hubsupport@lingrolearning.com</w:t>
        </w:r>
      </w:hyperlink>
      <w:r w:rsidR="00E62B1D" w:rsidRPr="009648F4">
        <w:rPr>
          <w:rFonts w:asciiTheme="minorHAnsi" w:eastAsia="Calibri" w:hAnsiTheme="minorHAnsi" w:cstheme="minorHAnsi"/>
          <w:color w:val="000000" w:themeColor="text1"/>
        </w:rPr>
        <w:t xml:space="preserve"> in your virus protection software.</w:t>
      </w:r>
    </w:p>
    <w:p w14:paraId="2F1CCBD3" w14:textId="77777777" w:rsidR="00E62B1D" w:rsidRPr="00D83229" w:rsidRDefault="00E62B1D" w:rsidP="007871E8">
      <w:pPr>
        <w:rPr>
          <w:rFonts w:asciiTheme="minorHAnsi" w:eastAsia="Calibri" w:hAnsiTheme="minorHAnsi" w:cstheme="minorHAnsi"/>
          <w:color w:val="000000" w:themeColor="text1"/>
        </w:rPr>
      </w:pPr>
    </w:p>
    <w:p w14:paraId="7EC4376A" w14:textId="77777777" w:rsidR="00E62B1D" w:rsidRPr="00AF010B" w:rsidRDefault="00E62B1D" w:rsidP="00E62B1D">
      <w:pPr>
        <w:numPr>
          <w:ilvl w:val="0"/>
          <w:numId w:val="41"/>
        </w:numPr>
        <w:rPr>
          <w:rFonts w:asciiTheme="minorHAnsi" w:eastAsia="Calibri" w:hAnsiTheme="minorHAnsi" w:cstheme="minorHAnsi"/>
        </w:rPr>
      </w:pPr>
      <w:r w:rsidRPr="00D83229">
        <w:rPr>
          <w:rFonts w:ascii="Segoe UI Emoji" w:eastAsia="Calibri" w:hAnsi="Segoe UI Emoji" w:cs="Segoe UI Emoji"/>
          <w:color w:val="000000" w:themeColor="text1"/>
        </w:rPr>
        <w:t>⬜</w:t>
      </w:r>
      <w:r w:rsidRPr="00D83229">
        <w:rPr>
          <w:rFonts w:asciiTheme="minorHAnsi" w:eastAsia="Calibri" w:hAnsiTheme="minorHAnsi" w:cstheme="minorHAnsi"/>
          <w:color w:val="000000" w:themeColor="text1"/>
        </w:rPr>
        <w:tab/>
        <w:t>Watch “Navigating the course</w:t>
      </w:r>
      <w:r w:rsidRPr="00BA026F">
        <w:rPr>
          <w:rFonts w:asciiTheme="minorHAnsi" w:eastAsia="Calibri" w:hAnsiTheme="minorHAnsi" w:cstheme="minorHAnsi"/>
          <w:i/>
          <w:iCs/>
          <w:color w:val="000000" w:themeColor="text1"/>
        </w:rPr>
        <w:t>.”</w:t>
      </w:r>
    </w:p>
    <w:p w14:paraId="488ECE93" w14:textId="77777777" w:rsidR="00E62B1D" w:rsidRPr="009648F4" w:rsidRDefault="009A44C8" w:rsidP="00E62B1D">
      <w:pPr>
        <w:pStyle w:val="ListParagraph"/>
        <w:numPr>
          <w:ilvl w:val="1"/>
          <w:numId w:val="41"/>
        </w:numPr>
        <w:rPr>
          <w:rFonts w:asciiTheme="minorHAnsi" w:eastAsia="Calibri" w:hAnsiTheme="minorHAnsi" w:cstheme="minorHAnsi"/>
        </w:rPr>
      </w:pPr>
      <w:hyperlink r:id="rId22" w:history="1">
        <w:r w:rsidR="00E62B1D" w:rsidRPr="009648F4">
          <w:rPr>
            <w:rStyle w:val="Hyperlink"/>
            <w:color w:val="auto"/>
          </w:rPr>
          <w:t>https://www.youtube.com/watch?v=bN8uR020AO8&amp;feature=youtu.be</w:t>
        </w:r>
      </w:hyperlink>
    </w:p>
    <w:p w14:paraId="2997BAFD" w14:textId="77777777" w:rsidR="00E62B1D" w:rsidRPr="00D83229" w:rsidRDefault="00E62B1D" w:rsidP="00E62B1D">
      <w:pPr>
        <w:ind w:left="720"/>
        <w:rPr>
          <w:rFonts w:asciiTheme="minorHAnsi" w:eastAsia="Calibri" w:hAnsiTheme="minorHAnsi" w:cstheme="minorHAnsi"/>
          <w:color w:val="000000" w:themeColor="text1"/>
        </w:rPr>
      </w:pPr>
    </w:p>
    <w:p w14:paraId="3CED50BB" w14:textId="77777777" w:rsidR="00E62B1D" w:rsidRPr="00D83229" w:rsidRDefault="00E62B1D" w:rsidP="00E62B1D">
      <w:pPr>
        <w:numPr>
          <w:ilvl w:val="0"/>
          <w:numId w:val="41"/>
        </w:numPr>
        <w:rPr>
          <w:rFonts w:asciiTheme="minorHAnsi" w:eastAsia="Calibri" w:hAnsiTheme="minorHAnsi" w:cstheme="minorHAnsi"/>
          <w:color w:val="000000" w:themeColor="text1"/>
        </w:rPr>
      </w:pPr>
      <w:r w:rsidRPr="00D83229">
        <w:rPr>
          <w:rFonts w:ascii="Segoe UI Emoji" w:eastAsia="Calibri" w:hAnsi="Segoe UI Emoji" w:cs="Segoe UI Emoji"/>
          <w:color w:val="000000" w:themeColor="text1"/>
        </w:rPr>
        <w:t>⬜</w:t>
      </w:r>
      <w:r w:rsidRPr="00D83229">
        <w:rPr>
          <w:rFonts w:asciiTheme="minorHAnsi" w:eastAsia="Calibri" w:hAnsiTheme="minorHAnsi" w:cstheme="minorHAnsi"/>
          <w:color w:val="000000" w:themeColor="text1"/>
        </w:rPr>
        <w:tab/>
        <w:t>Know where to get help.</w:t>
      </w:r>
    </w:p>
    <w:p w14:paraId="773EE115" w14:textId="77777777" w:rsidR="00E62B1D" w:rsidRPr="00D83229" w:rsidRDefault="00E62B1D" w:rsidP="00E62B1D">
      <w:pPr>
        <w:numPr>
          <w:ilvl w:val="2"/>
          <w:numId w:val="41"/>
        </w:numPr>
        <w:rPr>
          <w:rFonts w:asciiTheme="minorHAnsi" w:eastAsia="Calibri" w:hAnsiTheme="minorHAnsi" w:cstheme="minorHAnsi"/>
          <w:color w:val="000000" w:themeColor="text1"/>
        </w:rPr>
      </w:pPr>
      <w:r w:rsidRPr="00D83229">
        <w:rPr>
          <w:rFonts w:asciiTheme="minorHAnsi" w:eastAsia="Calibri" w:hAnsiTheme="minorHAnsi" w:cstheme="minorHAnsi"/>
          <w:color w:val="000000" w:themeColor="text1"/>
        </w:rPr>
        <w:t>Help (self-help videos)</w:t>
      </w:r>
    </w:p>
    <w:p w14:paraId="424DE9F3" w14:textId="77777777" w:rsidR="00E62B1D" w:rsidRPr="00D83229" w:rsidRDefault="00E62B1D" w:rsidP="00E62B1D">
      <w:pPr>
        <w:numPr>
          <w:ilvl w:val="2"/>
          <w:numId w:val="41"/>
        </w:numPr>
        <w:rPr>
          <w:rFonts w:asciiTheme="minorHAnsi" w:eastAsia="Calibri" w:hAnsiTheme="minorHAnsi" w:cstheme="minorHAnsi"/>
          <w:color w:val="000000" w:themeColor="text1"/>
        </w:rPr>
      </w:pPr>
      <w:r w:rsidRPr="00D83229">
        <w:rPr>
          <w:rFonts w:asciiTheme="minorHAnsi" w:eastAsia="Calibri" w:hAnsiTheme="minorHAnsi" w:cstheme="minorHAnsi"/>
          <w:color w:val="000000" w:themeColor="text1"/>
        </w:rPr>
        <w:t>Assist (chat M-F)</w:t>
      </w:r>
    </w:p>
    <w:p w14:paraId="4214EAEA" w14:textId="77777777" w:rsidR="00E62B1D" w:rsidRPr="00D83229" w:rsidRDefault="009A44C8" w:rsidP="00E62B1D">
      <w:pPr>
        <w:numPr>
          <w:ilvl w:val="2"/>
          <w:numId w:val="41"/>
        </w:numPr>
        <w:rPr>
          <w:rFonts w:asciiTheme="minorHAnsi" w:eastAsia="Calibri" w:hAnsiTheme="minorHAnsi" w:cstheme="minorHAnsi"/>
          <w:color w:val="000000" w:themeColor="text1"/>
        </w:rPr>
      </w:pPr>
      <w:hyperlink r:id="rId23">
        <w:r w:rsidR="00E62B1D" w:rsidRPr="00D83229">
          <w:rPr>
            <w:rFonts w:asciiTheme="minorHAnsi" w:eastAsia="Calibri" w:hAnsiTheme="minorHAnsi" w:cstheme="minorHAnsi"/>
            <w:color w:val="000000" w:themeColor="text1"/>
            <w:u w:val="single"/>
          </w:rPr>
          <w:t>www.lingrolearning.com/support</w:t>
        </w:r>
      </w:hyperlink>
      <w:r w:rsidR="00E62B1D" w:rsidRPr="00D83229">
        <w:rPr>
          <w:rFonts w:asciiTheme="minorHAnsi" w:eastAsia="Calibri" w:hAnsiTheme="minorHAnsi" w:cstheme="minorHAnsi"/>
          <w:color w:val="000000" w:themeColor="text1"/>
        </w:rPr>
        <w:t xml:space="preserve"> (email)</w:t>
      </w:r>
    </w:p>
    <w:p w14:paraId="3784F278" w14:textId="77777777" w:rsidR="00E62B1D" w:rsidRPr="00D83229" w:rsidRDefault="00E62B1D" w:rsidP="00E62B1D">
      <w:pPr>
        <w:ind w:left="2160"/>
        <w:rPr>
          <w:rFonts w:asciiTheme="minorHAnsi" w:eastAsia="Calibri" w:hAnsiTheme="minorHAnsi" w:cstheme="minorHAnsi"/>
          <w:color w:val="000000" w:themeColor="text1"/>
        </w:rPr>
      </w:pPr>
    </w:p>
    <w:p w14:paraId="0256A8CF" w14:textId="77777777" w:rsidR="00E62B1D" w:rsidRPr="003E3EEC" w:rsidRDefault="00E62B1D" w:rsidP="00E62B1D">
      <w:pPr>
        <w:numPr>
          <w:ilvl w:val="0"/>
          <w:numId w:val="41"/>
        </w:numPr>
        <w:rPr>
          <w:rFonts w:asciiTheme="minorHAnsi" w:hAnsiTheme="minorHAnsi" w:cstheme="minorHAnsi"/>
          <w:color w:val="000000" w:themeColor="text1"/>
        </w:rPr>
      </w:pPr>
      <w:r w:rsidRPr="00D83229">
        <w:rPr>
          <w:rFonts w:ascii="Segoe UI Emoji" w:eastAsia="Calibri" w:hAnsi="Segoe UI Emoji" w:cs="Segoe UI Emoji"/>
          <w:color w:val="000000" w:themeColor="text1"/>
        </w:rPr>
        <w:t>⬜</w:t>
      </w:r>
      <w:r w:rsidRPr="00D83229">
        <w:rPr>
          <w:rFonts w:asciiTheme="minorHAnsi" w:eastAsia="Calibri" w:hAnsiTheme="minorHAnsi" w:cstheme="minorHAnsi"/>
          <w:color w:val="000000" w:themeColor="text1"/>
        </w:rPr>
        <w:tab/>
      </w:r>
      <w:r w:rsidRPr="00D83229">
        <w:rPr>
          <w:rFonts w:asciiTheme="minorHAnsi" w:eastAsia="Calibri" w:hAnsiTheme="minorHAnsi" w:cstheme="minorHAnsi"/>
          <w:b/>
          <w:color w:val="000000" w:themeColor="text1"/>
        </w:rPr>
        <w:t>Log out</w:t>
      </w:r>
      <w:r w:rsidRPr="00D83229">
        <w:rPr>
          <w:rFonts w:asciiTheme="minorHAnsi" w:eastAsia="Calibri" w:hAnsiTheme="minorHAnsi" w:cstheme="minorHAnsi"/>
          <w:color w:val="000000" w:themeColor="text1"/>
        </w:rPr>
        <w:t xml:space="preserve"> (don’t just close the browser) after each session:  Click </w:t>
      </w:r>
      <w:r w:rsidRPr="00D83229">
        <w:rPr>
          <w:rFonts w:asciiTheme="minorHAnsi" w:eastAsia="Calibri" w:hAnsiTheme="minorHAnsi" w:cstheme="minorHAnsi"/>
          <w:b/>
          <w:color w:val="000000" w:themeColor="text1"/>
        </w:rPr>
        <w:t xml:space="preserve">More </w:t>
      </w:r>
      <w:r w:rsidRPr="00D83229">
        <w:rPr>
          <w:rFonts w:asciiTheme="minorHAnsi" w:eastAsia="Calibri" w:hAnsiTheme="minorHAnsi" w:cstheme="minorHAnsi"/>
          <w:color w:val="000000" w:themeColor="text1"/>
        </w:rPr>
        <w:t xml:space="preserve">&gt; </w:t>
      </w:r>
      <w:r w:rsidRPr="00D83229">
        <w:rPr>
          <w:rFonts w:asciiTheme="minorHAnsi" w:eastAsia="Calibri" w:hAnsiTheme="minorHAnsi" w:cstheme="minorHAnsi"/>
          <w:b/>
          <w:color w:val="000000" w:themeColor="text1"/>
        </w:rPr>
        <w:t>Log Out.</w:t>
      </w:r>
    </w:p>
    <w:p w14:paraId="5196BE0D" w14:textId="77777777" w:rsidR="00E62B1D" w:rsidRPr="00D83229" w:rsidRDefault="00E62B1D" w:rsidP="00E62B1D">
      <w:pPr>
        <w:jc w:val="center"/>
        <w:rPr>
          <w:rFonts w:asciiTheme="minorHAnsi" w:eastAsia="Calibri" w:hAnsiTheme="minorHAnsi" w:cstheme="minorHAnsi"/>
          <w:color w:val="000000" w:themeColor="text1"/>
        </w:rPr>
      </w:pPr>
    </w:p>
    <w:p w14:paraId="1F05E30D" w14:textId="5E80C174" w:rsidR="00E62B1D" w:rsidRDefault="00E62B1D" w:rsidP="00E62B1D">
      <w:pPr>
        <w:pStyle w:val="NoSpacing"/>
        <w:spacing w:after="120"/>
        <w:ind w:left="720"/>
        <w:rPr>
          <w:rFonts w:asciiTheme="minorHAnsi" w:eastAsia="Calibri" w:hAnsiTheme="minorHAnsi" w:cstheme="minorHAnsi"/>
          <w:color w:val="000000" w:themeColor="text1"/>
          <w:sz w:val="24"/>
          <w:szCs w:val="24"/>
        </w:rPr>
      </w:pPr>
      <w:r w:rsidRPr="00D83229">
        <w:rPr>
          <w:rFonts w:asciiTheme="minorHAnsi" w:eastAsia="Calibri" w:hAnsiTheme="minorHAnsi" w:cstheme="minorHAnsi"/>
          <w:color w:val="000000" w:themeColor="text1"/>
          <w:sz w:val="24"/>
          <w:szCs w:val="24"/>
        </w:rPr>
        <w:t xml:space="preserve">All users have a </w:t>
      </w:r>
      <w:r w:rsidRPr="00D83229">
        <w:rPr>
          <w:rFonts w:asciiTheme="minorHAnsi" w:eastAsia="Calibri" w:hAnsiTheme="minorHAnsi" w:cstheme="minorHAnsi"/>
          <w:b/>
          <w:color w:val="000000" w:themeColor="text1"/>
          <w:sz w:val="24"/>
          <w:szCs w:val="24"/>
        </w:rPr>
        <w:t>14-day grace period</w:t>
      </w:r>
      <w:r w:rsidRPr="00D83229">
        <w:rPr>
          <w:rFonts w:asciiTheme="minorHAnsi" w:eastAsia="Calibri" w:hAnsiTheme="minorHAnsi" w:cstheme="minorHAnsi"/>
          <w:color w:val="000000" w:themeColor="text1"/>
          <w:sz w:val="24"/>
          <w:szCs w:val="24"/>
        </w:rPr>
        <w:t xml:space="preserve"> before having to pay</w:t>
      </w:r>
    </w:p>
    <w:p w14:paraId="0C8A69B1" w14:textId="77777777" w:rsidR="00E62B1D" w:rsidRPr="003E3EEC" w:rsidRDefault="00E62B1D" w:rsidP="00E62B1D">
      <w:pPr>
        <w:pStyle w:val="NoSpacing"/>
        <w:spacing w:after="120"/>
        <w:ind w:left="720"/>
        <w:rPr>
          <w:rFonts w:asciiTheme="minorHAnsi" w:eastAsia="Calibri" w:hAnsiTheme="minorHAnsi" w:cstheme="minorHAnsi"/>
          <w:color w:val="000000" w:themeColor="text1"/>
          <w:sz w:val="24"/>
          <w:szCs w:val="24"/>
        </w:rPr>
      </w:pPr>
    </w:p>
    <w:p w14:paraId="27F95397" w14:textId="5436BF7A" w:rsidR="00AF74D9" w:rsidRPr="000E3BAA" w:rsidRDefault="00AF74D9" w:rsidP="00AC0E5B">
      <w:pPr>
        <w:pStyle w:val="Heading1"/>
        <w:tabs>
          <w:tab w:val="clear" w:pos="540"/>
        </w:tabs>
        <w:ind w:left="540" w:hanging="540"/>
        <w:jc w:val="left"/>
        <w:rPr>
          <w:rFonts w:asciiTheme="minorHAnsi" w:hAnsiTheme="minorHAnsi" w:cs="Times New Roman"/>
          <w:color w:val="000000" w:themeColor="text1"/>
        </w:rPr>
      </w:pPr>
      <w:r w:rsidRPr="000E3BAA">
        <w:rPr>
          <w:rFonts w:asciiTheme="minorHAnsi" w:hAnsiTheme="minorHAnsi" w:cs="Times New Roman"/>
          <w:color w:val="000000" w:themeColor="text1"/>
        </w:rPr>
        <w:t>Supplementary (Optional) Texts and Materials</w:t>
      </w:r>
      <w:r w:rsidR="001218CD" w:rsidRPr="000E3BAA">
        <w:rPr>
          <w:rFonts w:asciiTheme="minorHAnsi" w:hAnsiTheme="minorHAnsi" w:cs="Times New Roman"/>
          <w:color w:val="000000" w:themeColor="text1"/>
        </w:rPr>
        <w:t xml:space="preserve"> </w:t>
      </w:r>
    </w:p>
    <w:p w14:paraId="65079108" w14:textId="5AA8D9BE" w:rsidR="00D83229" w:rsidRPr="00AF010B" w:rsidRDefault="00C05E92" w:rsidP="00AF010B">
      <w:pPr>
        <w:pStyle w:val="NormalWeb"/>
        <w:numPr>
          <w:ilvl w:val="0"/>
          <w:numId w:val="20"/>
        </w:numPr>
        <w:rPr>
          <w:rFonts w:asciiTheme="minorHAnsi" w:hAnsiTheme="minorHAnsi" w:cstheme="minorHAnsi"/>
          <w:color w:val="000000" w:themeColor="text1"/>
          <w:lang w:val="es-EC"/>
        </w:rPr>
      </w:pPr>
      <w:r w:rsidRPr="00D83229">
        <w:rPr>
          <w:rFonts w:asciiTheme="minorHAnsi" w:hAnsiTheme="minorHAnsi" w:cstheme="minorHAnsi"/>
          <w:color w:val="000000" w:themeColor="text1"/>
        </w:rPr>
        <w:t xml:space="preserve">A full-size bilingual Spanish-English dictionary, (Cuyás, Collins, Larousse, Oxford, or Vox). </w:t>
      </w:r>
      <w:r w:rsidRPr="00D83229">
        <w:rPr>
          <w:rFonts w:asciiTheme="minorHAnsi" w:hAnsiTheme="minorHAnsi" w:cstheme="minorHAnsi"/>
          <w:color w:val="000000" w:themeColor="text1"/>
          <w:lang w:val="es-EC"/>
        </w:rPr>
        <w:t xml:space="preserve">Dictinaries available online: </w:t>
      </w:r>
      <w:hyperlink r:id="rId24" w:history="1">
        <w:r w:rsidRPr="00D83229">
          <w:rPr>
            <w:rStyle w:val="Hyperlink"/>
            <w:rFonts w:asciiTheme="minorHAnsi" w:hAnsiTheme="minorHAnsi" w:cstheme="minorHAnsi"/>
            <w:color w:val="000000" w:themeColor="text1"/>
            <w:lang w:val="es-EC"/>
          </w:rPr>
          <w:t>www.wordreference.com</w:t>
        </w:r>
      </w:hyperlink>
      <w:hyperlink r:id="rId25" w:history="1">
        <w:r w:rsidRPr="00D83229">
          <w:rPr>
            <w:rStyle w:val="Hyperlink"/>
            <w:rFonts w:asciiTheme="minorHAnsi" w:hAnsiTheme="minorHAnsi" w:cstheme="minorHAnsi"/>
            <w:color w:val="000000" w:themeColor="text1"/>
            <w:lang w:val="es-EC"/>
          </w:rPr>
          <w:t>,</w:t>
        </w:r>
      </w:hyperlink>
      <w:r w:rsidRPr="00D83229">
        <w:rPr>
          <w:rFonts w:asciiTheme="minorHAnsi" w:hAnsiTheme="minorHAnsi" w:cstheme="minorHAnsi"/>
          <w:color w:val="000000" w:themeColor="text1"/>
          <w:lang w:val="es-EC"/>
        </w:rPr>
        <w:t xml:space="preserve"> </w:t>
      </w:r>
      <w:hyperlink r:id="rId26" w:history="1">
        <w:r w:rsidRPr="00D83229">
          <w:rPr>
            <w:rStyle w:val="Hyperlink"/>
            <w:rFonts w:asciiTheme="minorHAnsi" w:hAnsiTheme="minorHAnsi" w:cstheme="minorHAnsi"/>
            <w:color w:val="000000" w:themeColor="text1"/>
            <w:lang w:val="es-EC"/>
          </w:rPr>
          <w:t>www.spanishdict.com</w:t>
        </w:r>
      </w:hyperlink>
      <w:r w:rsidRPr="00D83229">
        <w:rPr>
          <w:rFonts w:asciiTheme="minorHAnsi" w:hAnsiTheme="minorHAnsi" w:cstheme="minorHAnsi"/>
          <w:color w:val="000000" w:themeColor="text1"/>
          <w:lang w:val="es-EC"/>
        </w:rPr>
        <w:t xml:space="preserve">, </w:t>
      </w:r>
      <w:hyperlink r:id="rId27" w:history="1">
        <w:r w:rsidRPr="00D83229">
          <w:rPr>
            <w:rStyle w:val="Hyperlink"/>
            <w:rFonts w:asciiTheme="minorHAnsi" w:hAnsiTheme="minorHAnsi" w:cstheme="minorHAnsi"/>
            <w:color w:val="000000" w:themeColor="text1"/>
            <w:lang w:val="es-EC"/>
          </w:rPr>
          <w:t>www.rae.es</w:t>
        </w:r>
      </w:hyperlink>
      <w:r w:rsidRPr="00D83229">
        <w:rPr>
          <w:rFonts w:asciiTheme="minorHAnsi" w:hAnsiTheme="minorHAnsi" w:cstheme="minorHAnsi"/>
          <w:color w:val="000000" w:themeColor="text1"/>
          <w:lang w:val="es-EC"/>
        </w:rPr>
        <w:t xml:space="preserve"> (Diccionario de la Real Academia de la lengua)</w:t>
      </w:r>
    </w:p>
    <w:p w14:paraId="1E9010FE" w14:textId="74D134A1" w:rsidR="00A750CE" w:rsidRPr="008C0CF6" w:rsidRDefault="005E6428" w:rsidP="002C0EA7">
      <w:pPr>
        <w:pStyle w:val="Heading1"/>
        <w:tabs>
          <w:tab w:val="clear" w:pos="540"/>
        </w:tabs>
        <w:ind w:left="540" w:hanging="540"/>
        <w:jc w:val="left"/>
        <w:rPr>
          <w:rFonts w:asciiTheme="minorHAnsi" w:hAnsiTheme="minorHAnsi" w:cs="Times New Roman"/>
        </w:rPr>
      </w:pPr>
      <w:r w:rsidRPr="008C0CF6">
        <w:rPr>
          <w:rFonts w:asciiTheme="minorHAnsi" w:hAnsiTheme="minorHAnsi" w:cs="Times New Roman"/>
        </w:rPr>
        <w:t>Grading Scale</w:t>
      </w:r>
      <w:r w:rsidR="001218CD" w:rsidRPr="008C0CF6">
        <w:rPr>
          <w:rFonts w:asciiTheme="minorHAnsi" w:hAnsiTheme="minorHAnsi" w:cs="Times New Roman"/>
        </w:rPr>
        <w:t xml:space="preserve"> </w:t>
      </w:r>
    </w:p>
    <w:p w14:paraId="2281181E" w14:textId="77777777" w:rsidR="002C0EA7" w:rsidRPr="007F5424" w:rsidRDefault="002C0EA7" w:rsidP="002C0EA7">
      <w:pPr>
        <w:jc w:val="both"/>
        <w:rPr>
          <w:rFonts w:asciiTheme="minorHAnsi" w:hAnsiTheme="minorHAnsi"/>
        </w:rPr>
      </w:pPr>
    </w:p>
    <w:tbl>
      <w:tblPr>
        <w:tblStyle w:val="TableGrid"/>
        <w:tblW w:w="1635" w:type="pct"/>
        <w:tblInd w:w="1349" w:type="dxa"/>
        <w:tblLook w:val="04A0" w:firstRow="1" w:lastRow="0" w:firstColumn="1" w:lastColumn="0" w:noHBand="0" w:noVBand="1"/>
      </w:tblPr>
      <w:tblGrid>
        <w:gridCol w:w="1361"/>
        <w:gridCol w:w="1696"/>
      </w:tblGrid>
      <w:tr w:rsidR="0099523D" w:rsidRPr="001D45B4" w14:paraId="6F8A69FA" w14:textId="77777777" w:rsidTr="009A44C8">
        <w:tc>
          <w:tcPr>
            <w:tcW w:w="5000" w:type="pct"/>
            <w:gridSpan w:val="2"/>
            <w:tcBorders>
              <w:right w:val="single" w:sz="4" w:space="0" w:color="auto"/>
            </w:tcBorders>
            <w:vAlign w:val="center"/>
          </w:tcPr>
          <w:p w14:paraId="17BAACF8" w14:textId="77777777" w:rsidR="0099523D" w:rsidRPr="00BB5538" w:rsidRDefault="0099523D" w:rsidP="009A44C8">
            <w:pPr>
              <w:tabs>
                <w:tab w:val="left" w:pos="540"/>
              </w:tabs>
              <w:jc w:val="center"/>
              <w:rPr>
                <w:rFonts w:asciiTheme="minorHAnsi" w:hAnsiTheme="minorHAnsi"/>
              </w:rPr>
            </w:pPr>
            <w:r w:rsidRPr="00BB5538">
              <w:rPr>
                <w:rFonts w:asciiTheme="minorHAnsi" w:hAnsiTheme="minorHAnsi"/>
              </w:rPr>
              <w:t>Grading Scale (%)</w:t>
            </w:r>
          </w:p>
        </w:tc>
      </w:tr>
      <w:tr w:rsidR="0099523D" w:rsidRPr="001D45B4" w14:paraId="177C87BB" w14:textId="77777777" w:rsidTr="009A44C8">
        <w:tc>
          <w:tcPr>
            <w:tcW w:w="2226" w:type="pct"/>
            <w:vAlign w:val="center"/>
          </w:tcPr>
          <w:p w14:paraId="2C108B64" w14:textId="77777777" w:rsidR="0099523D" w:rsidRPr="00BB5538" w:rsidRDefault="0099523D" w:rsidP="009A44C8">
            <w:pPr>
              <w:suppressAutoHyphens/>
              <w:jc w:val="center"/>
              <w:rPr>
                <w:rFonts w:asciiTheme="minorHAnsi" w:hAnsiTheme="minorHAnsi"/>
              </w:rPr>
            </w:pPr>
            <w:r w:rsidRPr="00BB5538">
              <w:rPr>
                <w:rFonts w:asciiTheme="minorHAnsi" w:hAnsiTheme="minorHAnsi"/>
              </w:rPr>
              <w:t>97-100</w:t>
            </w:r>
          </w:p>
        </w:tc>
        <w:tc>
          <w:tcPr>
            <w:tcW w:w="2774" w:type="pct"/>
            <w:tcBorders>
              <w:right w:val="single" w:sz="4" w:space="0" w:color="auto"/>
            </w:tcBorders>
            <w:vAlign w:val="center"/>
          </w:tcPr>
          <w:p w14:paraId="11C040A4" w14:textId="77777777" w:rsidR="0099523D" w:rsidRPr="00BB5538" w:rsidRDefault="0099523D" w:rsidP="009A44C8">
            <w:pPr>
              <w:suppressAutoHyphens/>
              <w:jc w:val="center"/>
              <w:rPr>
                <w:rFonts w:asciiTheme="minorHAnsi" w:hAnsiTheme="minorHAnsi"/>
              </w:rPr>
            </w:pPr>
            <w:r w:rsidRPr="00BB5538">
              <w:rPr>
                <w:rFonts w:asciiTheme="minorHAnsi" w:hAnsiTheme="minorHAnsi"/>
              </w:rPr>
              <w:t>A+</w:t>
            </w:r>
          </w:p>
        </w:tc>
      </w:tr>
      <w:tr w:rsidR="0099523D" w:rsidRPr="001D45B4" w14:paraId="2B57A0B3" w14:textId="77777777" w:rsidTr="009A44C8">
        <w:tc>
          <w:tcPr>
            <w:tcW w:w="2226" w:type="pct"/>
            <w:vAlign w:val="center"/>
          </w:tcPr>
          <w:p w14:paraId="1F6FD499" w14:textId="77777777" w:rsidR="0099523D" w:rsidRPr="00BB5538" w:rsidRDefault="0099523D" w:rsidP="009A44C8">
            <w:pPr>
              <w:suppressAutoHyphens/>
              <w:jc w:val="center"/>
              <w:rPr>
                <w:rFonts w:asciiTheme="minorHAnsi" w:hAnsiTheme="minorHAnsi"/>
              </w:rPr>
            </w:pPr>
            <w:r w:rsidRPr="00BB5538">
              <w:rPr>
                <w:rFonts w:asciiTheme="minorHAnsi" w:hAnsiTheme="minorHAnsi"/>
              </w:rPr>
              <w:t>93 – 96</w:t>
            </w:r>
          </w:p>
        </w:tc>
        <w:tc>
          <w:tcPr>
            <w:tcW w:w="2774" w:type="pct"/>
            <w:tcBorders>
              <w:right w:val="single" w:sz="4" w:space="0" w:color="auto"/>
            </w:tcBorders>
            <w:vAlign w:val="center"/>
          </w:tcPr>
          <w:p w14:paraId="203BA5E2" w14:textId="77777777" w:rsidR="0099523D" w:rsidRPr="00BB5538" w:rsidRDefault="0099523D" w:rsidP="009A44C8">
            <w:pPr>
              <w:suppressAutoHyphens/>
              <w:jc w:val="center"/>
              <w:rPr>
                <w:rFonts w:asciiTheme="minorHAnsi" w:hAnsiTheme="minorHAnsi"/>
              </w:rPr>
            </w:pPr>
            <w:r w:rsidRPr="00BB5538">
              <w:rPr>
                <w:rFonts w:asciiTheme="minorHAnsi" w:hAnsiTheme="minorHAnsi"/>
              </w:rPr>
              <w:t>A</w:t>
            </w:r>
          </w:p>
        </w:tc>
      </w:tr>
      <w:tr w:rsidR="0099523D" w:rsidRPr="001D45B4" w14:paraId="4AB85A01" w14:textId="77777777" w:rsidTr="009A44C8">
        <w:tc>
          <w:tcPr>
            <w:tcW w:w="2226" w:type="pct"/>
            <w:vAlign w:val="center"/>
          </w:tcPr>
          <w:p w14:paraId="5BBCC572" w14:textId="77777777" w:rsidR="0099523D" w:rsidRPr="00BB5538" w:rsidRDefault="0099523D" w:rsidP="009A44C8">
            <w:pPr>
              <w:suppressAutoHyphens/>
              <w:jc w:val="center"/>
              <w:rPr>
                <w:rFonts w:asciiTheme="minorHAnsi" w:hAnsiTheme="minorHAnsi"/>
              </w:rPr>
            </w:pPr>
            <w:r w:rsidRPr="00BB5538">
              <w:rPr>
                <w:rFonts w:asciiTheme="minorHAnsi" w:hAnsiTheme="minorHAnsi"/>
              </w:rPr>
              <w:t>90 – 92</w:t>
            </w:r>
          </w:p>
        </w:tc>
        <w:tc>
          <w:tcPr>
            <w:tcW w:w="2774" w:type="pct"/>
            <w:tcBorders>
              <w:right w:val="single" w:sz="4" w:space="0" w:color="auto"/>
            </w:tcBorders>
            <w:vAlign w:val="center"/>
          </w:tcPr>
          <w:p w14:paraId="73EF9F1F" w14:textId="77777777" w:rsidR="0099523D" w:rsidRPr="00BB5538" w:rsidRDefault="0099523D" w:rsidP="009A44C8">
            <w:pPr>
              <w:suppressAutoHyphens/>
              <w:jc w:val="center"/>
              <w:rPr>
                <w:rFonts w:asciiTheme="minorHAnsi" w:hAnsiTheme="minorHAnsi"/>
              </w:rPr>
            </w:pPr>
            <w:r w:rsidRPr="00BB5538">
              <w:rPr>
                <w:rFonts w:asciiTheme="minorHAnsi" w:hAnsiTheme="minorHAnsi"/>
              </w:rPr>
              <w:t>A-</w:t>
            </w:r>
          </w:p>
        </w:tc>
      </w:tr>
      <w:tr w:rsidR="0099523D" w:rsidRPr="001D45B4" w14:paraId="6B7D9A92" w14:textId="77777777" w:rsidTr="009A44C8">
        <w:tc>
          <w:tcPr>
            <w:tcW w:w="2226" w:type="pct"/>
            <w:vAlign w:val="center"/>
          </w:tcPr>
          <w:p w14:paraId="1D61A804" w14:textId="77777777" w:rsidR="0099523D" w:rsidRPr="00BB5538" w:rsidRDefault="0099523D" w:rsidP="009A44C8">
            <w:pPr>
              <w:suppressAutoHyphens/>
              <w:jc w:val="center"/>
              <w:rPr>
                <w:rFonts w:asciiTheme="minorHAnsi" w:hAnsiTheme="minorHAnsi"/>
              </w:rPr>
            </w:pPr>
            <w:r w:rsidRPr="00BB5538">
              <w:rPr>
                <w:rFonts w:asciiTheme="minorHAnsi" w:hAnsiTheme="minorHAnsi"/>
              </w:rPr>
              <w:t>87 – 89</w:t>
            </w:r>
          </w:p>
        </w:tc>
        <w:tc>
          <w:tcPr>
            <w:tcW w:w="2774" w:type="pct"/>
            <w:tcBorders>
              <w:right w:val="single" w:sz="4" w:space="0" w:color="auto"/>
            </w:tcBorders>
            <w:vAlign w:val="center"/>
          </w:tcPr>
          <w:p w14:paraId="46775827" w14:textId="77777777" w:rsidR="0099523D" w:rsidRPr="00BB5538" w:rsidRDefault="0099523D" w:rsidP="009A44C8">
            <w:pPr>
              <w:suppressAutoHyphens/>
              <w:jc w:val="center"/>
              <w:rPr>
                <w:rFonts w:asciiTheme="minorHAnsi" w:hAnsiTheme="minorHAnsi"/>
              </w:rPr>
            </w:pPr>
            <w:r w:rsidRPr="00BB5538">
              <w:rPr>
                <w:rFonts w:asciiTheme="minorHAnsi" w:hAnsiTheme="minorHAnsi"/>
              </w:rPr>
              <w:t>B+</w:t>
            </w:r>
          </w:p>
        </w:tc>
      </w:tr>
      <w:tr w:rsidR="0099523D" w:rsidRPr="001D45B4" w14:paraId="2CB093DF" w14:textId="77777777" w:rsidTr="009A44C8">
        <w:tc>
          <w:tcPr>
            <w:tcW w:w="2226" w:type="pct"/>
            <w:vAlign w:val="center"/>
          </w:tcPr>
          <w:p w14:paraId="4C9FBB0A" w14:textId="77777777" w:rsidR="0099523D" w:rsidRPr="00BB5538" w:rsidRDefault="0099523D" w:rsidP="009A44C8">
            <w:pPr>
              <w:suppressAutoHyphens/>
              <w:jc w:val="center"/>
              <w:rPr>
                <w:rFonts w:asciiTheme="minorHAnsi" w:hAnsiTheme="minorHAnsi"/>
              </w:rPr>
            </w:pPr>
            <w:r w:rsidRPr="00BB5538">
              <w:rPr>
                <w:rFonts w:asciiTheme="minorHAnsi" w:hAnsiTheme="minorHAnsi"/>
              </w:rPr>
              <w:t>83 – 86</w:t>
            </w:r>
          </w:p>
        </w:tc>
        <w:tc>
          <w:tcPr>
            <w:tcW w:w="2774" w:type="pct"/>
            <w:tcBorders>
              <w:right w:val="single" w:sz="4" w:space="0" w:color="auto"/>
            </w:tcBorders>
            <w:vAlign w:val="center"/>
          </w:tcPr>
          <w:p w14:paraId="26D74CF8" w14:textId="77777777" w:rsidR="0099523D" w:rsidRPr="00BB5538" w:rsidRDefault="0099523D" w:rsidP="009A44C8">
            <w:pPr>
              <w:suppressAutoHyphens/>
              <w:jc w:val="center"/>
              <w:rPr>
                <w:rFonts w:asciiTheme="minorHAnsi" w:hAnsiTheme="minorHAnsi"/>
              </w:rPr>
            </w:pPr>
            <w:r w:rsidRPr="00BB5538">
              <w:rPr>
                <w:rFonts w:asciiTheme="minorHAnsi" w:hAnsiTheme="minorHAnsi"/>
              </w:rPr>
              <w:t>B</w:t>
            </w:r>
          </w:p>
        </w:tc>
      </w:tr>
      <w:tr w:rsidR="0099523D" w:rsidRPr="001D45B4" w14:paraId="2591A2A0" w14:textId="77777777" w:rsidTr="009A44C8">
        <w:tc>
          <w:tcPr>
            <w:tcW w:w="2226" w:type="pct"/>
            <w:vAlign w:val="center"/>
          </w:tcPr>
          <w:p w14:paraId="0D259A52" w14:textId="77777777" w:rsidR="0099523D" w:rsidRPr="00BB5538" w:rsidRDefault="0099523D" w:rsidP="009A44C8">
            <w:pPr>
              <w:suppressAutoHyphens/>
              <w:jc w:val="center"/>
              <w:rPr>
                <w:rFonts w:asciiTheme="minorHAnsi" w:hAnsiTheme="minorHAnsi"/>
              </w:rPr>
            </w:pPr>
            <w:r w:rsidRPr="00BB5538">
              <w:rPr>
                <w:rFonts w:asciiTheme="minorHAnsi" w:hAnsiTheme="minorHAnsi"/>
              </w:rPr>
              <w:t>80 – 82</w:t>
            </w:r>
          </w:p>
        </w:tc>
        <w:tc>
          <w:tcPr>
            <w:tcW w:w="2774" w:type="pct"/>
            <w:tcBorders>
              <w:right w:val="single" w:sz="4" w:space="0" w:color="auto"/>
            </w:tcBorders>
            <w:vAlign w:val="center"/>
          </w:tcPr>
          <w:p w14:paraId="769DFA20" w14:textId="77777777" w:rsidR="0099523D" w:rsidRPr="00BB5538" w:rsidRDefault="0099523D" w:rsidP="009A44C8">
            <w:pPr>
              <w:suppressAutoHyphens/>
              <w:jc w:val="center"/>
              <w:rPr>
                <w:rFonts w:asciiTheme="minorHAnsi" w:hAnsiTheme="minorHAnsi"/>
              </w:rPr>
            </w:pPr>
            <w:r w:rsidRPr="00BB5538">
              <w:rPr>
                <w:rFonts w:asciiTheme="minorHAnsi" w:hAnsiTheme="minorHAnsi"/>
              </w:rPr>
              <w:t>B-</w:t>
            </w:r>
          </w:p>
        </w:tc>
      </w:tr>
      <w:tr w:rsidR="0099523D" w:rsidRPr="001D45B4" w14:paraId="1C69679C" w14:textId="77777777" w:rsidTr="009A44C8">
        <w:tc>
          <w:tcPr>
            <w:tcW w:w="2226" w:type="pct"/>
            <w:vAlign w:val="center"/>
          </w:tcPr>
          <w:p w14:paraId="5F18977C" w14:textId="77777777" w:rsidR="0099523D" w:rsidRPr="00BB5538" w:rsidRDefault="0099523D" w:rsidP="009A44C8">
            <w:pPr>
              <w:suppressAutoHyphens/>
              <w:jc w:val="center"/>
              <w:rPr>
                <w:rFonts w:asciiTheme="minorHAnsi" w:hAnsiTheme="minorHAnsi"/>
              </w:rPr>
            </w:pPr>
            <w:r w:rsidRPr="00BB5538">
              <w:rPr>
                <w:rFonts w:asciiTheme="minorHAnsi" w:hAnsiTheme="minorHAnsi"/>
              </w:rPr>
              <w:t>77 – 79</w:t>
            </w:r>
          </w:p>
        </w:tc>
        <w:tc>
          <w:tcPr>
            <w:tcW w:w="2774" w:type="pct"/>
            <w:tcBorders>
              <w:right w:val="single" w:sz="4" w:space="0" w:color="auto"/>
            </w:tcBorders>
            <w:vAlign w:val="center"/>
          </w:tcPr>
          <w:p w14:paraId="4D785533" w14:textId="77777777" w:rsidR="0099523D" w:rsidRPr="00BB5538" w:rsidRDefault="0099523D" w:rsidP="009A44C8">
            <w:pPr>
              <w:suppressAutoHyphens/>
              <w:jc w:val="center"/>
              <w:rPr>
                <w:rFonts w:asciiTheme="minorHAnsi" w:hAnsiTheme="minorHAnsi"/>
              </w:rPr>
            </w:pPr>
            <w:r w:rsidRPr="00BB5538">
              <w:rPr>
                <w:rFonts w:asciiTheme="minorHAnsi" w:hAnsiTheme="minorHAnsi"/>
              </w:rPr>
              <w:t>C+</w:t>
            </w:r>
          </w:p>
        </w:tc>
      </w:tr>
      <w:tr w:rsidR="0099523D" w:rsidRPr="001D45B4" w14:paraId="2401FEBE" w14:textId="77777777" w:rsidTr="009A44C8">
        <w:tc>
          <w:tcPr>
            <w:tcW w:w="2226" w:type="pct"/>
            <w:vAlign w:val="center"/>
          </w:tcPr>
          <w:p w14:paraId="12B89C99" w14:textId="77777777" w:rsidR="0099523D" w:rsidRPr="00BB5538" w:rsidRDefault="0099523D" w:rsidP="009A44C8">
            <w:pPr>
              <w:suppressAutoHyphens/>
              <w:jc w:val="center"/>
              <w:rPr>
                <w:rFonts w:asciiTheme="minorHAnsi" w:hAnsiTheme="minorHAnsi"/>
              </w:rPr>
            </w:pPr>
            <w:r w:rsidRPr="00BB5538">
              <w:rPr>
                <w:rFonts w:asciiTheme="minorHAnsi" w:hAnsiTheme="minorHAnsi"/>
              </w:rPr>
              <w:t xml:space="preserve">74 – 76 </w:t>
            </w:r>
          </w:p>
        </w:tc>
        <w:tc>
          <w:tcPr>
            <w:tcW w:w="2774" w:type="pct"/>
            <w:tcBorders>
              <w:right w:val="single" w:sz="4" w:space="0" w:color="auto"/>
            </w:tcBorders>
            <w:vAlign w:val="center"/>
          </w:tcPr>
          <w:p w14:paraId="4F5C53A7" w14:textId="77777777" w:rsidR="0099523D" w:rsidRPr="00BB5538" w:rsidRDefault="0099523D" w:rsidP="009A44C8">
            <w:pPr>
              <w:suppressAutoHyphens/>
              <w:jc w:val="center"/>
              <w:rPr>
                <w:rFonts w:asciiTheme="minorHAnsi" w:hAnsiTheme="minorHAnsi"/>
              </w:rPr>
            </w:pPr>
            <w:r w:rsidRPr="00BB5538">
              <w:rPr>
                <w:rFonts w:asciiTheme="minorHAnsi" w:hAnsiTheme="minorHAnsi"/>
              </w:rPr>
              <w:t>C</w:t>
            </w:r>
          </w:p>
        </w:tc>
      </w:tr>
      <w:tr w:rsidR="0099523D" w:rsidRPr="001D45B4" w14:paraId="665A496A" w14:textId="77777777" w:rsidTr="009A44C8">
        <w:tc>
          <w:tcPr>
            <w:tcW w:w="2226" w:type="pct"/>
            <w:vAlign w:val="center"/>
          </w:tcPr>
          <w:p w14:paraId="7B968707" w14:textId="77777777" w:rsidR="0099523D" w:rsidRPr="00BB5538" w:rsidRDefault="0099523D" w:rsidP="009A44C8">
            <w:pPr>
              <w:suppressAutoHyphens/>
              <w:jc w:val="center"/>
              <w:rPr>
                <w:rFonts w:asciiTheme="minorHAnsi" w:hAnsiTheme="minorHAnsi"/>
              </w:rPr>
            </w:pPr>
            <w:r w:rsidRPr="00BB5538">
              <w:rPr>
                <w:rFonts w:asciiTheme="minorHAnsi" w:hAnsiTheme="minorHAnsi"/>
              </w:rPr>
              <w:t>70 – 72</w:t>
            </w:r>
          </w:p>
        </w:tc>
        <w:tc>
          <w:tcPr>
            <w:tcW w:w="2774" w:type="pct"/>
            <w:tcBorders>
              <w:right w:val="single" w:sz="4" w:space="0" w:color="auto"/>
            </w:tcBorders>
            <w:vAlign w:val="center"/>
          </w:tcPr>
          <w:p w14:paraId="58C706BC" w14:textId="77777777" w:rsidR="0099523D" w:rsidRPr="00BB5538" w:rsidRDefault="0099523D" w:rsidP="009A44C8">
            <w:pPr>
              <w:suppressAutoHyphens/>
              <w:jc w:val="center"/>
              <w:rPr>
                <w:rFonts w:asciiTheme="minorHAnsi" w:hAnsiTheme="minorHAnsi"/>
              </w:rPr>
            </w:pPr>
            <w:r w:rsidRPr="00BB5538">
              <w:rPr>
                <w:rFonts w:asciiTheme="minorHAnsi" w:hAnsiTheme="minorHAnsi"/>
              </w:rPr>
              <w:t>C-</w:t>
            </w:r>
          </w:p>
        </w:tc>
      </w:tr>
      <w:tr w:rsidR="0099523D" w:rsidRPr="001D45B4" w14:paraId="142D91DF" w14:textId="77777777" w:rsidTr="009A44C8">
        <w:tc>
          <w:tcPr>
            <w:tcW w:w="2226" w:type="pct"/>
            <w:vAlign w:val="center"/>
          </w:tcPr>
          <w:p w14:paraId="30BF4FA9" w14:textId="77777777" w:rsidR="0099523D" w:rsidRPr="00BB5538" w:rsidRDefault="0099523D" w:rsidP="009A44C8">
            <w:pPr>
              <w:suppressAutoHyphens/>
              <w:jc w:val="center"/>
              <w:rPr>
                <w:rFonts w:asciiTheme="minorHAnsi" w:hAnsiTheme="minorHAnsi"/>
              </w:rPr>
            </w:pPr>
            <w:r w:rsidRPr="00BB5538">
              <w:rPr>
                <w:rFonts w:asciiTheme="minorHAnsi" w:hAnsiTheme="minorHAnsi"/>
              </w:rPr>
              <w:t>67 – 69</w:t>
            </w:r>
          </w:p>
        </w:tc>
        <w:tc>
          <w:tcPr>
            <w:tcW w:w="2774" w:type="pct"/>
            <w:tcBorders>
              <w:right w:val="single" w:sz="4" w:space="0" w:color="auto"/>
            </w:tcBorders>
            <w:vAlign w:val="center"/>
          </w:tcPr>
          <w:p w14:paraId="365FCC4E" w14:textId="77777777" w:rsidR="0099523D" w:rsidRPr="00BB5538" w:rsidRDefault="0099523D" w:rsidP="009A44C8">
            <w:pPr>
              <w:suppressAutoHyphens/>
              <w:jc w:val="center"/>
              <w:rPr>
                <w:rFonts w:asciiTheme="minorHAnsi" w:hAnsiTheme="minorHAnsi"/>
              </w:rPr>
            </w:pPr>
            <w:r w:rsidRPr="00BB5538">
              <w:rPr>
                <w:rFonts w:asciiTheme="minorHAnsi" w:hAnsiTheme="minorHAnsi"/>
              </w:rPr>
              <w:t>D+</w:t>
            </w:r>
          </w:p>
        </w:tc>
      </w:tr>
      <w:tr w:rsidR="0099523D" w:rsidRPr="001D45B4" w14:paraId="7A32BB87" w14:textId="77777777" w:rsidTr="009A44C8">
        <w:tc>
          <w:tcPr>
            <w:tcW w:w="2226" w:type="pct"/>
            <w:vAlign w:val="center"/>
          </w:tcPr>
          <w:p w14:paraId="3341E111" w14:textId="77777777" w:rsidR="0099523D" w:rsidRPr="00BB5538" w:rsidRDefault="0099523D" w:rsidP="009A44C8">
            <w:pPr>
              <w:suppressAutoHyphens/>
              <w:jc w:val="center"/>
              <w:rPr>
                <w:rFonts w:asciiTheme="minorHAnsi" w:hAnsiTheme="minorHAnsi"/>
              </w:rPr>
            </w:pPr>
            <w:r w:rsidRPr="00BB5538">
              <w:rPr>
                <w:rFonts w:asciiTheme="minorHAnsi" w:hAnsiTheme="minorHAnsi"/>
              </w:rPr>
              <w:t>64 – 66</w:t>
            </w:r>
          </w:p>
        </w:tc>
        <w:tc>
          <w:tcPr>
            <w:tcW w:w="2774" w:type="pct"/>
            <w:tcBorders>
              <w:right w:val="single" w:sz="4" w:space="0" w:color="auto"/>
            </w:tcBorders>
            <w:vAlign w:val="center"/>
          </w:tcPr>
          <w:p w14:paraId="016426D7" w14:textId="77777777" w:rsidR="0099523D" w:rsidRPr="00BB5538" w:rsidRDefault="0099523D" w:rsidP="009A44C8">
            <w:pPr>
              <w:suppressAutoHyphens/>
              <w:jc w:val="center"/>
              <w:rPr>
                <w:rFonts w:asciiTheme="minorHAnsi" w:hAnsiTheme="minorHAnsi"/>
              </w:rPr>
            </w:pPr>
            <w:r w:rsidRPr="00BB5538">
              <w:rPr>
                <w:rFonts w:asciiTheme="minorHAnsi" w:hAnsiTheme="minorHAnsi"/>
              </w:rPr>
              <w:t>D</w:t>
            </w:r>
          </w:p>
        </w:tc>
      </w:tr>
      <w:tr w:rsidR="0099523D" w:rsidRPr="001D45B4" w14:paraId="237114DE" w14:textId="77777777" w:rsidTr="009A44C8">
        <w:tc>
          <w:tcPr>
            <w:tcW w:w="2226" w:type="pct"/>
            <w:vAlign w:val="center"/>
          </w:tcPr>
          <w:p w14:paraId="07511771" w14:textId="77777777" w:rsidR="0099523D" w:rsidRPr="00BB5538" w:rsidRDefault="0099523D" w:rsidP="009A44C8">
            <w:pPr>
              <w:suppressAutoHyphens/>
              <w:jc w:val="center"/>
              <w:rPr>
                <w:rFonts w:asciiTheme="minorHAnsi" w:hAnsiTheme="minorHAnsi"/>
              </w:rPr>
            </w:pPr>
            <w:r w:rsidRPr="00BB5538">
              <w:rPr>
                <w:rFonts w:asciiTheme="minorHAnsi" w:hAnsiTheme="minorHAnsi"/>
              </w:rPr>
              <w:t>60 – 63</w:t>
            </w:r>
          </w:p>
        </w:tc>
        <w:tc>
          <w:tcPr>
            <w:tcW w:w="2774" w:type="pct"/>
            <w:tcBorders>
              <w:right w:val="single" w:sz="4" w:space="0" w:color="auto"/>
            </w:tcBorders>
            <w:vAlign w:val="center"/>
          </w:tcPr>
          <w:p w14:paraId="4CFD108F" w14:textId="77777777" w:rsidR="0099523D" w:rsidRPr="00BB5538" w:rsidRDefault="0099523D" w:rsidP="009A44C8">
            <w:pPr>
              <w:suppressAutoHyphens/>
              <w:jc w:val="center"/>
              <w:rPr>
                <w:rFonts w:asciiTheme="minorHAnsi" w:hAnsiTheme="minorHAnsi"/>
              </w:rPr>
            </w:pPr>
            <w:r w:rsidRPr="00BB5538">
              <w:rPr>
                <w:rFonts w:asciiTheme="minorHAnsi" w:hAnsiTheme="minorHAnsi"/>
              </w:rPr>
              <w:t>D-</w:t>
            </w:r>
          </w:p>
        </w:tc>
      </w:tr>
      <w:tr w:rsidR="0099523D" w:rsidRPr="001D45B4" w14:paraId="74D64AA2" w14:textId="77777777" w:rsidTr="009A44C8">
        <w:tc>
          <w:tcPr>
            <w:tcW w:w="2226" w:type="pct"/>
            <w:vAlign w:val="center"/>
          </w:tcPr>
          <w:p w14:paraId="443A5719" w14:textId="77777777" w:rsidR="0099523D" w:rsidRPr="00BB5538" w:rsidRDefault="0099523D" w:rsidP="009A44C8">
            <w:pPr>
              <w:suppressAutoHyphens/>
              <w:jc w:val="center"/>
              <w:rPr>
                <w:rFonts w:asciiTheme="minorHAnsi" w:hAnsiTheme="minorHAnsi"/>
              </w:rPr>
            </w:pPr>
            <w:r w:rsidRPr="00BB5538">
              <w:rPr>
                <w:rFonts w:asciiTheme="minorHAnsi" w:hAnsiTheme="minorHAnsi"/>
              </w:rPr>
              <w:t>0-59</w:t>
            </w:r>
          </w:p>
        </w:tc>
        <w:tc>
          <w:tcPr>
            <w:tcW w:w="2774" w:type="pct"/>
            <w:tcBorders>
              <w:right w:val="single" w:sz="4" w:space="0" w:color="auto"/>
            </w:tcBorders>
            <w:vAlign w:val="center"/>
          </w:tcPr>
          <w:p w14:paraId="0D2C3ABE" w14:textId="77777777" w:rsidR="0099523D" w:rsidRPr="00BB5538" w:rsidRDefault="0099523D" w:rsidP="009A44C8">
            <w:pPr>
              <w:suppressAutoHyphens/>
              <w:jc w:val="center"/>
              <w:rPr>
                <w:rFonts w:asciiTheme="minorHAnsi" w:hAnsiTheme="minorHAnsi"/>
              </w:rPr>
            </w:pPr>
            <w:r w:rsidRPr="00BB5538">
              <w:rPr>
                <w:rFonts w:asciiTheme="minorHAnsi" w:hAnsiTheme="minorHAnsi"/>
              </w:rPr>
              <w:t>F</w:t>
            </w:r>
          </w:p>
        </w:tc>
      </w:tr>
    </w:tbl>
    <w:p w14:paraId="1C5919E1" w14:textId="214290DA" w:rsidR="002C0EA7" w:rsidRDefault="002C0EA7" w:rsidP="00A31CEF">
      <w:pPr>
        <w:jc w:val="both"/>
        <w:rPr>
          <w:rFonts w:asciiTheme="minorHAnsi" w:hAnsiTheme="minorHAnsi"/>
        </w:rPr>
      </w:pPr>
    </w:p>
    <w:p w14:paraId="11674B71" w14:textId="77777777" w:rsidR="002C0EA7" w:rsidRPr="00C3377C" w:rsidRDefault="002C0EA7" w:rsidP="002C0EA7">
      <w:pPr>
        <w:pStyle w:val="Heading1"/>
        <w:tabs>
          <w:tab w:val="clear" w:pos="540"/>
        </w:tabs>
        <w:ind w:left="540" w:hanging="540"/>
        <w:jc w:val="left"/>
        <w:rPr>
          <w:rFonts w:asciiTheme="minorHAnsi" w:hAnsiTheme="minorHAnsi" w:cs="Times New Roman"/>
        </w:rPr>
      </w:pPr>
      <w:r w:rsidRPr="00C3377C">
        <w:rPr>
          <w:rFonts w:asciiTheme="minorHAnsi" w:hAnsiTheme="minorHAnsi" w:cs="Times New Roman"/>
        </w:rPr>
        <w:t>Grade Categories and Weights</w:t>
      </w:r>
    </w:p>
    <w:p w14:paraId="3F130B11" w14:textId="77777777" w:rsidR="002C0EA7" w:rsidRPr="007F5424" w:rsidRDefault="002C0EA7" w:rsidP="002C0EA7">
      <w:pPr>
        <w:ind w:left="540"/>
        <w:jc w:val="both"/>
        <w:rPr>
          <w:rFonts w:asciiTheme="minorHAnsi" w:hAnsiTheme="minorHAnsi"/>
        </w:rPr>
      </w:pPr>
    </w:p>
    <w:tbl>
      <w:tblPr>
        <w:tblStyle w:val="TableGrid"/>
        <w:tblW w:w="0" w:type="auto"/>
        <w:tblInd w:w="540" w:type="dxa"/>
        <w:tblLook w:val="04A0" w:firstRow="1" w:lastRow="0" w:firstColumn="1" w:lastColumn="0" w:noHBand="0" w:noVBand="1"/>
      </w:tblPr>
      <w:tblGrid>
        <w:gridCol w:w="5575"/>
        <w:gridCol w:w="2415"/>
      </w:tblGrid>
      <w:tr w:rsidR="002C0EA7" w14:paraId="00E6215E" w14:textId="77777777" w:rsidTr="002B33A8">
        <w:tc>
          <w:tcPr>
            <w:tcW w:w="5575" w:type="dxa"/>
            <w:shd w:val="clear" w:color="auto" w:fill="D9D9D9" w:themeFill="background1" w:themeFillShade="D9"/>
          </w:tcPr>
          <w:p w14:paraId="589C52F5" w14:textId="77777777" w:rsidR="002C0EA7" w:rsidRDefault="002C0EA7" w:rsidP="002B33A8">
            <w:pPr>
              <w:jc w:val="both"/>
              <w:rPr>
                <w:rFonts w:asciiTheme="minorHAnsi" w:hAnsiTheme="minorHAnsi"/>
              </w:rPr>
            </w:pPr>
            <w:r>
              <w:rPr>
                <w:rFonts w:asciiTheme="minorHAnsi" w:hAnsiTheme="minorHAnsi"/>
              </w:rPr>
              <w:t>Assessment</w:t>
            </w:r>
          </w:p>
        </w:tc>
        <w:tc>
          <w:tcPr>
            <w:tcW w:w="2415" w:type="dxa"/>
            <w:shd w:val="clear" w:color="auto" w:fill="D9D9D9" w:themeFill="background1" w:themeFillShade="D9"/>
          </w:tcPr>
          <w:p w14:paraId="00275B4C" w14:textId="77777777" w:rsidR="002C0EA7" w:rsidRDefault="002C0EA7" w:rsidP="002B33A8">
            <w:pPr>
              <w:jc w:val="both"/>
              <w:rPr>
                <w:rFonts w:asciiTheme="minorHAnsi" w:hAnsiTheme="minorHAnsi"/>
              </w:rPr>
            </w:pPr>
            <w:r>
              <w:rPr>
                <w:rFonts w:asciiTheme="minorHAnsi" w:hAnsiTheme="minorHAnsi"/>
              </w:rPr>
              <w:t>Percent of Final Grade</w:t>
            </w:r>
          </w:p>
        </w:tc>
      </w:tr>
      <w:tr w:rsidR="002C0EA7" w14:paraId="46EED5F2" w14:textId="77777777" w:rsidTr="002B33A8">
        <w:tc>
          <w:tcPr>
            <w:tcW w:w="5575" w:type="dxa"/>
          </w:tcPr>
          <w:p w14:paraId="179AD3D1" w14:textId="508CF921" w:rsidR="002C0EA7" w:rsidRDefault="00522A51" w:rsidP="002B33A8">
            <w:pPr>
              <w:jc w:val="both"/>
              <w:rPr>
                <w:rFonts w:asciiTheme="minorHAnsi" w:hAnsiTheme="minorHAnsi"/>
              </w:rPr>
            </w:pPr>
            <w:r>
              <w:rPr>
                <w:rFonts w:asciiTheme="minorHAnsi" w:hAnsiTheme="minorHAnsi"/>
              </w:rPr>
              <w:t>Contraseña</w:t>
            </w:r>
            <w:r w:rsidR="009C4FDB">
              <w:rPr>
                <w:rFonts w:asciiTheme="minorHAnsi" w:hAnsiTheme="minorHAnsi"/>
              </w:rPr>
              <w:t xml:space="preserve"> assignments</w:t>
            </w:r>
          </w:p>
        </w:tc>
        <w:tc>
          <w:tcPr>
            <w:tcW w:w="2415" w:type="dxa"/>
          </w:tcPr>
          <w:p w14:paraId="29BCB169" w14:textId="7F086B10" w:rsidR="002C0EA7" w:rsidRDefault="00522A51" w:rsidP="002B33A8">
            <w:pPr>
              <w:jc w:val="both"/>
              <w:rPr>
                <w:rFonts w:asciiTheme="minorHAnsi" w:hAnsiTheme="minorHAnsi"/>
              </w:rPr>
            </w:pPr>
            <w:r>
              <w:rPr>
                <w:rFonts w:asciiTheme="minorHAnsi" w:hAnsiTheme="minorHAnsi"/>
              </w:rPr>
              <w:t>4</w:t>
            </w:r>
            <w:r w:rsidR="002C0EA7">
              <w:rPr>
                <w:rFonts w:asciiTheme="minorHAnsi" w:hAnsiTheme="minorHAnsi"/>
              </w:rPr>
              <w:t>0%</w:t>
            </w:r>
          </w:p>
        </w:tc>
      </w:tr>
      <w:tr w:rsidR="002C0EA7" w14:paraId="0202073F" w14:textId="77777777" w:rsidTr="002B33A8">
        <w:tc>
          <w:tcPr>
            <w:tcW w:w="5575" w:type="dxa"/>
          </w:tcPr>
          <w:p w14:paraId="539285B8" w14:textId="3E7805E9" w:rsidR="002C0EA7" w:rsidRDefault="00522A51" w:rsidP="002B33A8">
            <w:pPr>
              <w:jc w:val="both"/>
              <w:rPr>
                <w:rFonts w:asciiTheme="minorHAnsi" w:hAnsiTheme="minorHAnsi"/>
              </w:rPr>
            </w:pPr>
            <w:r>
              <w:rPr>
                <w:rFonts w:asciiTheme="minorHAnsi" w:hAnsiTheme="minorHAnsi"/>
              </w:rPr>
              <w:t>Lingua</w:t>
            </w:r>
            <w:r w:rsidR="004168E7">
              <w:rPr>
                <w:rFonts w:asciiTheme="minorHAnsi" w:hAnsiTheme="minorHAnsi"/>
              </w:rPr>
              <w:t>M</w:t>
            </w:r>
            <w:r>
              <w:rPr>
                <w:rFonts w:asciiTheme="minorHAnsi" w:hAnsiTheme="minorHAnsi"/>
              </w:rPr>
              <w:t>eeting</w:t>
            </w:r>
            <w:r w:rsidR="00FA6ADF">
              <w:rPr>
                <w:rFonts w:asciiTheme="minorHAnsi" w:hAnsiTheme="minorHAnsi"/>
              </w:rPr>
              <w:t xml:space="preserve"> </w:t>
            </w:r>
          </w:p>
        </w:tc>
        <w:tc>
          <w:tcPr>
            <w:tcW w:w="2415" w:type="dxa"/>
          </w:tcPr>
          <w:p w14:paraId="3720D7C2" w14:textId="306CC1D8" w:rsidR="002C0EA7" w:rsidRDefault="00522A51" w:rsidP="002B33A8">
            <w:pPr>
              <w:jc w:val="both"/>
              <w:rPr>
                <w:rFonts w:asciiTheme="minorHAnsi" w:hAnsiTheme="minorHAnsi"/>
              </w:rPr>
            </w:pPr>
            <w:r>
              <w:rPr>
                <w:rFonts w:asciiTheme="minorHAnsi" w:hAnsiTheme="minorHAnsi"/>
              </w:rPr>
              <w:t>30</w:t>
            </w:r>
            <w:r w:rsidR="002C0EA7">
              <w:rPr>
                <w:rFonts w:asciiTheme="minorHAnsi" w:hAnsiTheme="minorHAnsi"/>
              </w:rPr>
              <w:t>%</w:t>
            </w:r>
          </w:p>
        </w:tc>
      </w:tr>
      <w:tr w:rsidR="002C0EA7" w14:paraId="46656EFB" w14:textId="77777777" w:rsidTr="002B33A8">
        <w:tc>
          <w:tcPr>
            <w:tcW w:w="5575" w:type="dxa"/>
          </w:tcPr>
          <w:p w14:paraId="22DCA03B" w14:textId="77FA8F06" w:rsidR="002C0EA7" w:rsidRDefault="002C0EA7" w:rsidP="002B33A8">
            <w:pPr>
              <w:jc w:val="both"/>
              <w:rPr>
                <w:rFonts w:asciiTheme="minorHAnsi" w:hAnsiTheme="minorHAnsi"/>
              </w:rPr>
            </w:pPr>
            <w:r>
              <w:rPr>
                <w:rFonts w:asciiTheme="minorHAnsi" w:hAnsiTheme="minorHAnsi"/>
              </w:rPr>
              <w:lastRenderedPageBreak/>
              <w:t>Exam</w:t>
            </w:r>
            <w:r w:rsidR="00522A51">
              <w:rPr>
                <w:rFonts w:asciiTheme="minorHAnsi" w:hAnsiTheme="minorHAnsi"/>
              </w:rPr>
              <w:t>s</w:t>
            </w:r>
            <w:r w:rsidR="00FA6ADF">
              <w:rPr>
                <w:rFonts w:asciiTheme="minorHAnsi" w:hAnsiTheme="minorHAnsi"/>
              </w:rPr>
              <w:t xml:space="preserve"> (Canvas)</w:t>
            </w:r>
          </w:p>
        </w:tc>
        <w:tc>
          <w:tcPr>
            <w:tcW w:w="2415" w:type="dxa"/>
          </w:tcPr>
          <w:p w14:paraId="04FBAE96" w14:textId="1F36EBCE" w:rsidR="002C0EA7" w:rsidRDefault="009A44C8" w:rsidP="002B33A8">
            <w:pPr>
              <w:jc w:val="both"/>
              <w:rPr>
                <w:rFonts w:asciiTheme="minorHAnsi" w:hAnsiTheme="minorHAnsi"/>
              </w:rPr>
            </w:pPr>
            <w:r>
              <w:rPr>
                <w:rFonts w:asciiTheme="minorHAnsi" w:hAnsiTheme="minorHAnsi"/>
              </w:rPr>
              <w:t>20</w:t>
            </w:r>
            <w:r w:rsidR="002C0EA7">
              <w:rPr>
                <w:rFonts w:asciiTheme="minorHAnsi" w:hAnsiTheme="minorHAnsi"/>
              </w:rPr>
              <w:t>%</w:t>
            </w:r>
          </w:p>
        </w:tc>
      </w:tr>
      <w:tr w:rsidR="002C0EA7" w14:paraId="567BFD40" w14:textId="77777777" w:rsidTr="002B33A8">
        <w:tc>
          <w:tcPr>
            <w:tcW w:w="5575" w:type="dxa"/>
          </w:tcPr>
          <w:p w14:paraId="3C5F7FC1" w14:textId="4B1940CA" w:rsidR="002C0EA7" w:rsidRDefault="00522A51" w:rsidP="002B33A8">
            <w:pPr>
              <w:jc w:val="both"/>
              <w:rPr>
                <w:rFonts w:asciiTheme="minorHAnsi" w:hAnsiTheme="minorHAnsi"/>
              </w:rPr>
            </w:pPr>
            <w:r>
              <w:rPr>
                <w:rFonts w:asciiTheme="minorHAnsi" w:hAnsiTheme="minorHAnsi"/>
              </w:rPr>
              <w:t>Final Project</w:t>
            </w:r>
            <w:r w:rsidR="00FA6ADF">
              <w:rPr>
                <w:rFonts w:asciiTheme="minorHAnsi" w:hAnsiTheme="minorHAnsi"/>
              </w:rPr>
              <w:t xml:space="preserve"> (Canvas)</w:t>
            </w:r>
          </w:p>
        </w:tc>
        <w:tc>
          <w:tcPr>
            <w:tcW w:w="2415" w:type="dxa"/>
          </w:tcPr>
          <w:p w14:paraId="36B4F085" w14:textId="5721BA1C" w:rsidR="002C0EA7" w:rsidRDefault="002C0EA7" w:rsidP="002B33A8">
            <w:pPr>
              <w:jc w:val="both"/>
              <w:rPr>
                <w:rFonts w:asciiTheme="minorHAnsi" w:hAnsiTheme="minorHAnsi"/>
              </w:rPr>
            </w:pPr>
            <w:r>
              <w:rPr>
                <w:rFonts w:asciiTheme="minorHAnsi" w:hAnsiTheme="minorHAnsi"/>
              </w:rPr>
              <w:t>1</w:t>
            </w:r>
            <w:r w:rsidR="009A44C8">
              <w:rPr>
                <w:rFonts w:asciiTheme="minorHAnsi" w:hAnsiTheme="minorHAnsi"/>
              </w:rPr>
              <w:t>0</w:t>
            </w:r>
            <w:r>
              <w:rPr>
                <w:rFonts w:asciiTheme="minorHAnsi" w:hAnsiTheme="minorHAnsi"/>
              </w:rPr>
              <w:t>%</w:t>
            </w:r>
          </w:p>
        </w:tc>
      </w:tr>
      <w:tr w:rsidR="002C0EA7" w14:paraId="29B5A23F" w14:textId="77777777" w:rsidTr="002B33A8">
        <w:tc>
          <w:tcPr>
            <w:tcW w:w="5575" w:type="dxa"/>
          </w:tcPr>
          <w:p w14:paraId="6DAF5F68" w14:textId="6615D644" w:rsidR="002C0EA7" w:rsidRDefault="00522A51" w:rsidP="002B33A8">
            <w:pPr>
              <w:jc w:val="both"/>
              <w:rPr>
                <w:rFonts w:asciiTheme="minorHAnsi" w:hAnsiTheme="minorHAnsi"/>
              </w:rPr>
            </w:pPr>
            <w:r>
              <w:rPr>
                <w:rFonts w:asciiTheme="minorHAnsi" w:hAnsiTheme="minorHAnsi"/>
              </w:rPr>
              <w:t>Total</w:t>
            </w:r>
          </w:p>
        </w:tc>
        <w:tc>
          <w:tcPr>
            <w:tcW w:w="2415" w:type="dxa"/>
          </w:tcPr>
          <w:p w14:paraId="7BEC0CD8" w14:textId="6EC9D4E7" w:rsidR="002C0EA7" w:rsidRDefault="002C0EA7" w:rsidP="002B33A8">
            <w:pPr>
              <w:jc w:val="both"/>
              <w:rPr>
                <w:rFonts w:asciiTheme="minorHAnsi" w:hAnsiTheme="minorHAnsi"/>
              </w:rPr>
            </w:pPr>
            <w:r>
              <w:rPr>
                <w:rFonts w:asciiTheme="minorHAnsi" w:hAnsiTheme="minorHAnsi"/>
              </w:rPr>
              <w:t>1</w:t>
            </w:r>
            <w:r w:rsidR="00522A51">
              <w:rPr>
                <w:rFonts w:asciiTheme="minorHAnsi" w:hAnsiTheme="minorHAnsi"/>
              </w:rPr>
              <w:t>0</w:t>
            </w:r>
            <w:r>
              <w:rPr>
                <w:rFonts w:asciiTheme="minorHAnsi" w:hAnsiTheme="minorHAnsi"/>
              </w:rPr>
              <w:t>0%</w:t>
            </w:r>
          </w:p>
        </w:tc>
      </w:tr>
    </w:tbl>
    <w:p w14:paraId="01F14295" w14:textId="1F93F984" w:rsidR="002C0EA7" w:rsidRDefault="002C0EA7" w:rsidP="00AC0E5B">
      <w:pPr>
        <w:tabs>
          <w:tab w:val="left" w:pos="5940"/>
        </w:tabs>
        <w:jc w:val="both"/>
        <w:rPr>
          <w:rFonts w:asciiTheme="minorHAnsi" w:hAnsiTheme="minorHAnsi"/>
        </w:rPr>
      </w:pPr>
    </w:p>
    <w:p w14:paraId="4F1A689A" w14:textId="77777777" w:rsidR="00FE02DB" w:rsidRDefault="00D82BC4" w:rsidP="00FE02DB">
      <w:pPr>
        <w:pStyle w:val="Heading1"/>
        <w:tabs>
          <w:tab w:val="clear" w:pos="540"/>
        </w:tabs>
        <w:ind w:left="540" w:hanging="540"/>
        <w:jc w:val="left"/>
        <w:rPr>
          <w:rFonts w:asciiTheme="minorHAnsi" w:hAnsiTheme="minorHAnsi" w:cs="Times New Roman"/>
        </w:rPr>
      </w:pPr>
      <w:r>
        <w:rPr>
          <w:rFonts w:asciiTheme="minorHAnsi" w:hAnsiTheme="minorHAnsi" w:cs="Times New Roman"/>
        </w:rPr>
        <w:t>Contrase</w:t>
      </w:r>
      <w:r>
        <w:rPr>
          <w:rFonts w:asciiTheme="minorHAnsi" w:hAnsiTheme="minorHAnsi" w:cstheme="minorHAnsi"/>
        </w:rPr>
        <w:t>ñ</w:t>
      </w:r>
      <w:r>
        <w:rPr>
          <w:rFonts w:asciiTheme="minorHAnsi" w:hAnsiTheme="minorHAnsi" w:cs="Times New Roman"/>
        </w:rPr>
        <w:t>a Assignments 40%</w:t>
      </w:r>
    </w:p>
    <w:p w14:paraId="2B053E1E" w14:textId="77777777" w:rsidR="003E3EEC" w:rsidRDefault="00522A51" w:rsidP="00FE02DB">
      <w:pPr>
        <w:pStyle w:val="Heading1"/>
        <w:numPr>
          <w:ilvl w:val="0"/>
          <w:numId w:val="0"/>
        </w:numPr>
        <w:tabs>
          <w:tab w:val="clear" w:pos="540"/>
        </w:tabs>
        <w:ind w:left="540"/>
        <w:jc w:val="left"/>
        <w:rPr>
          <w:rFonts w:asciiTheme="minorHAnsi" w:hAnsiTheme="minorHAnsi" w:cstheme="minorHAnsi"/>
          <w:b w:val="0"/>
          <w:bCs/>
        </w:rPr>
      </w:pPr>
      <w:r w:rsidRPr="00FE02DB">
        <w:rPr>
          <w:rFonts w:asciiTheme="minorHAnsi" w:hAnsiTheme="minorHAnsi" w:cstheme="minorHAnsi"/>
          <w:b w:val="0"/>
          <w:bCs/>
        </w:rPr>
        <w:t xml:space="preserve">Click the link for each unit in Canvas for your assignment. </w:t>
      </w:r>
    </w:p>
    <w:p w14:paraId="3196C4FB" w14:textId="02DEB79A" w:rsidR="003E3EEC" w:rsidRDefault="00522A51" w:rsidP="00FE02DB">
      <w:pPr>
        <w:pStyle w:val="Heading1"/>
        <w:numPr>
          <w:ilvl w:val="0"/>
          <w:numId w:val="0"/>
        </w:numPr>
        <w:tabs>
          <w:tab w:val="clear" w:pos="540"/>
        </w:tabs>
        <w:ind w:left="540"/>
        <w:jc w:val="left"/>
        <w:rPr>
          <w:rFonts w:asciiTheme="minorHAnsi" w:hAnsiTheme="minorHAnsi" w:cstheme="minorHAnsi"/>
          <w:b w:val="0"/>
          <w:bCs/>
        </w:rPr>
      </w:pPr>
      <w:r w:rsidRPr="00FE02DB">
        <w:rPr>
          <w:rFonts w:asciiTheme="minorHAnsi" w:hAnsiTheme="minorHAnsi" w:cstheme="minorHAnsi"/>
          <w:b w:val="0"/>
          <w:bCs/>
        </w:rPr>
        <w:t>All work is due on Fridays by 11:59 p.m</w:t>
      </w:r>
      <w:r w:rsidR="00B40380">
        <w:rPr>
          <w:rFonts w:asciiTheme="minorHAnsi" w:hAnsiTheme="minorHAnsi" w:cstheme="minorHAnsi"/>
          <w:b w:val="0"/>
          <w:bCs/>
        </w:rPr>
        <w:t>,</w:t>
      </w:r>
      <w:r w:rsidRPr="00FE02DB">
        <w:rPr>
          <w:rFonts w:asciiTheme="minorHAnsi" w:hAnsiTheme="minorHAnsi" w:cstheme="minorHAnsi"/>
          <w:b w:val="0"/>
          <w:bCs/>
        </w:rPr>
        <w:t xml:space="preserve"> </w:t>
      </w:r>
      <w:r w:rsidR="00B40380">
        <w:rPr>
          <w:rFonts w:asciiTheme="minorHAnsi" w:hAnsiTheme="minorHAnsi" w:cstheme="minorHAnsi"/>
          <w:b w:val="0"/>
          <w:bCs/>
        </w:rPr>
        <w:t>grades will be posted in CANVAS</w:t>
      </w:r>
      <w:r w:rsidR="00B40380">
        <w:rPr>
          <w:rFonts w:asciiTheme="minorHAnsi" w:hAnsiTheme="minorHAnsi" w:cstheme="minorHAnsi"/>
          <w:b w:val="0"/>
          <w:bCs/>
        </w:rPr>
        <w:t xml:space="preserve">. </w:t>
      </w:r>
      <w:r w:rsidR="00FE02DB">
        <w:rPr>
          <w:rFonts w:asciiTheme="minorHAnsi" w:hAnsiTheme="minorHAnsi" w:cstheme="minorHAnsi"/>
          <w:b w:val="0"/>
          <w:bCs/>
        </w:rPr>
        <w:t>Each unit</w:t>
      </w:r>
      <w:r w:rsidRPr="00FE02DB">
        <w:rPr>
          <w:rFonts w:asciiTheme="minorHAnsi" w:hAnsiTheme="minorHAnsi" w:cstheme="minorHAnsi"/>
          <w:b w:val="0"/>
          <w:bCs/>
        </w:rPr>
        <w:t xml:space="preserve"> includes APLICAR</w:t>
      </w:r>
      <w:r w:rsidR="00D82BC4" w:rsidRPr="00FE02DB">
        <w:rPr>
          <w:rFonts w:asciiTheme="minorHAnsi" w:hAnsiTheme="minorHAnsi" w:cstheme="minorHAnsi"/>
          <w:b w:val="0"/>
          <w:bCs/>
        </w:rPr>
        <w:t>,</w:t>
      </w:r>
      <w:r w:rsidRPr="00FE02DB">
        <w:rPr>
          <w:rFonts w:asciiTheme="minorHAnsi" w:hAnsiTheme="minorHAnsi" w:cstheme="minorHAnsi"/>
          <w:b w:val="0"/>
          <w:bCs/>
        </w:rPr>
        <w:t xml:space="preserve"> COMPROBAR</w:t>
      </w:r>
      <w:r w:rsidR="00D82BC4" w:rsidRPr="00FE02DB">
        <w:rPr>
          <w:rFonts w:asciiTheme="minorHAnsi" w:hAnsiTheme="minorHAnsi" w:cstheme="minorHAnsi"/>
          <w:b w:val="0"/>
          <w:bCs/>
        </w:rPr>
        <w:t>, and PROYECTO</w:t>
      </w:r>
      <w:r w:rsidRPr="00FE02DB">
        <w:rPr>
          <w:rFonts w:asciiTheme="minorHAnsi" w:hAnsiTheme="minorHAnsi" w:cstheme="minorHAnsi"/>
          <w:b w:val="0"/>
          <w:bCs/>
        </w:rPr>
        <w:t xml:space="preserve"> assignments</w:t>
      </w:r>
      <w:r w:rsidR="007820D9" w:rsidRPr="00FE02DB">
        <w:rPr>
          <w:rFonts w:asciiTheme="minorHAnsi" w:hAnsiTheme="minorHAnsi" w:cstheme="minorHAnsi"/>
          <w:b w:val="0"/>
          <w:bCs/>
        </w:rPr>
        <w:t xml:space="preserve">. Your work will </w:t>
      </w:r>
      <w:r w:rsidR="00FE02DB">
        <w:rPr>
          <w:rFonts w:asciiTheme="minorHAnsi" w:hAnsiTheme="minorHAnsi" w:cstheme="minorHAnsi"/>
          <w:b w:val="0"/>
          <w:bCs/>
        </w:rPr>
        <w:t xml:space="preserve">consist of </w:t>
      </w:r>
      <w:r w:rsidR="007820D9" w:rsidRPr="00FE02DB">
        <w:rPr>
          <w:rFonts w:asciiTheme="minorHAnsi" w:hAnsiTheme="minorHAnsi" w:cstheme="minorHAnsi"/>
          <w:b w:val="0"/>
          <w:bCs/>
        </w:rPr>
        <w:t>a variety of activities, speaking, writing, reading, listening and culture</w:t>
      </w:r>
      <w:r w:rsidRPr="00FE02DB">
        <w:rPr>
          <w:rFonts w:asciiTheme="minorHAnsi" w:hAnsiTheme="minorHAnsi" w:cstheme="minorHAnsi"/>
          <w:b w:val="0"/>
          <w:bCs/>
        </w:rPr>
        <w:t xml:space="preserve">. </w:t>
      </w:r>
      <w:r w:rsidR="003E3EEC" w:rsidRPr="00FE02DB">
        <w:rPr>
          <w:rFonts w:asciiTheme="minorHAnsi" w:hAnsiTheme="minorHAnsi" w:cstheme="minorHAnsi"/>
          <w:b w:val="0"/>
          <w:bCs/>
        </w:rPr>
        <w:t xml:space="preserve">You will have unlimited attempts on Aplicar and Comprobar assignments. </w:t>
      </w:r>
      <w:r w:rsidR="00C37D0F" w:rsidRPr="00FE02DB">
        <w:rPr>
          <w:rFonts w:asciiTheme="minorHAnsi" w:hAnsiTheme="minorHAnsi" w:cstheme="minorHAnsi"/>
          <w:b w:val="0"/>
          <w:bCs/>
        </w:rPr>
        <w:t>The</w:t>
      </w:r>
      <w:r w:rsidR="00D82BC4" w:rsidRPr="00FE02DB">
        <w:rPr>
          <w:rFonts w:asciiTheme="minorHAnsi" w:hAnsiTheme="minorHAnsi" w:cstheme="minorHAnsi"/>
          <w:b w:val="0"/>
          <w:bCs/>
        </w:rPr>
        <w:t xml:space="preserve"> </w:t>
      </w:r>
      <w:r w:rsidR="00FE02DB">
        <w:rPr>
          <w:rFonts w:asciiTheme="minorHAnsi" w:hAnsiTheme="minorHAnsi" w:cstheme="minorHAnsi"/>
          <w:b w:val="0"/>
          <w:bCs/>
        </w:rPr>
        <w:t>PROYECTO</w:t>
      </w:r>
      <w:r w:rsidR="00D82BC4" w:rsidRPr="00FE02DB">
        <w:rPr>
          <w:rFonts w:asciiTheme="minorHAnsi" w:hAnsiTheme="minorHAnsi" w:cstheme="minorHAnsi"/>
          <w:b w:val="0"/>
          <w:bCs/>
        </w:rPr>
        <w:t xml:space="preserve"> will be due at the end of each unit</w:t>
      </w:r>
      <w:r w:rsidR="00C37D0F" w:rsidRPr="00FE02DB">
        <w:rPr>
          <w:rFonts w:asciiTheme="minorHAnsi" w:hAnsiTheme="minorHAnsi" w:cstheme="minorHAnsi"/>
          <w:b w:val="0"/>
          <w:bCs/>
        </w:rPr>
        <w:t>.</w:t>
      </w:r>
      <w:r w:rsidR="00FE02DB">
        <w:rPr>
          <w:rFonts w:asciiTheme="minorHAnsi" w:hAnsiTheme="minorHAnsi" w:cstheme="minorHAnsi"/>
          <w:b w:val="0"/>
          <w:bCs/>
        </w:rPr>
        <w:t xml:space="preserve"> </w:t>
      </w:r>
      <w:r w:rsidR="00D82BC4" w:rsidRPr="00FE02DB">
        <w:rPr>
          <w:rFonts w:asciiTheme="minorHAnsi" w:hAnsiTheme="minorHAnsi" w:cstheme="minorHAnsi"/>
          <w:b w:val="0"/>
          <w:bCs/>
        </w:rPr>
        <w:t xml:space="preserve">There will be a total of </w:t>
      </w:r>
      <w:r w:rsidR="003E3EEC">
        <w:rPr>
          <w:rFonts w:asciiTheme="minorHAnsi" w:hAnsiTheme="minorHAnsi" w:cstheme="minorHAnsi"/>
          <w:b w:val="0"/>
          <w:bCs/>
        </w:rPr>
        <w:t>s</w:t>
      </w:r>
      <w:r w:rsidR="00B40380">
        <w:rPr>
          <w:rFonts w:asciiTheme="minorHAnsi" w:hAnsiTheme="minorHAnsi" w:cstheme="minorHAnsi"/>
          <w:b w:val="0"/>
          <w:bCs/>
        </w:rPr>
        <w:t>ix</w:t>
      </w:r>
      <w:r w:rsidR="00D82BC4" w:rsidRPr="00FE02DB">
        <w:rPr>
          <w:rFonts w:asciiTheme="minorHAnsi" w:hAnsiTheme="minorHAnsi" w:cstheme="minorHAnsi"/>
          <w:b w:val="0"/>
          <w:bCs/>
        </w:rPr>
        <w:t xml:space="preserve"> pro</w:t>
      </w:r>
      <w:r w:rsidR="003E3EEC">
        <w:rPr>
          <w:rFonts w:asciiTheme="minorHAnsi" w:hAnsiTheme="minorHAnsi" w:cstheme="minorHAnsi"/>
          <w:b w:val="0"/>
          <w:bCs/>
        </w:rPr>
        <w:t>jects</w:t>
      </w:r>
      <w:r w:rsidR="00D82BC4" w:rsidRPr="00FE02DB">
        <w:rPr>
          <w:rFonts w:asciiTheme="minorHAnsi" w:hAnsiTheme="minorHAnsi" w:cstheme="minorHAnsi"/>
          <w:b w:val="0"/>
          <w:bCs/>
        </w:rPr>
        <w:t xml:space="preserve"> as follows: </w:t>
      </w:r>
      <w:r w:rsidR="00D82BC4" w:rsidRPr="00B51F22">
        <w:rPr>
          <w:rFonts w:asciiTheme="minorHAnsi" w:hAnsiTheme="minorHAnsi" w:cstheme="minorHAnsi"/>
          <w:b w:val="0"/>
          <w:bCs/>
          <w:i/>
          <w:iCs/>
        </w:rPr>
        <w:t>Video Proyectos</w:t>
      </w:r>
      <w:r w:rsidR="00D82BC4" w:rsidRPr="00FE02DB">
        <w:rPr>
          <w:rFonts w:asciiTheme="minorHAnsi" w:hAnsiTheme="minorHAnsi" w:cstheme="minorHAnsi"/>
          <w:b w:val="0"/>
          <w:bCs/>
        </w:rPr>
        <w:t>: Uni</w:t>
      </w:r>
      <w:r w:rsidR="003E3EEC">
        <w:rPr>
          <w:rFonts w:asciiTheme="minorHAnsi" w:hAnsiTheme="minorHAnsi" w:cstheme="minorHAnsi"/>
          <w:b w:val="0"/>
          <w:bCs/>
        </w:rPr>
        <w:t>ts</w:t>
      </w:r>
      <w:r w:rsidR="00D82BC4" w:rsidRPr="00FE02DB">
        <w:rPr>
          <w:rFonts w:asciiTheme="minorHAnsi" w:hAnsiTheme="minorHAnsi" w:cstheme="minorHAnsi"/>
          <w:b w:val="0"/>
          <w:bCs/>
        </w:rPr>
        <w:t xml:space="preserve"> </w:t>
      </w:r>
      <w:r w:rsidR="00A31CEF">
        <w:rPr>
          <w:rFonts w:asciiTheme="minorHAnsi" w:hAnsiTheme="minorHAnsi" w:cstheme="minorHAnsi"/>
          <w:b w:val="0"/>
          <w:bCs/>
        </w:rPr>
        <w:t>8</w:t>
      </w:r>
      <w:r w:rsidR="00D82BC4" w:rsidRPr="00FE02DB">
        <w:rPr>
          <w:rFonts w:asciiTheme="minorHAnsi" w:hAnsiTheme="minorHAnsi" w:cstheme="minorHAnsi"/>
          <w:b w:val="0"/>
          <w:bCs/>
        </w:rPr>
        <w:t>,</w:t>
      </w:r>
      <w:r w:rsidR="00424472">
        <w:rPr>
          <w:rFonts w:asciiTheme="minorHAnsi" w:hAnsiTheme="minorHAnsi" w:cstheme="minorHAnsi"/>
          <w:b w:val="0"/>
          <w:bCs/>
        </w:rPr>
        <w:t xml:space="preserve"> 10, </w:t>
      </w:r>
      <w:r w:rsidR="0099523D">
        <w:rPr>
          <w:rFonts w:asciiTheme="minorHAnsi" w:hAnsiTheme="minorHAnsi" w:cstheme="minorHAnsi"/>
          <w:b w:val="0"/>
          <w:bCs/>
        </w:rPr>
        <w:t xml:space="preserve">and </w:t>
      </w:r>
      <w:r w:rsidR="00424472">
        <w:rPr>
          <w:rFonts w:asciiTheme="minorHAnsi" w:hAnsiTheme="minorHAnsi" w:cstheme="minorHAnsi"/>
          <w:b w:val="0"/>
          <w:bCs/>
        </w:rPr>
        <w:t>12</w:t>
      </w:r>
      <w:r w:rsidR="009C4FDB" w:rsidRPr="00FE02DB">
        <w:rPr>
          <w:rFonts w:asciiTheme="minorHAnsi" w:hAnsiTheme="minorHAnsi" w:cstheme="minorHAnsi"/>
          <w:b w:val="0"/>
          <w:bCs/>
        </w:rPr>
        <w:t>;</w:t>
      </w:r>
      <w:r w:rsidR="00D82BC4" w:rsidRPr="00FE02DB">
        <w:rPr>
          <w:rFonts w:asciiTheme="minorHAnsi" w:hAnsiTheme="minorHAnsi" w:cstheme="minorHAnsi"/>
          <w:b w:val="0"/>
          <w:bCs/>
        </w:rPr>
        <w:t xml:space="preserve"> </w:t>
      </w:r>
      <w:r w:rsidR="00D82BC4" w:rsidRPr="00B51F22">
        <w:rPr>
          <w:rFonts w:asciiTheme="minorHAnsi" w:hAnsiTheme="minorHAnsi" w:cstheme="minorHAnsi"/>
          <w:b w:val="0"/>
          <w:bCs/>
          <w:i/>
          <w:iCs/>
        </w:rPr>
        <w:t>Writing Proyectos</w:t>
      </w:r>
      <w:r w:rsidR="00D82BC4" w:rsidRPr="00FE02DB">
        <w:rPr>
          <w:rFonts w:asciiTheme="minorHAnsi" w:hAnsiTheme="minorHAnsi" w:cstheme="minorHAnsi"/>
          <w:b w:val="0"/>
          <w:bCs/>
        </w:rPr>
        <w:t>: Uni</w:t>
      </w:r>
      <w:r w:rsidR="003E3EEC">
        <w:rPr>
          <w:rFonts w:asciiTheme="minorHAnsi" w:hAnsiTheme="minorHAnsi" w:cstheme="minorHAnsi"/>
          <w:b w:val="0"/>
          <w:bCs/>
        </w:rPr>
        <w:t xml:space="preserve">ts </w:t>
      </w:r>
      <w:r w:rsidR="0099523D">
        <w:rPr>
          <w:rFonts w:asciiTheme="minorHAnsi" w:hAnsiTheme="minorHAnsi" w:cstheme="minorHAnsi"/>
          <w:b w:val="0"/>
          <w:bCs/>
        </w:rPr>
        <w:t xml:space="preserve">7, </w:t>
      </w:r>
      <w:r w:rsidR="00A31CEF">
        <w:rPr>
          <w:rFonts w:asciiTheme="minorHAnsi" w:hAnsiTheme="minorHAnsi" w:cstheme="minorHAnsi"/>
          <w:b w:val="0"/>
          <w:bCs/>
        </w:rPr>
        <w:t>9</w:t>
      </w:r>
      <w:r w:rsidR="009C4FDB" w:rsidRPr="00FE02DB">
        <w:rPr>
          <w:rFonts w:asciiTheme="minorHAnsi" w:hAnsiTheme="minorHAnsi" w:cstheme="minorHAnsi"/>
          <w:b w:val="0"/>
          <w:bCs/>
        </w:rPr>
        <w:t xml:space="preserve">, </w:t>
      </w:r>
      <w:r w:rsidR="0099523D">
        <w:rPr>
          <w:rFonts w:asciiTheme="minorHAnsi" w:hAnsiTheme="minorHAnsi" w:cstheme="minorHAnsi"/>
          <w:b w:val="0"/>
          <w:bCs/>
        </w:rPr>
        <w:t xml:space="preserve">and </w:t>
      </w:r>
      <w:r w:rsidR="00424472">
        <w:rPr>
          <w:rFonts w:asciiTheme="minorHAnsi" w:hAnsiTheme="minorHAnsi" w:cstheme="minorHAnsi"/>
          <w:b w:val="0"/>
          <w:bCs/>
        </w:rPr>
        <w:t>11</w:t>
      </w:r>
      <w:r w:rsidR="00D82BC4" w:rsidRPr="00FE02DB">
        <w:rPr>
          <w:rFonts w:asciiTheme="minorHAnsi" w:hAnsiTheme="minorHAnsi" w:cstheme="minorHAnsi"/>
          <w:b w:val="0"/>
          <w:bCs/>
        </w:rPr>
        <w:t>.</w:t>
      </w:r>
      <w:r w:rsidR="004168E7" w:rsidRPr="00FE02DB">
        <w:rPr>
          <w:rFonts w:asciiTheme="minorHAnsi" w:hAnsiTheme="minorHAnsi" w:cstheme="minorHAnsi"/>
          <w:b w:val="0"/>
          <w:bCs/>
        </w:rPr>
        <w:t xml:space="preserve"> Each Proyecto focuses on one Unidad (unit) however requires knowledge of vocabulary, g</w:t>
      </w:r>
      <w:r w:rsidR="00FE02DB">
        <w:rPr>
          <w:rFonts w:asciiTheme="minorHAnsi" w:hAnsiTheme="minorHAnsi" w:cstheme="minorHAnsi"/>
          <w:b w:val="0"/>
          <w:bCs/>
        </w:rPr>
        <w:t>r</w:t>
      </w:r>
      <w:r w:rsidR="004168E7" w:rsidRPr="00FE02DB">
        <w:rPr>
          <w:rFonts w:asciiTheme="minorHAnsi" w:hAnsiTheme="minorHAnsi" w:cstheme="minorHAnsi"/>
          <w:b w:val="0"/>
          <w:bCs/>
        </w:rPr>
        <w:t>ammar, and information from previous</w:t>
      </w:r>
      <w:r w:rsidR="00FE02DB">
        <w:rPr>
          <w:rFonts w:asciiTheme="minorHAnsi" w:hAnsiTheme="minorHAnsi" w:cstheme="minorHAnsi"/>
          <w:b w:val="0"/>
          <w:bCs/>
        </w:rPr>
        <w:t xml:space="preserve"> units</w:t>
      </w:r>
      <w:r w:rsidR="004168E7" w:rsidRPr="00FE02DB">
        <w:rPr>
          <w:rFonts w:asciiTheme="minorHAnsi" w:hAnsiTheme="minorHAnsi" w:cstheme="minorHAnsi"/>
          <w:b w:val="0"/>
          <w:bCs/>
        </w:rPr>
        <w:t>.</w:t>
      </w:r>
      <w:r w:rsidR="003E3EEC">
        <w:rPr>
          <w:rFonts w:asciiTheme="minorHAnsi" w:hAnsiTheme="minorHAnsi" w:cstheme="minorHAnsi"/>
          <w:b w:val="0"/>
          <w:bCs/>
        </w:rPr>
        <w:t xml:space="preserve"> </w:t>
      </w:r>
    </w:p>
    <w:p w14:paraId="1DA48D4C" w14:textId="0F6EF396" w:rsidR="00FE02DB" w:rsidRDefault="003E3EEC" w:rsidP="00FE02DB">
      <w:pPr>
        <w:pStyle w:val="Heading1"/>
        <w:numPr>
          <w:ilvl w:val="0"/>
          <w:numId w:val="0"/>
        </w:numPr>
        <w:tabs>
          <w:tab w:val="clear" w:pos="540"/>
        </w:tabs>
        <w:ind w:left="540"/>
        <w:jc w:val="left"/>
        <w:rPr>
          <w:rFonts w:asciiTheme="minorHAnsi" w:hAnsiTheme="minorHAnsi" w:cstheme="minorHAnsi"/>
          <w:bCs/>
          <w:color w:val="000000" w:themeColor="text1"/>
        </w:rPr>
      </w:pPr>
      <w:r w:rsidRPr="003E3EEC">
        <w:rPr>
          <w:rFonts w:asciiTheme="minorHAnsi" w:hAnsiTheme="minorHAnsi" w:cstheme="minorHAnsi"/>
        </w:rPr>
        <w:t>NO LATE WORK WILL BE ACCEPTED</w:t>
      </w:r>
      <w:r w:rsidRPr="00FE02DB">
        <w:rPr>
          <w:rFonts w:asciiTheme="minorHAnsi" w:hAnsiTheme="minorHAnsi" w:cstheme="minorHAnsi"/>
          <w:b w:val="0"/>
          <w:bCs/>
        </w:rPr>
        <w:t>. It is your responsibility to keep up with the deadli</w:t>
      </w:r>
      <w:r w:rsidR="00212E27">
        <w:rPr>
          <w:rFonts w:asciiTheme="minorHAnsi" w:hAnsiTheme="minorHAnsi" w:cstheme="minorHAnsi"/>
          <w:b w:val="0"/>
          <w:bCs/>
        </w:rPr>
        <w:t>-</w:t>
      </w:r>
      <w:r w:rsidRPr="00FE02DB">
        <w:rPr>
          <w:rFonts w:asciiTheme="minorHAnsi" w:hAnsiTheme="minorHAnsi" w:cstheme="minorHAnsi"/>
          <w:b w:val="0"/>
          <w:bCs/>
        </w:rPr>
        <w:t xml:space="preserve">nes! If you need an extension for your work, you will need to provide valid documentation </w:t>
      </w:r>
      <w:r w:rsidR="00212E27" w:rsidRPr="00FE02DB">
        <w:rPr>
          <w:rFonts w:asciiTheme="minorHAnsi" w:hAnsiTheme="minorHAnsi" w:cstheme="minorHAnsi"/>
          <w:b w:val="0"/>
          <w:bCs/>
        </w:rPr>
        <w:t>for</w:t>
      </w:r>
      <w:r w:rsidRPr="00FE02DB">
        <w:rPr>
          <w:rFonts w:asciiTheme="minorHAnsi" w:hAnsiTheme="minorHAnsi" w:cstheme="minorHAnsi"/>
          <w:b w:val="0"/>
          <w:bCs/>
        </w:rPr>
        <w:t xml:space="preserve"> me to accept your work. This documentation will only be accepted within a week of the occurrence. </w:t>
      </w:r>
      <w:r w:rsidR="00FE02DB" w:rsidRPr="00FE02DB">
        <w:rPr>
          <w:rStyle w:val="Strong"/>
          <w:rFonts w:asciiTheme="minorHAnsi" w:hAnsiTheme="minorHAnsi" w:cstheme="minorHAnsi"/>
          <w:b/>
          <w:color w:val="000000" w:themeColor="text1"/>
        </w:rPr>
        <w:t>You will get feedback from me within a week after the due date</w:t>
      </w:r>
      <w:r w:rsidR="00FE02DB" w:rsidRPr="00FE02DB">
        <w:rPr>
          <w:rStyle w:val="Strong"/>
          <w:rFonts w:asciiTheme="minorHAnsi" w:hAnsiTheme="minorHAnsi" w:cstheme="minorHAnsi"/>
          <w:bCs w:val="0"/>
          <w:color w:val="000000" w:themeColor="text1"/>
        </w:rPr>
        <w:t xml:space="preserve">.  Make sure to check the feedback.  The final grade of each unit will be posted </w:t>
      </w:r>
      <w:r w:rsidR="00AE096A">
        <w:rPr>
          <w:rStyle w:val="Strong"/>
          <w:rFonts w:asciiTheme="minorHAnsi" w:hAnsiTheme="minorHAnsi" w:cstheme="minorHAnsi"/>
          <w:bCs w:val="0"/>
          <w:color w:val="000000" w:themeColor="text1"/>
        </w:rPr>
        <w:t>o</w:t>
      </w:r>
      <w:r w:rsidR="00FE02DB" w:rsidRPr="00FE02DB">
        <w:rPr>
          <w:rStyle w:val="Strong"/>
          <w:rFonts w:asciiTheme="minorHAnsi" w:hAnsiTheme="minorHAnsi" w:cstheme="minorHAnsi"/>
          <w:bCs w:val="0"/>
          <w:color w:val="000000" w:themeColor="text1"/>
        </w:rPr>
        <w:t>n CANVAS.</w:t>
      </w:r>
      <w:r w:rsidR="00FE02DB" w:rsidRPr="00FE02DB">
        <w:rPr>
          <w:rFonts w:asciiTheme="minorHAnsi" w:hAnsiTheme="minorHAnsi" w:cstheme="minorHAnsi"/>
          <w:bCs/>
          <w:color w:val="000000" w:themeColor="text1"/>
        </w:rPr>
        <w:t xml:space="preserve">  </w:t>
      </w:r>
    </w:p>
    <w:p w14:paraId="70710615" w14:textId="1D390D7A" w:rsidR="0059265F" w:rsidRDefault="00FE02DB" w:rsidP="00FE02DB">
      <w:pPr>
        <w:pStyle w:val="Heading1"/>
        <w:numPr>
          <w:ilvl w:val="0"/>
          <w:numId w:val="0"/>
        </w:numPr>
        <w:tabs>
          <w:tab w:val="clear" w:pos="540"/>
        </w:tabs>
        <w:ind w:left="540"/>
        <w:jc w:val="left"/>
        <w:rPr>
          <w:rFonts w:asciiTheme="minorHAnsi" w:hAnsiTheme="minorHAnsi" w:cstheme="minorHAnsi"/>
          <w:bCs/>
          <w:color w:val="000000" w:themeColor="text1"/>
        </w:rPr>
      </w:pPr>
      <w:r w:rsidRPr="00FE02DB">
        <w:rPr>
          <w:rFonts w:asciiTheme="minorHAnsi" w:hAnsiTheme="minorHAnsi" w:cstheme="minorHAnsi"/>
          <w:bCs/>
          <w:color w:val="000000" w:themeColor="text1"/>
          <w:shd w:val="clear" w:color="auto" w:fill="FFFF00"/>
        </w:rPr>
        <w:t>If an assignment is missed, a grade of “0” will be assigned.</w:t>
      </w:r>
      <w:r w:rsidRPr="00FE02DB">
        <w:rPr>
          <w:rFonts w:asciiTheme="minorHAnsi" w:hAnsiTheme="minorHAnsi" w:cstheme="minorHAnsi"/>
          <w:bCs/>
          <w:color w:val="000000" w:themeColor="text1"/>
        </w:rPr>
        <w:t xml:space="preserve">  </w:t>
      </w:r>
    </w:p>
    <w:p w14:paraId="033C6416" w14:textId="77777777" w:rsidR="002C3CE5" w:rsidRPr="002C3CE5" w:rsidRDefault="002C3CE5" w:rsidP="002C3CE5"/>
    <w:tbl>
      <w:tblPr>
        <w:tblW w:w="2774"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2957"/>
        <w:gridCol w:w="2230"/>
      </w:tblGrid>
      <w:tr w:rsidR="0099523D" w:rsidRPr="00D82662" w14:paraId="52CD7E2D" w14:textId="77777777" w:rsidTr="0099523D">
        <w:trPr>
          <w:tblCellSpacing w:w="15" w:type="dxa"/>
          <w:jc w:val="center"/>
        </w:trPr>
        <w:tc>
          <w:tcPr>
            <w:tcW w:w="2807" w:type="pct"/>
            <w:vAlign w:val="center"/>
          </w:tcPr>
          <w:p w14:paraId="0328BBC6" w14:textId="61DA0B5C" w:rsidR="0099523D" w:rsidRPr="003A42B9" w:rsidRDefault="009A44C8" w:rsidP="0099523D">
            <w:pPr>
              <w:jc w:val="both"/>
              <w:rPr>
                <w:rFonts w:ascii="Garamond" w:hAnsi="Garamond"/>
                <w:b/>
                <w:noProof/>
                <w:color w:val="000000" w:themeColor="text1"/>
                <w:sz w:val="22"/>
                <w:szCs w:val="22"/>
                <w:lang w:val="es-ES"/>
              </w:rPr>
            </w:pPr>
            <w:r w:rsidRPr="003A42B9">
              <w:rPr>
                <w:rFonts w:ascii="Garamond" w:hAnsi="Garamond"/>
                <w:b/>
                <w:noProof/>
                <w:color w:val="000000" w:themeColor="text1"/>
                <w:sz w:val="22"/>
                <w:szCs w:val="22"/>
                <w:lang w:val="es-ES"/>
              </w:rPr>
              <w:t xml:space="preserve">Contraseña </w:t>
            </w:r>
            <w:r>
              <w:rPr>
                <w:rFonts w:ascii="Garamond" w:hAnsi="Garamond"/>
                <w:b/>
                <w:noProof/>
                <w:color w:val="000000" w:themeColor="text1"/>
                <w:sz w:val="22"/>
                <w:szCs w:val="22"/>
                <w:lang w:val="es-ES"/>
              </w:rPr>
              <w:t>Getting Started!</w:t>
            </w:r>
          </w:p>
        </w:tc>
        <w:tc>
          <w:tcPr>
            <w:tcW w:w="2106" w:type="pct"/>
            <w:vAlign w:val="center"/>
          </w:tcPr>
          <w:p w14:paraId="1FAA9284" w14:textId="02937E7C" w:rsidR="0099523D" w:rsidRDefault="0099523D" w:rsidP="0099523D">
            <w:pPr>
              <w:rPr>
                <w:rFonts w:ascii="Garamond" w:hAnsi="Garamond"/>
                <w:b/>
                <w:color w:val="000000" w:themeColor="text1"/>
                <w:sz w:val="22"/>
                <w:szCs w:val="22"/>
                <w:lang w:val="es-ES"/>
              </w:rPr>
            </w:pPr>
            <w:r>
              <w:rPr>
                <w:rFonts w:ascii="Garamond" w:hAnsi="Garamond"/>
                <w:b/>
                <w:color w:val="000000" w:themeColor="text1"/>
                <w:sz w:val="22"/>
                <w:szCs w:val="22"/>
                <w:lang w:val="es-ES"/>
              </w:rPr>
              <w:t>viernes 15 enero</w:t>
            </w:r>
          </w:p>
        </w:tc>
      </w:tr>
      <w:tr w:rsidR="0099523D" w:rsidRPr="009A44C8" w14:paraId="0CE9A531" w14:textId="77777777" w:rsidTr="0099523D">
        <w:trPr>
          <w:tblCellSpacing w:w="15" w:type="dxa"/>
          <w:jc w:val="center"/>
        </w:trPr>
        <w:tc>
          <w:tcPr>
            <w:tcW w:w="2807" w:type="pct"/>
            <w:vAlign w:val="center"/>
          </w:tcPr>
          <w:p w14:paraId="19BA3A38" w14:textId="2781DBBB" w:rsidR="0099523D" w:rsidRPr="007E2922" w:rsidRDefault="0099523D" w:rsidP="0099523D">
            <w:pPr>
              <w:rPr>
                <w:rFonts w:ascii="Garamond" w:hAnsi="Garamond" w:cs="Garamond"/>
                <w:b/>
                <w:bCs/>
                <w:color w:val="000000" w:themeColor="text1"/>
                <w:sz w:val="22"/>
                <w:szCs w:val="22"/>
                <w:lang w:val="es-AR"/>
              </w:rPr>
            </w:pPr>
            <w:bookmarkStart w:id="0" w:name="_Hlk48166577"/>
            <w:r>
              <w:rPr>
                <w:rFonts w:ascii="Garamond" w:hAnsi="Garamond"/>
                <w:b/>
                <w:noProof/>
                <w:color w:val="000000" w:themeColor="text1"/>
                <w:sz w:val="22"/>
                <w:szCs w:val="22"/>
                <w:lang w:val="es-ES"/>
              </w:rPr>
              <w:t>Contraseña</w:t>
            </w:r>
            <w:r w:rsidRPr="007E2922">
              <w:rPr>
                <w:rFonts w:ascii="Garamond" w:hAnsi="Garamond"/>
                <w:b/>
                <w:noProof/>
                <w:color w:val="000000" w:themeColor="text1"/>
                <w:sz w:val="22"/>
                <w:szCs w:val="22"/>
                <w:lang w:val="es-ES"/>
              </w:rPr>
              <w:t xml:space="preserve"> (</w:t>
            </w:r>
            <w:r>
              <w:rPr>
                <w:rFonts w:ascii="Garamond" w:hAnsi="Garamond"/>
                <w:b/>
                <w:noProof/>
                <w:color w:val="000000" w:themeColor="text1"/>
                <w:sz w:val="22"/>
                <w:szCs w:val="22"/>
                <w:lang w:val="es-ES"/>
              </w:rPr>
              <w:t>unit</w:t>
            </w:r>
            <w:r w:rsidRPr="007E2922">
              <w:rPr>
                <w:rFonts w:ascii="Garamond" w:hAnsi="Garamond"/>
                <w:b/>
                <w:noProof/>
                <w:color w:val="000000" w:themeColor="text1"/>
                <w:sz w:val="22"/>
                <w:szCs w:val="22"/>
                <w:lang w:val="es-ES"/>
              </w:rPr>
              <w:t xml:space="preserve"> </w:t>
            </w:r>
            <w:r>
              <w:rPr>
                <w:rFonts w:ascii="Garamond" w:hAnsi="Garamond"/>
                <w:b/>
                <w:noProof/>
                <w:color w:val="000000" w:themeColor="text1"/>
                <w:sz w:val="22"/>
                <w:szCs w:val="22"/>
                <w:lang w:val="es-ES"/>
              </w:rPr>
              <w:t>7</w:t>
            </w:r>
            <w:r w:rsidRPr="007E2922">
              <w:rPr>
                <w:rFonts w:ascii="Garamond" w:hAnsi="Garamond"/>
                <w:b/>
                <w:noProof/>
                <w:color w:val="000000" w:themeColor="text1"/>
                <w:sz w:val="22"/>
                <w:szCs w:val="22"/>
                <w:lang w:val="es-ES"/>
              </w:rPr>
              <w:t>)</w:t>
            </w:r>
          </w:p>
        </w:tc>
        <w:tc>
          <w:tcPr>
            <w:tcW w:w="2106" w:type="pct"/>
            <w:vAlign w:val="center"/>
          </w:tcPr>
          <w:p w14:paraId="6F68047B" w14:textId="77777777" w:rsidR="0099523D" w:rsidRDefault="0099523D" w:rsidP="0099523D">
            <w:pPr>
              <w:rPr>
                <w:rFonts w:ascii="Garamond" w:hAnsi="Garamond"/>
                <w:b/>
                <w:color w:val="000000" w:themeColor="text1"/>
                <w:sz w:val="22"/>
                <w:szCs w:val="22"/>
                <w:lang w:val="es-ES"/>
              </w:rPr>
            </w:pPr>
            <w:r>
              <w:rPr>
                <w:rFonts w:ascii="Garamond" w:hAnsi="Garamond"/>
                <w:b/>
                <w:color w:val="000000" w:themeColor="text1"/>
                <w:sz w:val="22"/>
                <w:szCs w:val="22"/>
                <w:lang w:val="es-ES"/>
              </w:rPr>
              <w:t>viernes 22 de enero</w:t>
            </w:r>
            <w:r w:rsidRPr="001265F8">
              <w:rPr>
                <w:rFonts w:ascii="Garamond" w:hAnsi="Garamond"/>
                <w:b/>
                <w:color w:val="000000" w:themeColor="text1"/>
                <w:sz w:val="22"/>
                <w:szCs w:val="22"/>
                <w:lang w:val="es-ES"/>
              </w:rPr>
              <w:t xml:space="preserve"> </w:t>
            </w:r>
          </w:p>
          <w:p w14:paraId="01920522" w14:textId="0480CDB0" w:rsidR="0099523D" w:rsidRDefault="0099523D" w:rsidP="0099523D">
            <w:pPr>
              <w:rPr>
                <w:rFonts w:ascii="Garamond" w:hAnsi="Garamond"/>
                <w:b/>
                <w:color w:val="000000" w:themeColor="text1"/>
                <w:sz w:val="22"/>
                <w:szCs w:val="22"/>
                <w:lang w:val="es-ES"/>
              </w:rPr>
            </w:pPr>
            <w:r>
              <w:rPr>
                <w:rFonts w:ascii="Garamond" w:hAnsi="Garamond"/>
                <w:b/>
                <w:color w:val="000000" w:themeColor="text1"/>
                <w:sz w:val="22"/>
                <w:szCs w:val="22"/>
                <w:lang w:val="es-ES"/>
              </w:rPr>
              <w:t>viernes 29 de enero</w:t>
            </w:r>
            <w:r w:rsidRPr="001265F8">
              <w:rPr>
                <w:rFonts w:ascii="Garamond" w:hAnsi="Garamond"/>
                <w:b/>
                <w:color w:val="000000" w:themeColor="text1"/>
                <w:sz w:val="22"/>
                <w:szCs w:val="22"/>
                <w:lang w:val="es-ES"/>
              </w:rPr>
              <w:t xml:space="preserve"> </w:t>
            </w:r>
          </w:p>
        </w:tc>
      </w:tr>
      <w:tr w:rsidR="0099523D" w:rsidRPr="009A44C8" w14:paraId="2951AD68" w14:textId="77777777" w:rsidTr="0099523D">
        <w:trPr>
          <w:tblCellSpacing w:w="15" w:type="dxa"/>
          <w:jc w:val="center"/>
        </w:trPr>
        <w:tc>
          <w:tcPr>
            <w:tcW w:w="2807" w:type="pct"/>
            <w:vAlign w:val="center"/>
          </w:tcPr>
          <w:p w14:paraId="7A730770" w14:textId="5065CEC2" w:rsidR="0099523D" w:rsidRPr="007E2922" w:rsidRDefault="0099523D" w:rsidP="0099523D">
            <w:pPr>
              <w:rPr>
                <w:rFonts w:ascii="Garamond" w:hAnsi="Garamond" w:cs="Garamond"/>
                <w:b/>
                <w:bCs/>
                <w:color w:val="000000" w:themeColor="text1"/>
                <w:sz w:val="22"/>
                <w:szCs w:val="22"/>
                <w:lang w:val="es-AR"/>
              </w:rPr>
            </w:pPr>
            <w:r>
              <w:rPr>
                <w:rFonts w:ascii="Garamond" w:hAnsi="Garamond"/>
                <w:b/>
                <w:noProof/>
                <w:color w:val="000000" w:themeColor="text1"/>
                <w:sz w:val="22"/>
                <w:szCs w:val="22"/>
                <w:lang w:val="es-ES"/>
              </w:rPr>
              <w:t>Contraseña</w:t>
            </w:r>
            <w:r w:rsidRPr="007E2922">
              <w:rPr>
                <w:rFonts w:ascii="Garamond" w:hAnsi="Garamond"/>
                <w:b/>
                <w:noProof/>
                <w:color w:val="000000" w:themeColor="text1"/>
                <w:sz w:val="22"/>
                <w:szCs w:val="22"/>
                <w:lang w:val="es-ES"/>
              </w:rPr>
              <w:t xml:space="preserve"> (</w:t>
            </w:r>
            <w:r>
              <w:rPr>
                <w:rFonts w:ascii="Garamond" w:hAnsi="Garamond"/>
                <w:b/>
                <w:noProof/>
                <w:color w:val="000000" w:themeColor="text1"/>
                <w:sz w:val="22"/>
                <w:szCs w:val="22"/>
                <w:lang w:val="es-ES"/>
              </w:rPr>
              <w:t>unit</w:t>
            </w:r>
            <w:r w:rsidRPr="007E2922">
              <w:rPr>
                <w:rFonts w:ascii="Garamond" w:hAnsi="Garamond"/>
                <w:b/>
                <w:noProof/>
                <w:color w:val="000000" w:themeColor="text1"/>
                <w:sz w:val="22"/>
                <w:szCs w:val="22"/>
                <w:lang w:val="es-ES"/>
              </w:rPr>
              <w:t xml:space="preserve"> </w:t>
            </w:r>
            <w:r>
              <w:rPr>
                <w:rFonts w:ascii="Garamond" w:hAnsi="Garamond"/>
                <w:b/>
                <w:noProof/>
                <w:color w:val="000000" w:themeColor="text1"/>
                <w:sz w:val="22"/>
                <w:szCs w:val="22"/>
                <w:lang w:val="es-ES"/>
              </w:rPr>
              <w:t>8</w:t>
            </w:r>
            <w:r w:rsidRPr="007E2922">
              <w:rPr>
                <w:rFonts w:ascii="Garamond" w:hAnsi="Garamond"/>
                <w:b/>
                <w:noProof/>
                <w:color w:val="000000" w:themeColor="text1"/>
                <w:sz w:val="22"/>
                <w:szCs w:val="22"/>
                <w:lang w:val="es-ES"/>
              </w:rPr>
              <w:t>)</w:t>
            </w:r>
          </w:p>
        </w:tc>
        <w:tc>
          <w:tcPr>
            <w:tcW w:w="2106" w:type="pct"/>
            <w:vAlign w:val="center"/>
          </w:tcPr>
          <w:p w14:paraId="5C5F8BD0" w14:textId="77777777" w:rsidR="0099523D" w:rsidRDefault="0099523D" w:rsidP="0099523D">
            <w:pPr>
              <w:rPr>
                <w:rFonts w:ascii="Garamond" w:hAnsi="Garamond"/>
                <w:b/>
                <w:color w:val="000000" w:themeColor="text1"/>
                <w:sz w:val="22"/>
                <w:szCs w:val="22"/>
                <w:lang w:val="es-ES"/>
              </w:rPr>
            </w:pPr>
            <w:r>
              <w:rPr>
                <w:rFonts w:ascii="Garamond" w:hAnsi="Garamond"/>
                <w:b/>
                <w:color w:val="000000" w:themeColor="text1"/>
                <w:sz w:val="22"/>
                <w:szCs w:val="22"/>
                <w:lang w:val="es-ES"/>
              </w:rPr>
              <w:t>viernes 5 de febrero</w:t>
            </w:r>
          </w:p>
          <w:p w14:paraId="5AE82DFF" w14:textId="58839137" w:rsidR="0099523D" w:rsidRDefault="0099523D" w:rsidP="0099523D">
            <w:pPr>
              <w:rPr>
                <w:rFonts w:ascii="Garamond" w:hAnsi="Garamond"/>
                <w:b/>
                <w:color w:val="000000" w:themeColor="text1"/>
                <w:sz w:val="22"/>
                <w:szCs w:val="22"/>
                <w:lang w:val="es-ES"/>
              </w:rPr>
            </w:pPr>
            <w:r>
              <w:rPr>
                <w:rFonts w:ascii="Garamond" w:hAnsi="Garamond"/>
                <w:b/>
                <w:color w:val="000000" w:themeColor="text1"/>
                <w:sz w:val="22"/>
                <w:szCs w:val="22"/>
                <w:lang w:val="es-ES"/>
              </w:rPr>
              <w:t>viernes 12 de febrero</w:t>
            </w:r>
          </w:p>
        </w:tc>
      </w:tr>
      <w:tr w:rsidR="0099523D" w:rsidRPr="009A44C8" w14:paraId="5126E7FF" w14:textId="77777777" w:rsidTr="0099523D">
        <w:trPr>
          <w:tblCellSpacing w:w="15" w:type="dxa"/>
          <w:jc w:val="center"/>
        </w:trPr>
        <w:tc>
          <w:tcPr>
            <w:tcW w:w="2807" w:type="pct"/>
            <w:vAlign w:val="center"/>
          </w:tcPr>
          <w:p w14:paraId="3D762F12" w14:textId="30854AE3" w:rsidR="0099523D" w:rsidRPr="007E2922" w:rsidRDefault="0099523D" w:rsidP="0099523D">
            <w:pPr>
              <w:rPr>
                <w:rFonts w:ascii="Garamond" w:hAnsi="Garamond"/>
                <w:b/>
                <w:noProof/>
                <w:color w:val="000000" w:themeColor="text1"/>
                <w:sz w:val="22"/>
                <w:szCs w:val="22"/>
                <w:lang w:val="es-ES"/>
              </w:rPr>
            </w:pPr>
            <w:r>
              <w:rPr>
                <w:rFonts w:ascii="Garamond" w:hAnsi="Garamond"/>
                <w:b/>
                <w:noProof/>
                <w:color w:val="000000" w:themeColor="text1"/>
                <w:sz w:val="22"/>
                <w:szCs w:val="22"/>
                <w:lang w:val="es-ES"/>
              </w:rPr>
              <w:t>Contraseña</w:t>
            </w:r>
            <w:r w:rsidRPr="007E2922">
              <w:rPr>
                <w:rFonts w:ascii="Garamond" w:hAnsi="Garamond"/>
                <w:b/>
                <w:noProof/>
                <w:color w:val="000000" w:themeColor="text1"/>
                <w:sz w:val="22"/>
                <w:szCs w:val="22"/>
                <w:lang w:val="es-ES"/>
              </w:rPr>
              <w:t xml:space="preserve"> (</w:t>
            </w:r>
            <w:r>
              <w:rPr>
                <w:rFonts w:ascii="Garamond" w:hAnsi="Garamond"/>
                <w:b/>
                <w:noProof/>
                <w:color w:val="000000" w:themeColor="text1"/>
                <w:sz w:val="22"/>
                <w:szCs w:val="22"/>
                <w:lang w:val="es-ES"/>
              </w:rPr>
              <w:t>unit</w:t>
            </w:r>
            <w:r w:rsidRPr="007E2922">
              <w:rPr>
                <w:rFonts w:ascii="Garamond" w:hAnsi="Garamond"/>
                <w:b/>
                <w:noProof/>
                <w:color w:val="000000" w:themeColor="text1"/>
                <w:sz w:val="22"/>
                <w:szCs w:val="22"/>
                <w:lang w:val="es-ES"/>
              </w:rPr>
              <w:t xml:space="preserve"> </w:t>
            </w:r>
            <w:r>
              <w:rPr>
                <w:rFonts w:ascii="Garamond" w:hAnsi="Garamond"/>
                <w:b/>
                <w:noProof/>
                <w:color w:val="000000" w:themeColor="text1"/>
                <w:sz w:val="22"/>
                <w:szCs w:val="22"/>
                <w:lang w:val="es-ES"/>
              </w:rPr>
              <w:t>9</w:t>
            </w:r>
            <w:r w:rsidRPr="007E2922">
              <w:rPr>
                <w:rFonts w:ascii="Garamond" w:hAnsi="Garamond"/>
                <w:b/>
                <w:noProof/>
                <w:color w:val="000000" w:themeColor="text1"/>
                <w:sz w:val="22"/>
                <w:szCs w:val="22"/>
                <w:lang w:val="es-ES"/>
              </w:rPr>
              <w:t>)</w:t>
            </w:r>
          </w:p>
        </w:tc>
        <w:tc>
          <w:tcPr>
            <w:tcW w:w="2106" w:type="pct"/>
            <w:vAlign w:val="center"/>
          </w:tcPr>
          <w:p w14:paraId="4A66BEFA" w14:textId="77777777" w:rsidR="0099523D" w:rsidRDefault="0099523D" w:rsidP="0099523D">
            <w:pPr>
              <w:rPr>
                <w:rFonts w:ascii="Garamond" w:hAnsi="Garamond"/>
                <w:b/>
                <w:color w:val="000000" w:themeColor="text1"/>
                <w:sz w:val="22"/>
                <w:szCs w:val="22"/>
                <w:lang w:val="es-ES"/>
              </w:rPr>
            </w:pPr>
            <w:r>
              <w:rPr>
                <w:rFonts w:ascii="Garamond" w:hAnsi="Garamond"/>
                <w:b/>
                <w:color w:val="000000" w:themeColor="text1"/>
                <w:sz w:val="22"/>
                <w:szCs w:val="22"/>
                <w:lang w:val="es-ES"/>
              </w:rPr>
              <w:t>viernes 19 de febrero</w:t>
            </w:r>
          </w:p>
          <w:p w14:paraId="6E22D865" w14:textId="62B9480C" w:rsidR="0099523D" w:rsidRDefault="0099523D" w:rsidP="0099523D">
            <w:pPr>
              <w:rPr>
                <w:rFonts w:ascii="Garamond" w:hAnsi="Garamond"/>
                <w:b/>
                <w:color w:val="000000" w:themeColor="text1"/>
                <w:sz w:val="22"/>
                <w:szCs w:val="22"/>
                <w:lang w:val="es-ES"/>
              </w:rPr>
            </w:pPr>
            <w:r>
              <w:rPr>
                <w:rFonts w:ascii="Garamond" w:hAnsi="Garamond"/>
                <w:b/>
                <w:color w:val="000000" w:themeColor="text1"/>
                <w:sz w:val="22"/>
                <w:szCs w:val="22"/>
                <w:lang w:val="es-ES"/>
              </w:rPr>
              <w:t>viernes 26 de febrero</w:t>
            </w:r>
          </w:p>
        </w:tc>
      </w:tr>
      <w:tr w:rsidR="0099523D" w:rsidRPr="009A44C8" w14:paraId="6F9328FF" w14:textId="77777777" w:rsidTr="0099523D">
        <w:trPr>
          <w:tblCellSpacing w:w="15" w:type="dxa"/>
          <w:jc w:val="center"/>
        </w:trPr>
        <w:tc>
          <w:tcPr>
            <w:tcW w:w="2807" w:type="pct"/>
            <w:vAlign w:val="center"/>
          </w:tcPr>
          <w:p w14:paraId="247E2284" w14:textId="69778680" w:rsidR="0099523D" w:rsidRDefault="0099523D" w:rsidP="0099523D">
            <w:pPr>
              <w:rPr>
                <w:rFonts w:ascii="Garamond" w:hAnsi="Garamond"/>
                <w:b/>
                <w:noProof/>
                <w:color w:val="000000" w:themeColor="text1"/>
                <w:sz w:val="22"/>
                <w:szCs w:val="22"/>
                <w:lang w:val="es-ES"/>
              </w:rPr>
            </w:pPr>
            <w:r>
              <w:rPr>
                <w:rFonts w:ascii="Garamond" w:hAnsi="Garamond"/>
                <w:b/>
                <w:noProof/>
                <w:color w:val="000000" w:themeColor="text1"/>
                <w:sz w:val="22"/>
                <w:szCs w:val="22"/>
                <w:lang w:val="es-ES"/>
              </w:rPr>
              <w:t>Contraseña</w:t>
            </w:r>
            <w:r w:rsidRPr="007E2922">
              <w:rPr>
                <w:rFonts w:ascii="Garamond" w:hAnsi="Garamond"/>
                <w:b/>
                <w:noProof/>
                <w:color w:val="000000" w:themeColor="text1"/>
                <w:sz w:val="22"/>
                <w:szCs w:val="22"/>
                <w:lang w:val="es-ES"/>
              </w:rPr>
              <w:t xml:space="preserve"> (</w:t>
            </w:r>
            <w:r w:rsidR="009A44C8">
              <w:rPr>
                <w:rFonts w:ascii="Garamond" w:hAnsi="Garamond"/>
                <w:b/>
                <w:noProof/>
                <w:color w:val="000000" w:themeColor="text1"/>
                <w:sz w:val="22"/>
                <w:szCs w:val="22"/>
                <w:lang w:val="es-ES"/>
              </w:rPr>
              <w:t>unit</w:t>
            </w:r>
            <w:r w:rsidRPr="007E2922">
              <w:rPr>
                <w:rFonts w:ascii="Garamond" w:hAnsi="Garamond"/>
                <w:b/>
                <w:noProof/>
                <w:color w:val="000000" w:themeColor="text1"/>
                <w:sz w:val="22"/>
                <w:szCs w:val="22"/>
                <w:lang w:val="es-ES"/>
              </w:rPr>
              <w:t xml:space="preserve"> </w:t>
            </w:r>
            <w:r>
              <w:rPr>
                <w:rFonts w:ascii="Garamond" w:hAnsi="Garamond"/>
                <w:b/>
                <w:noProof/>
                <w:color w:val="000000" w:themeColor="text1"/>
                <w:sz w:val="22"/>
                <w:szCs w:val="22"/>
                <w:lang w:val="es-ES"/>
              </w:rPr>
              <w:t>10</w:t>
            </w:r>
            <w:r w:rsidRPr="007E2922">
              <w:rPr>
                <w:rFonts w:ascii="Garamond" w:hAnsi="Garamond"/>
                <w:b/>
                <w:noProof/>
                <w:color w:val="000000" w:themeColor="text1"/>
                <w:sz w:val="22"/>
                <w:szCs w:val="22"/>
                <w:lang w:val="es-ES"/>
              </w:rPr>
              <w:t>)</w:t>
            </w:r>
          </w:p>
        </w:tc>
        <w:tc>
          <w:tcPr>
            <w:tcW w:w="2106" w:type="pct"/>
            <w:vAlign w:val="center"/>
          </w:tcPr>
          <w:p w14:paraId="790DDC48" w14:textId="77777777" w:rsidR="0099523D" w:rsidRDefault="0099523D" w:rsidP="0099523D">
            <w:pPr>
              <w:rPr>
                <w:rFonts w:ascii="Garamond" w:hAnsi="Garamond"/>
                <w:b/>
                <w:color w:val="000000" w:themeColor="text1"/>
                <w:sz w:val="22"/>
                <w:szCs w:val="22"/>
                <w:lang w:val="es-ES"/>
              </w:rPr>
            </w:pPr>
            <w:r>
              <w:rPr>
                <w:rFonts w:ascii="Garamond" w:hAnsi="Garamond"/>
                <w:b/>
                <w:color w:val="000000" w:themeColor="text1"/>
                <w:sz w:val="22"/>
                <w:szCs w:val="22"/>
                <w:lang w:val="es-ES"/>
              </w:rPr>
              <w:t>viernes 12 de marzo</w:t>
            </w:r>
          </w:p>
          <w:p w14:paraId="79759552" w14:textId="23C8B3E3" w:rsidR="0099523D" w:rsidRDefault="0099523D" w:rsidP="0099523D">
            <w:pPr>
              <w:rPr>
                <w:rFonts w:ascii="Garamond" w:hAnsi="Garamond"/>
                <w:b/>
                <w:color w:val="000000" w:themeColor="text1"/>
                <w:sz w:val="22"/>
                <w:szCs w:val="22"/>
                <w:lang w:val="es-ES"/>
              </w:rPr>
            </w:pPr>
            <w:r>
              <w:rPr>
                <w:rFonts w:ascii="Garamond" w:hAnsi="Garamond"/>
                <w:b/>
                <w:color w:val="000000" w:themeColor="text1"/>
                <w:sz w:val="22"/>
                <w:szCs w:val="22"/>
                <w:lang w:val="es-ES"/>
              </w:rPr>
              <w:t>viernes 19 de marzo</w:t>
            </w:r>
          </w:p>
        </w:tc>
      </w:tr>
      <w:tr w:rsidR="0099523D" w14:paraId="04DBDD25" w14:textId="77777777" w:rsidTr="0099523D">
        <w:trPr>
          <w:tblCellSpacing w:w="15" w:type="dxa"/>
          <w:jc w:val="center"/>
        </w:trPr>
        <w:tc>
          <w:tcPr>
            <w:tcW w:w="2807" w:type="pct"/>
            <w:vAlign w:val="center"/>
          </w:tcPr>
          <w:p w14:paraId="402216D3" w14:textId="4A882434" w:rsidR="0099523D" w:rsidRDefault="0099523D" w:rsidP="0099523D">
            <w:pPr>
              <w:rPr>
                <w:rFonts w:ascii="Garamond" w:hAnsi="Garamond"/>
                <w:b/>
                <w:noProof/>
                <w:color w:val="000000" w:themeColor="text1"/>
                <w:sz w:val="22"/>
                <w:szCs w:val="22"/>
                <w:lang w:val="es-ES"/>
              </w:rPr>
            </w:pPr>
            <w:r>
              <w:rPr>
                <w:rFonts w:ascii="Garamond" w:hAnsi="Garamond"/>
                <w:b/>
                <w:noProof/>
                <w:color w:val="000000" w:themeColor="text1"/>
                <w:sz w:val="22"/>
                <w:szCs w:val="22"/>
                <w:lang w:val="es-ES"/>
              </w:rPr>
              <w:t>Contraseña</w:t>
            </w:r>
            <w:r w:rsidRPr="007E2922">
              <w:rPr>
                <w:rFonts w:ascii="Garamond" w:hAnsi="Garamond"/>
                <w:b/>
                <w:noProof/>
                <w:color w:val="000000" w:themeColor="text1"/>
                <w:sz w:val="22"/>
                <w:szCs w:val="22"/>
                <w:lang w:val="es-ES"/>
              </w:rPr>
              <w:t xml:space="preserve"> (</w:t>
            </w:r>
            <w:r>
              <w:rPr>
                <w:rFonts w:ascii="Garamond" w:hAnsi="Garamond"/>
                <w:b/>
                <w:noProof/>
                <w:color w:val="000000" w:themeColor="text1"/>
                <w:sz w:val="22"/>
                <w:szCs w:val="22"/>
                <w:lang w:val="es-ES"/>
              </w:rPr>
              <w:t>unit</w:t>
            </w:r>
            <w:r w:rsidRPr="007E2922">
              <w:rPr>
                <w:rFonts w:ascii="Garamond" w:hAnsi="Garamond"/>
                <w:b/>
                <w:noProof/>
                <w:color w:val="000000" w:themeColor="text1"/>
                <w:sz w:val="22"/>
                <w:szCs w:val="22"/>
                <w:lang w:val="es-ES"/>
              </w:rPr>
              <w:t xml:space="preserve"> </w:t>
            </w:r>
            <w:r>
              <w:rPr>
                <w:rFonts w:ascii="Garamond" w:hAnsi="Garamond"/>
                <w:b/>
                <w:noProof/>
                <w:color w:val="000000" w:themeColor="text1"/>
                <w:sz w:val="22"/>
                <w:szCs w:val="22"/>
                <w:lang w:val="es-ES"/>
              </w:rPr>
              <w:t>11</w:t>
            </w:r>
            <w:r w:rsidRPr="007E2922">
              <w:rPr>
                <w:rFonts w:ascii="Garamond" w:hAnsi="Garamond"/>
                <w:b/>
                <w:noProof/>
                <w:color w:val="000000" w:themeColor="text1"/>
                <w:sz w:val="22"/>
                <w:szCs w:val="22"/>
                <w:lang w:val="es-ES"/>
              </w:rPr>
              <w:t>)</w:t>
            </w:r>
          </w:p>
        </w:tc>
        <w:tc>
          <w:tcPr>
            <w:tcW w:w="2106" w:type="pct"/>
            <w:vAlign w:val="center"/>
          </w:tcPr>
          <w:p w14:paraId="65A9DD82" w14:textId="77777777" w:rsidR="0099523D" w:rsidRDefault="0099523D" w:rsidP="0099523D">
            <w:pPr>
              <w:rPr>
                <w:rFonts w:ascii="Garamond" w:hAnsi="Garamond" w:cs="Garamond"/>
                <w:b/>
                <w:bCs/>
                <w:color w:val="000000" w:themeColor="text1"/>
                <w:sz w:val="22"/>
                <w:szCs w:val="22"/>
                <w:lang w:val="es-AR"/>
              </w:rPr>
            </w:pPr>
            <w:r>
              <w:rPr>
                <w:rFonts w:ascii="Garamond" w:hAnsi="Garamond"/>
                <w:b/>
                <w:color w:val="000000" w:themeColor="text1"/>
                <w:sz w:val="22"/>
                <w:szCs w:val="22"/>
                <w:lang w:val="es-ES"/>
              </w:rPr>
              <w:t>viernes</w:t>
            </w:r>
            <w:r>
              <w:rPr>
                <w:rFonts w:ascii="Garamond" w:hAnsi="Garamond" w:cs="Garamond"/>
                <w:b/>
                <w:bCs/>
                <w:color w:val="000000" w:themeColor="text1"/>
                <w:sz w:val="22"/>
                <w:szCs w:val="22"/>
                <w:lang w:val="es-AR"/>
              </w:rPr>
              <w:t xml:space="preserve"> 26 marzo </w:t>
            </w:r>
          </w:p>
          <w:p w14:paraId="0B438755" w14:textId="40A3C075" w:rsidR="0099523D" w:rsidRDefault="0099523D" w:rsidP="0099523D">
            <w:pPr>
              <w:rPr>
                <w:rFonts w:ascii="Garamond" w:hAnsi="Garamond"/>
                <w:b/>
                <w:color w:val="000000" w:themeColor="text1"/>
                <w:sz w:val="22"/>
                <w:szCs w:val="22"/>
                <w:lang w:val="es-ES"/>
              </w:rPr>
            </w:pPr>
            <w:r>
              <w:rPr>
                <w:rFonts w:ascii="Garamond" w:hAnsi="Garamond"/>
                <w:b/>
                <w:color w:val="000000" w:themeColor="text1"/>
                <w:sz w:val="22"/>
                <w:szCs w:val="22"/>
                <w:lang w:val="es-ES"/>
              </w:rPr>
              <w:t>viernes</w:t>
            </w:r>
            <w:r>
              <w:rPr>
                <w:rFonts w:ascii="Garamond" w:hAnsi="Garamond" w:cs="Garamond"/>
                <w:b/>
                <w:bCs/>
                <w:color w:val="000000" w:themeColor="text1"/>
                <w:sz w:val="22"/>
                <w:szCs w:val="22"/>
                <w:lang w:val="es-AR"/>
              </w:rPr>
              <w:t xml:space="preserve"> 2 abril</w:t>
            </w:r>
          </w:p>
        </w:tc>
      </w:tr>
      <w:tr w:rsidR="0099523D" w:rsidRPr="009A44C8" w14:paraId="154A6A04" w14:textId="77777777" w:rsidTr="0099523D">
        <w:trPr>
          <w:tblCellSpacing w:w="15" w:type="dxa"/>
          <w:jc w:val="center"/>
        </w:trPr>
        <w:tc>
          <w:tcPr>
            <w:tcW w:w="2807" w:type="pct"/>
            <w:vAlign w:val="center"/>
          </w:tcPr>
          <w:p w14:paraId="3F4A48DE" w14:textId="2AEE4712" w:rsidR="0099523D" w:rsidRDefault="0099523D" w:rsidP="0099523D">
            <w:pPr>
              <w:rPr>
                <w:rFonts w:ascii="Garamond" w:hAnsi="Garamond"/>
                <w:b/>
                <w:noProof/>
                <w:color w:val="000000" w:themeColor="text1"/>
                <w:sz w:val="22"/>
                <w:szCs w:val="22"/>
                <w:lang w:val="es-ES"/>
              </w:rPr>
            </w:pPr>
            <w:r>
              <w:rPr>
                <w:rFonts w:ascii="Garamond" w:hAnsi="Garamond"/>
                <w:b/>
                <w:noProof/>
                <w:color w:val="000000" w:themeColor="text1"/>
                <w:sz w:val="22"/>
                <w:szCs w:val="22"/>
                <w:lang w:val="es-ES"/>
              </w:rPr>
              <w:t>Contraseña</w:t>
            </w:r>
            <w:r w:rsidRPr="007E2922">
              <w:rPr>
                <w:rFonts w:ascii="Garamond" w:hAnsi="Garamond"/>
                <w:b/>
                <w:noProof/>
                <w:color w:val="000000" w:themeColor="text1"/>
                <w:sz w:val="22"/>
                <w:szCs w:val="22"/>
                <w:lang w:val="es-ES"/>
              </w:rPr>
              <w:t xml:space="preserve"> (</w:t>
            </w:r>
            <w:r w:rsidR="009A44C8">
              <w:rPr>
                <w:rFonts w:ascii="Garamond" w:hAnsi="Garamond"/>
                <w:b/>
                <w:noProof/>
                <w:color w:val="000000" w:themeColor="text1"/>
                <w:sz w:val="22"/>
                <w:szCs w:val="22"/>
                <w:lang w:val="es-ES"/>
              </w:rPr>
              <w:t>unit</w:t>
            </w:r>
            <w:r w:rsidRPr="007E2922">
              <w:rPr>
                <w:rFonts w:ascii="Garamond" w:hAnsi="Garamond"/>
                <w:b/>
                <w:noProof/>
                <w:color w:val="000000" w:themeColor="text1"/>
                <w:sz w:val="22"/>
                <w:szCs w:val="22"/>
                <w:lang w:val="es-ES"/>
              </w:rPr>
              <w:t xml:space="preserve"> </w:t>
            </w:r>
            <w:r>
              <w:rPr>
                <w:rFonts w:ascii="Garamond" w:hAnsi="Garamond"/>
                <w:b/>
                <w:noProof/>
                <w:color w:val="000000" w:themeColor="text1"/>
                <w:sz w:val="22"/>
                <w:szCs w:val="22"/>
                <w:lang w:val="es-ES"/>
              </w:rPr>
              <w:t>12</w:t>
            </w:r>
            <w:r w:rsidRPr="007E2922">
              <w:rPr>
                <w:rFonts w:ascii="Garamond" w:hAnsi="Garamond"/>
                <w:b/>
                <w:noProof/>
                <w:color w:val="000000" w:themeColor="text1"/>
                <w:sz w:val="22"/>
                <w:szCs w:val="22"/>
                <w:lang w:val="es-ES"/>
              </w:rPr>
              <w:t>)</w:t>
            </w:r>
          </w:p>
        </w:tc>
        <w:tc>
          <w:tcPr>
            <w:tcW w:w="2106" w:type="pct"/>
            <w:vAlign w:val="center"/>
          </w:tcPr>
          <w:p w14:paraId="651B287C" w14:textId="77777777" w:rsidR="0099523D" w:rsidRDefault="0099523D" w:rsidP="0099523D">
            <w:pPr>
              <w:rPr>
                <w:rFonts w:ascii="Garamond" w:hAnsi="Garamond" w:cs="Garamond"/>
                <w:b/>
                <w:bCs/>
                <w:color w:val="000000" w:themeColor="text1"/>
                <w:sz w:val="22"/>
                <w:szCs w:val="22"/>
                <w:lang w:val="es-AR"/>
              </w:rPr>
            </w:pPr>
            <w:r>
              <w:rPr>
                <w:rFonts w:ascii="Garamond" w:hAnsi="Garamond"/>
                <w:b/>
                <w:color w:val="000000" w:themeColor="text1"/>
                <w:sz w:val="22"/>
                <w:szCs w:val="22"/>
                <w:lang w:val="es-ES"/>
              </w:rPr>
              <w:t>viernes</w:t>
            </w:r>
            <w:r>
              <w:rPr>
                <w:rFonts w:ascii="Garamond" w:hAnsi="Garamond" w:cs="Garamond"/>
                <w:b/>
                <w:bCs/>
                <w:color w:val="000000" w:themeColor="text1"/>
                <w:sz w:val="22"/>
                <w:szCs w:val="22"/>
                <w:lang w:val="es-AR"/>
              </w:rPr>
              <w:t xml:space="preserve"> 9 de abril</w:t>
            </w:r>
          </w:p>
          <w:p w14:paraId="25DEC146" w14:textId="5DED1109" w:rsidR="0099523D" w:rsidRDefault="0099523D" w:rsidP="0099523D">
            <w:pPr>
              <w:rPr>
                <w:rFonts w:ascii="Garamond" w:hAnsi="Garamond" w:cs="Garamond"/>
                <w:b/>
                <w:bCs/>
                <w:color w:val="000000" w:themeColor="text1"/>
                <w:sz w:val="22"/>
                <w:szCs w:val="22"/>
                <w:lang w:val="es-AR"/>
              </w:rPr>
            </w:pPr>
            <w:r>
              <w:rPr>
                <w:rFonts w:ascii="Garamond" w:hAnsi="Garamond"/>
                <w:b/>
                <w:color w:val="000000" w:themeColor="text1"/>
                <w:sz w:val="22"/>
                <w:szCs w:val="22"/>
                <w:lang w:val="es-ES"/>
              </w:rPr>
              <w:t>viernes</w:t>
            </w:r>
            <w:r>
              <w:rPr>
                <w:rFonts w:ascii="Garamond" w:hAnsi="Garamond" w:cs="Garamond"/>
                <w:b/>
                <w:bCs/>
                <w:color w:val="000000" w:themeColor="text1"/>
                <w:sz w:val="22"/>
                <w:szCs w:val="22"/>
                <w:lang w:val="es-AR"/>
              </w:rPr>
              <w:t xml:space="preserve"> 23 abril</w:t>
            </w:r>
          </w:p>
        </w:tc>
      </w:tr>
    </w:tbl>
    <w:bookmarkEnd w:id="0"/>
    <w:p w14:paraId="65A30815" w14:textId="0C60080E" w:rsidR="004168E7" w:rsidRPr="003E3EEC" w:rsidRDefault="00B51F22" w:rsidP="003E3EEC">
      <w:pPr>
        <w:spacing w:before="100" w:beforeAutospacing="1" w:after="100" w:afterAutospacing="1"/>
        <w:ind w:left="540"/>
        <w:rPr>
          <w:rFonts w:asciiTheme="minorHAnsi" w:hAnsiTheme="minorHAnsi" w:cstheme="minorHAnsi"/>
          <w:color w:val="000000" w:themeColor="text1"/>
        </w:rPr>
      </w:pPr>
      <w:r w:rsidRPr="00343E60">
        <w:rPr>
          <w:rFonts w:asciiTheme="minorHAnsi" w:hAnsiTheme="minorHAnsi" w:cstheme="minorHAnsi"/>
          <w:b/>
          <w:bCs/>
          <w:color w:val="000000" w:themeColor="text1"/>
        </w:rPr>
        <w:t>Translation from one language to another is not using your own words and ideas and is treated as plagiarism.</w:t>
      </w:r>
      <w:r w:rsidRPr="00B51F22">
        <w:rPr>
          <w:rFonts w:asciiTheme="minorHAnsi" w:hAnsiTheme="minorHAnsi" w:cstheme="minorHAnsi"/>
          <w:color w:val="000000" w:themeColor="text1"/>
        </w:rPr>
        <w:t xml:space="preserve">  Therefore, Online Translators are </w:t>
      </w:r>
      <w:r w:rsidRPr="00B51F22">
        <w:rPr>
          <w:rFonts w:asciiTheme="minorHAnsi" w:hAnsiTheme="minorHAnsi" w:cstheme="minorHAnsi"/>
          <w:color w:val="000000" w:themeColor="text1"/>
          <w:highlight w:val="yellow"/>
        </w:rPr>
        <w:t>NOT</w:t>
      </w:r>
      <w:r w:rsidRPr="00B51F22">
        <w:rPr>
          <w:rFonts w:asciiTheme="minorHAnsi" w:hAnsiTheme="minorHAnsi" w:cstheme="minorHAnsi"/>
          <w:color w:val="000000" w:themeColor="text1"/>
        </w:rPr>
        <w:t xml:space="preserve"> to be used at any time as a tool while writing sentences and/or paragraphs in Spanish.  Instead, you should always use the vocabulary and grammar learned in the lessons. </w:t>
      </w:r>
    </w:p>
    <w:p w14:paraId="1DC9B583" w14:textId="5999AF92" w:rsidR="00C37D0F" w:rsidRDefault="009C4FDB" w:rsidP="00C37D0F">
      <w:pPr>
        <w:pStyle w:val="Heading1"/>
        <w:numPr>
          <w:ilvl w:val="0"/>
          <w:numId w:val="0"/>
        </w:numPr>
        <w:tabs>
          <w:tab w:val="clear" w:pos="540"/>
        </w:tabs>
        <w:ind w:left="540"/>
        <w:jc w:val="left"/>
        <w:rPr>
          <w:rFonts w:asciiTheme="minorHAnsi" w:hAnsiTheme="minorHAnsi" w:cs="Times New Roman"/>
        </w:rPr>
      </w:pPr>
      <w:r>
        <w:rPr>
          <w:rFonts w:asciiTheme="minorHAnsi" w:hAnsiTheme="minorHAnsi" w:cs="Times New Roman"/>
        </w:rPr>
        <w:lastRenderedPageBreak/>
        <w:t>LinguaMeeting 30%</w:t>
      </w:r>
    </w:p>
    <w:p w14:paraId="0BA01D0A" w14:textId="1FFB65EC" w:rsidR="00C37D0F" w:rsidRDefault="009C4FDB" w:rsidP="00C37D0F">
      <w:pPr>
        <w:pStyle w:val="Heading1"/>
        <w:numPr>
          <w:ilvl w:val="0"/>
          <w:numId w:val="0"/>
        </w:numPr>
        <w:tabs>
          <w:tab w:val="clear" w:pos="540"/>
        </w:tabs>
        <w:ind w:left="540"/>
        <w:jc w:val="left"/>
        <w:rPr>
          <w:rFonts w:asciiTheme="minorHAnsi" w:hAnsiTheme="minorHAnsi" w:cstheme="minorHAnsi"/>
          <w:b w:val="0"/>
          <w:bCs/>
          <w:color w:val="2D3B45"/>
        </w:rPr>
      </w:pPr>
      <w:r w:rsidRPr="00C37D0F">
        <w:rPr>
          <w:rFonts w:asciiTheme="minorHAnsi" w:hAnsiTheme="minorHAnsi" w:cstheme="minorHAnsi"/>
          <w:b w:val="0"/>
          <w:bCs/>
          <w:color w:val="000000"/>
        </w:rPr>
        <w:t xml:space="preserve">You will have the opportunity to practice your Spanish with a live coach and other students. You will </w:t>
      </w:r>
      <w:r w:rsidR="00C37D0F">
        <w:rPr>
          <w:rFonts w:asciiTheme="minorHAnsi" w:hAnsiTheme="minorHAnsi" w:cstheme="minorHAnsi"/>
          <w:b w:val="0"/>
          <w:bCs/>
          <w:color w:val="000000"/>
        </w:rPr>
        <w:t>participate</w:t>
      </w:r>
      <w:r w:rsidRPr="00C37D0F">
        <w:rPr>
          <w:rFonts w:asciiTheme="minorHAnsi" w:hAnsiTheme="minorHAnsi" w:cstheme="minorHAnsi"/>
          <w:b w:val="0"/>
          <w:bCs/>
          <w:color w:val="000000"/>
        </w:rPr>
        <w:t xml:space="preserve"> in 3 sessions in which you will practice what you are studying in Units </w:t>
      </w:r>
      <w:r w:rsidR="0099523D">
        <w:rPr>
          <w:rFonts w:asciiTheme="minorHAnsi" w:hAnsiTheme="minorHAnsi" w:cstheme="minorHAnsi"/>
          <w:b w:val="0"/>
          <w:bCs/>
          <w:color w:val="000000"/>
        </w:rPr>
        <w:t>7</w:t>
      </w:r>
      <w:r w:rsidRPr="00C37D0F">
        <w:rPr>
          <w:rFonts w:asciiTheme="minorHAnsi" w:hAnsiTheme="minorHAnsi" w:cstheme="minorHAnsi"/>
          <w:b w:val="0"/>
          <w:bCs/>
          <w:color w:val="000000"/>
        </w:rPr>
        <w:t xml:space="preserve"> through </w:t>
      </w:r>
      <w:r w:rsidR="001E00AC">
        <w:rPr>
          <w:rFonts w:asciiTheme="minorHAnsi" w:hAnsiTheme="minorHAnsi" w:cstheme="minorHAnsi"/>
          <w:b w:val="0"/>
          <w:bCs/>
          <w:color w:val="000000"/>
        </w:rPr>
        <w:t>1</w:t>
      </w:r>
      <w:r w:rsidR="0099523D">
        <w:rPr>
          <w:rFonts w:asciiTheme="minorHAnsi" w:hAnsiTheme="minorHAnsi" w:cstheme="minorHAnsi"/>
          <w:b w:val="0"/>
          <w:bCs/>
          <w:color w:val="000000"/>
        </w:rPr>
        <w:t>2</w:t>
      </w:r>
      <w:r w:rsidR="002E0477" w:rsidRPr="00C37D0F">
        <w:rPr>
          <w:rFonts w:asciiTheme="minorHAnsi" w:hAnsiTheme="minorHAnsi" w:cstheme="minorHAnsi"/>
          <w:b w:val="0"/>
          <w:bCs/>
          <w:color w:val="000000"/>
        </w:rPr>
        <w:t xml:space="preserve"> and</w:t>
      </w:r>
      <w:r w:rsidRPr="00C37D0F">
        <w:rPr>
          <w:rFonts w:asciiTheme="minorHAnsi" w:hAnsiTheme="minorHAnsi" w:cstheme="minorHAnsi"/>
          <w:b w:val="0"/>
          <w:bCs/>
          <w:color w:val="000000"/>
        </w:rPr>
        <w:t xml:space="preserve"> will get credit for actively participating in each session. More details on Canvas. </w:t>
      </w:r>
      <w:r w:rsidR="00C37D0F" w:rsidRPr="00C37D0F">
        <w:rPr>
          <w:rFonts w:asciiTheme="minorHAnsi" w:hAnsiTheme="minorHAnsi" w:cstheme="minorHAnsi"/>
          <w:b w:val="0"/>
          <w:bCs/>
          <w:color w:val="2D3B45"/>
        </w:rPr>
        <w:t>To successfully for Lingua</w:t>
      </w:r>
      <w:r w:rsidR="002E0477">
        <w:rPr>
          <w:rFonts w:asciiTheme="minorHAnsi" w:hAnsiTheme="minorHAnsi" w:cstheme="minorHAnsi"/>
          <w:b w:val="0"/>
          <w:bCs/>
          <w:color w:val="2D3B45"/>
        </w:rPr>
        <w:t>M</w:t>
      </w:r>
      <w:r w:rsidR="00C37D0F" w:rsidRPr="00C37D0F">
        <w:rPr>
          <w:rFonts w:asciiTheme="minorHAnsi" w:hAnsiTheme="minorHAnsi" w:cstheme="minorHAnsi"/>
          <w:b w:val="0"/>
          <w:bCs/>
          <w:color w:val="2D3B45"/>
        </w:rPr>
        <w:t>eeting, you will:</w:t>
      </w:r>
    </w:p>
    <w:p w14:paraId="233E2DD3" w14:textId="77777777" w:rsidR="006F7A22" w:rsidRDefault="00C37D0F" w:rsidP="006F7A22">
      <w:pPr>
        <w:pStyle w:val="Heading1"/>
        <w:numPr>
          <w:ilvl w:val="0"/>
          <w:numId w:val="0"/>
        </w:numPr>
        <w:tabs>
          <w:tab w:val="clear" w:pos="540"/>
        </w:tabs>
        <w:ind w:left="540"/>
        <w:jc w:val="left"/>
        <w:rPr>
          <w:rFonts w:asciiTheme="minorHAnsi" w:hAnsiTheme="minorHAnsi" w:cstheme="minorHAnsi"/>
          <w:b w:val="0"/>
          <w:bCs/>
          <w:color w:val="2D3B45"/>
          <w:shd w:val="clear" w:color="auto" w:fill="FFFFFF"/>
        </w:rPr>
      </w:pPr>
      <w:r w:rsidRPr="00C37D0F">
        <w:rPr>
          <w:rFonts w:asciiTheme="minorHAnsi" w:hAnsiTheme="minorHAnsi" w:cstheme="minorHAnsi"/>
          <w:b w:val="0"/>
          <w:bCs/>
          <w:color w:val="2D3B45"/>
          <w:shd w:val="clear" w:color="auto" w:fill="FFFFFF"/>
        </w:rPr>
        <w:t xml:space="preserve">You will have a great opportunity to develop and practice your conversational skills </w:t>
      </w:r>
      <w:r>
        <w:rPr>
          <w:rFonts w:asciiTheme="minorHAnsi" w:hAnsiTheme="minorHAnsi" w:cstheme="minorHAnsi"/>
          <w:b w:val="0"/>
          <w:bCs/>
          <w:color w:val="2D3B45"/>
          <w:shd w:val="clear" w:color="auto" w:fill="FFFFFF"/>
        </w:rPr>
        <w:t xml:space="preserve">with a live coach and other students. </w:t>
      </w:r>
      <w:r w:rsidRPr="00C37D0F">
        <w:rPr>
          <w:rFonts w:asciiTheme="minorHAnsi" w:hAnsiTheme="minorHAnsi" w:cstheme="minorHAnsi"/>
          <w:b w:val="0"/>
          <w:bCs/>
          <w:color w:val="2D3B45"/>
          <w:shd w:val="clear" w:color="auto" w:fill="FFFFFF"/>
        </w:rPr>
        <w:t xml:space="preserve">During the semester, you will </w:t>
      </w:r>
      <w:r>
        <w:rPr>
          <w:rFonts w:asciiTheme="minorHAnsi" w:hAnsiTheme="minorHAnsi" w:cstheme="minorHAnsi"/>
          <w:b w:val="0"/>
          <w:bCs/>
          <w:color w:val="2D3B45"/>
          <w:shd w:val="clear" w:color="auto" w:fill="FFFFFF"/>
        </w:rPr>
        <w:t>participate</w:t>
      </w:r>
      <w:r w:rsidRPr="00C37D0F">
        <w:rPr>
          <w:rFonts w:asciiTheme="minorHAnsi" w:hAnsiTheme="minorHAnsi" w:cstheme="minorHAnsi"/>
          <w:b w:val="0"/>
          <w:bCs/>
          <w:color w:val="2D3B45"/>
          <w:shd w:val="clear" w:color="auto" w:fill="FFFFFF"/>
        </w:rPr>
        <w:t xml:space="preserve"> in 3</w:t>
      </w:r>
      <w:r>
        <w:rPr>
          <w:rFonts w:asciiTheme="minorHAnsi" w:hAnsiTheme="minorHAnsi" w:cstheme="minorHAnsi"/>
          <w:b w:val="0"/>
          <w:bCs/>
          <w:color w:val="2D3B45"/>
          <w:shd w:val="clear" w:color="auto" w:fill="FFFFFF"/>
        </w:rPr>
        <w:t xml:space="preserve"> session</w:t>
      </w:r>
      <w:r w:rsidR="006F7A22">
        <w:rPr>
          <w:rFonts w:asciiTheme="minorHAnsi" w:hAnsiTheme="minorHAnsi" w:cstheme="minorHAnsi"/>
          <w:b w:val="0"/>
          <w:bCs/>
          <w:color w:val="2D3B45"/>
          <w:shd w:val="clear" w:color="auto" w:fill="FFFFFF"/>
        </w:rPr>
        <w:t xml:space="preserve">. In order to be successful in each session you need to: </w:t>
      </w:r>
    </w:p>
    <w:p w14:paraId="1C41B9B7" w14:textId="77777777" w:rsidR="004F2465" w:rsidRPr="000039C6" w:rsidRDefault="004F2465" w:rsidP="004F2465">
      <w:pPr>
        <w:pStyle w:val="Heading1"/>
        <w:numPr>
          <w:ilvl w:val="0"/>
          <w:numId w:val="40"/>
        </w:numPr>
        <w:tabs>
          <w:tab w:val="clear" w:pos="540"/>
        </w:tabs>
        <w:jc w:val="left"/>
        <w:rPr>
          <w:rFonts w:asciiTheme="minorHAnsi" w:hAnsiTheme="minorHAnsi" w:cstheme="minorHAnsi"/>
          <w:b w:val="0"/>
          <w:bCs/>
          <w:color w:val="2D3B45"/>
          <w:shd w:val="clear" w:color="auto" w:fill="FFFFFF"/>
        </w:rPr>
      </w:pPr>
      <w:r w:rsidRPr="006F7A22">
        <w:rPr>
          <w:rFonts w:asciiTheme="minorHAnsi" w:hAnsiTheme="minorHAnsi" w:cstheme="minorHAnsi"/>
          <w:b w:val="0"/>
          <w:bCs/>
          <w:color w:val="2D3B45"/>
          <w:shd w:val="clear" w:color="auto" w:fill="FFFFFF"/>
        </w:rPr>
        <w:t xml:space="preserve">Follow the </w:t>
      </w:r>
      <w:r>
        <w:rPr>
          <w:rFonts w:asciiTheme="minorHAnsi" w:hAnsiTheme="minorHAnsi" w:cstheme="minorHAnsi"/>
          <w:b w:val="0"/>
          <w:bCs/>
          <w:color w:val="2D3B45"/>
          <w:shd w:val="clear" w:color="auto" w:fill="FFFFFF"/>
        </w:rPr>
        <w:t>G</w:t>
      </w:r>
      <w:r w:rsidRPr="006F7A22">
        <w:rPr>
          <w:rFonts w:asciiTheme="minorHAnsi" w:hAnsiTheme="minorHAnsi" w:cstheme="minorHAnsi"/>
          <w:b w:val="0"/>
          <w:bCs/>
          <w:color w:val="2D3B45"/>
          <w:shd w:val="clear" w:color="auto" w:fill="FFFFFF"/>
        </w:rPr>
        <w:t>eneral Guidelines for live language Coaching Sessions</w:t>
      </w:r>
    </w:p>
    <w:p w14:paraId="207E642B" w14:textId="77777777" w:rsidR="004F2465" w:rsidRDefault="004F2465" w:rsidP="004F2465">
      <w:pPr>
        <w:pStyle w:val="Heading1"/>
        <w:numPr>
          <w:ilvl w:val="0"/>
          <w:numId w:val="40"/>
        </w:numPr>
        <w:tabs>
          <w:tab w:val="clear" w:pos="540"/>
        </w:tabs>
        <w:jc w:val="left"/>
        <w:rPr>
          <w:rFonts w:asciiTheme="minorHAnsi" w:hAnsiTheme="minorHAnsi" w:cstheme="minorHAnsi"/>
          <w:b w:val="0"/>
          <w:bCs/>
          <w:color w:val="2D3B45"/>
        </w:rPr>
      </w:pPr>
      <w:r>
        <w:rPr>
          <w:rFonts w:asciiTheme="minorHAnsi" w:hAnsiTheme="minorHAnsi" w:cstheme="minorHAnsi"/>
          <w:b w:val="0"/>
          <w:bCs/>
          <w:color w:val="2D3B45"/>
        </w:rPr>
        <w:t>Prepared your session</w:t>
      </w:r>
    </w:p>
    <w:p w14:paraId="2BD5926D" w14:textId="77777777" w:rsidR="004F2465" w:rsidRDefault="004F2465" w:rsidP="004F2465">
      <w:pPr>
        <w:pStyle w:val="Heading1"/>
        <w:numPr>
          <w:ilvl w:val="0"/>
          <w:numId w:val="40"/>
        </w:numPr>
        <w:tabs>
          <w:tab w:val="clear" w:pos="540"/>
        </w:tabs>
        <w:jc w:val="left"/>
        <w:rPr>
          <w:rFonts w:asciiTheme="minorHAnsi" w:hAnsiTheme="minorHAnsi" w:cstheme="minorHAnsi"/>
          <w:b w:val="0"/>
          <w:bCs/>
          <w:color w:val="2D3B45"/>
        </w:rPr>
      </w:pPr>
      <w:r>
        <w:rPr>
          <w:rFonts w:asciiTheme="minorHAnsi" w:hAnsiTheme="minorHAnsi" w:cstheme="minorHAnsi"/>
          <w:b w:val="0"/>
          <w:bCs/>
          <w:color w:val="2D3B45"/>
        </w:rPr>
        <w:t>During the session try to identify (and write down)</w:t>
      </w:r>
    </w:p>
    <w:p w14:paraId="3B5F1A0B" w14:textId="77777777" w:rsidR="004F2465" w:rsidRPr="00FE6999" w:rsidRDefault="004F2465" w:rsidP="004F2465">
      <w:pPr>
        <w:pStyle w:val="Heading1"/>
        <w:numPr>
          <w:ilvl w:val="0"/>
          <w:numId w:val="40"/>
        </w:numPr>
        <w:tabs>
          <w:tab w:val="clear" w:pos="540"/>
        </w:tabs>
        <w:jc w:val="left"/>
        <w:rPr>
          <w:rFonts w:asciiTheme="minorHAnsi" w:hAnsiTheme="minorHAnsi" w:cstheme="minorHAnsi"/>
          <w:b w:val="0"/>
          <w:bCs/>
          <w:color w:val="2D3B45"/>
        </w:rPr>
      </w:pPr>
      <w:r>
        <w:rPr>
          <w:rFonts w:asciiTheme="minorHAnsi" w:hAnsiTheme="minorHAnsi" w:cstheme="minorHAnsi"/>
          <w:b w:val="0"/>
          <w:bCs/>
          <w:color w:val="2D3B45"/>
        </w:rPr>
        <w:t xml:space="preserve">Video </w:t>
      </w:r>
      <w:r w:rsidRPr="008A03CB">
        <w:rPr>
          <w:rFonts w:asciiTheme="minorHAnsi" w:hAnsiTheme="minorHAnsi" w:cstheme="minorHAnsi"/>
          <w:b w:val="0"/>
          <w:bCs/>
          <w:i/>
          <w:iCs/>
          <w:color w:val="2D3B45"/>
        </w:rPr>
        <w:t>Reflexión</w:t>
      </w:r>
    </w:p>
    <w:p w14:paraId="255326CE" w14:textId="02048315" w:rsidR="009C4FDB" w:rsidRDefault="009C4FDB" w:rsidP="006F7A22">
      <w:pPr>
        <w:tabs>
          <w:tab w:val="left" w:pos="450"/>
        </w:tabs>
      </w:pPr>
    </w:p>
    <w:tbl>
      <w:tblPr>
        <w:tblW w:w="4618"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6024"/>
        <w:gridCol w:w="2612"/>
      </w:tblGrid>
      <w:tr w:rsidR="000D39BD" w:rsidRPr="007E2922" w14:paraId="161AE50C" w14:textId="77777777" w:rsidTr="000D39BD">
        <w:trPr>
          <w:tblCellSpacing w:w="15" w:type="dxa"/>
          <w:jc w:val="center"/>
        </w:trPr>
        <w:tc>
          <w:tcPr>
            <w:tcW w:w="3462" w:type="pct"/>
            <w:vAlign w:val="center"/>
          </w:tcPr>
          <w:p w14:paraId="70B26958" w14:textId="03ECBD30" w:rsidR="000D39BD" w:rsidRPr="00023B6A" w:rsidRDefault="00E96D86" w:rsidP="000D39BD">
            <w:pPr>
              <w:rPr>
                <w:rFonts w:asciiTheme="minorHAnsi" w:hAnsiTheme="minorHAnsi" w:cstheme="minorHAnsi"/>
                <w:b/>
                <w:noProof/>
                <w:color w:val="000000" w:themeColor="text1"/>
                <w:sz w:val="22"/>
                <w:szCs w:val="22"/>
                <w:lang w:val="es-EC"/>
              </w:rPr>
            </w:pPr>
            <w:r w:rsidRPr="00023B6A">
              <w:rPr>
                <w:rFonts w:asciiTheme="minorHAnsi" w:hAnsiTheme="minorHAnsi" w:cstheme="minorHAnsi"/>
                <w:b/>
                <w:noProof/>
                <w:color w:val="000000" w:themeColor="text1"/>
                <w:sz w:val="22"/>
                <w:szCs w:val="22"/>
                <w:lang w:val="es-EC"/>
              </w:rPr>
              <w:t>Session 1: U</w:t>
            </w:r>
            <w:r w:rsidR="000D39BD" w:rsidRPr="00023B6A">
              <w:rPr>
                <w:rFonts w:asciiTheme="minorHAnsi" w:hAnsiTheme="minorHAnsi" w:cstheme="minorHAnsi"/>
                <w:b/>
                <w:noProof/>
                <w:color w:val="000000" w:themeColor="text1"/>
                <w:sz w:val="22"/>
                <w:szCs w:val="22"/>
                <w:lang w:val="es-EC"/>
              </w:rPr>
              <w:t xml:space="preserve">nit </w:t>
            </w:r>
            <w:r w:rsidR="0099523D">
              <w:rPr>
                <w:rFonts w:asciiTheme="minorHAnsi" w:hAnsiTheme="minorHAnsi" w:cstheme="minorHAnsi"/>
                <w:b/>
                <w:noProof/>
                <w:color w:val="000000" w:themeColor="text1"/>
                <w:sz w:val="22"/>
                <w:szCs w:val="22"/>
                <w:lang w:val="es-EC"/>
              </w:rPr>
              <w:t>7</w:t>
            </w:r>
            <w:r w:rsidR="000D39BD" w:rsidRPr="00023B6A">
              <w:rPr>
                <w:rFonts w:asciiTheme="minorHAnsi" w:hAnsiTheme="minorHAnsi" w:cstheme="minorHAnsi"/>
                <w:b/>
                <w:noProof/>
                <w:color w:val="000000" w:themeColor="text1"/>
                <w:sz w:val="22"/>
                <w:szCs w:val="22"/>
                <w:lang w:val="es-EC"/>
              </w:rPr>
              <w:t>-</w:t>
            </w:r>
            <w:r w:rsidR="0099523D">
              <w:rPr>
                <w:rFonts w:asciiTheme="minorHAnsi" w:hAnsiTheme="minorHAnsi" w:cstheme="minorHAnsi"/>
                <w:b/>
                <w:noProof/>
                <w:color w:val="000000" w:themeColor="text1"/>
                <w:sz w:val="22"/>
                <w:szCs w:val="22"/>
                <w:lang w:val="es-EC"/>
              </w:rPr>
              <w:t>8</w:t>
            </w:r>
            <w:r w:rsidRPr="00023B6A">
              <w:rPr>
                <w:rFonts w:asciiTheme="minorHAnsi" w:hAnsiTheme="minorHAnsi" w:cstheme="minorHAnsi"/>
                <w:b/>
                <w:noProof/>
                <w:color w:val="000000" w:themeColor="text1"/>
                <w:sz w:val="22"/>
                <w:szCs w:val="22"/>
                <w:lang w:val="es-EC"/>
              </w:rPr>
              <w:t>: L</w:t>
            </w:r>
            <w:r w:rsidRPr="00023B6A">
              <w:rPr>
                <w:rFonts w:asciiTheme="minorHAnsi" w:hAnsiTheme="minorHAnsi" w:cstheme="minorHAnsi"/>
                <w:b/>
                <w:noProof/>
                <w:sz w:val="22"/>
                <w:szCs w:val="22"/>
                <w:lang w:val="es-EC"/>
              </w:rPr>
              <w:t>a salud</w:t>
            </w:r>
          </w:p>
          <w:p w14:paraId="078043A5" w14:textId="6522F926" w:rsidR="000D39BD" w:rsidRPr="00023B6A" w:rsidRDefault="0099523D" w:rsidP="000D39BD">
            <w:pPr>
              <w:rPr>
                <w:rFonts w:asciiTheme="minorHAnsi" w:hAnsiTheme="minorHAnsi" w:cstheme="minorHAnsi"/>
                <w:b/>
                <w:noProof/>
                <w:color w:val="000000" w:themeColor="text1"/>
                <w:sz w:val="22"/>
                <w:szCs w:val="22"/>
              </w:rPr>
            </w:pPr>
            <w:r w:rsidRPr="007C7C87">
              <w:rPr>
                <w:rStyle w:val="Strong"/>
                <w:rFonts w:asciiTheme="minorHAnsi" w:hAnsiTheme="minorHAnsi" w:cstheme="minorHAnsi"/>
                <w:b w:val="0"/>
                <w:bCs w:val="0"/>
                <w:sz w:val="22"/>
                <w:szCs w:val="22"/>
              </w:rPr>
              <w:t>You have from Monday, February 15th until S</w:t>
            </w:r>
            <w:r w:rsidRPr="007C7C87">
              <w:rPr>
                <w:rStyle w:val="Strong"/>
                <w:rFonts w:asciiTheme="minorHAnsi" w:hAnsiTheme="minorHAnsi" w:cstheme="minorHAnsi"/>
                <w:b w:val="0"/>
                <w:sz w:val="22"/>
                <w:szCs w:val="22"/>
              </w:rPr>
              <w:t>unday</w:t>
            </w:r>
            <w:r w:rsidRPr="007C7C87">
              <w:rPr>
                <w:rStyle w:val="Strong"/>
                <w:rFonts w:asciiTheme="minorHAnsi" w:hAnsiTheme="minorHAnsi" w:cstheme="minorHAnsi"/>
                <w:b w:val="0"/>
                <w:bCs w:val="0"/>
                <w:sz w:val="22"/>
                <w:szCs w:val="22"/>
              </w:rPr>
              <w:t>, 21st to participate in your coaching session and complete the assignments in Canvas</w:t>
            </w:r>
          </w:p>
        </w:tc>
        <w:tc>
          <w:tcPr>
            <w:tcW w:w="1486" w:type="pct"/>
            <w:vAlign w:val="center"/>
          </w:tcPr>
          <w:p w14:paraId="5EAFB761" w14:textId="2E1F91D1" w:rsidR="000D39BD" w:rsidRPr="00023B6A" w:rsidRDefault="0099523D" w:rsidP="000D39BD">
            <w:pPr>
              <w:rPr>
                <w:rFonts w:asciiTheme="minorHAnsi" w:hAnsiTheme="minorHAnsi" w:cstheme="minorHAnsi"/>
                <w:b/>
                <w:bCs/>
                <w:color w:val="000000" w:themeColor="text1"/>
                <w:sz w:val="22"/>
                <w:szCs w:val="22"/>
                <w:lang w:val="es-AR"/>
              </w:rPr>
            </w:pPr>
            <w:r>
              <w:rPr>
                <w:rFonts w:asciiTheme="minorHAnsi" w:hAnsiTheme="minorHAnsi" w:cstheme="minorHAnsi"/>
                <w:b/>
                <w:color w:val="000000" w:themeColor="text1"/>
                <w:sz w:val="22"/>
                <w:szCs w:val="22"/>
                <w:lang w:val="es-ES"/>
              </w:rPr>
              <w:t>domingo</w:t>
            </w:r>
            <w:r w:rsidRPr="008E78B2">
              <w:rPr>
                <w:rFonts w:asciiTheme="minorHAnsi" w:hAnsiTheme="minorHAnsi" w:cstheme="minorHAnsi"/>
                <w:b/>
                <w:color w:val="000000" w:themeColor="text1"/>
                <w:sz w:val="22"/>
                <w:szCs w:val="22"/>
                <w:lang w:val="es-ES"/>
              </w:rPr>
              <w:t xml:space="preserve"> </w:t>
            </w:r>
            <w:r>
              <w:rPr>
                <w:rFonts w:asciiTheme="minorHAnsi" w:hAnsiTheme="minorHAnsi" w:cstheme="minorHAnsi"/>
                <w:b/>
                <w:color w:val="000000" w:themeColor="text1"/>
                <w:sz w:val="22"/>
                <w:szCs w:val="22"/>
                <w:lang w:val="es-ES"/>
              </w:rPr>
              <w:t>21</w:t>
            </w:r>
            <w:r w:rsidRPr="008E78B2">
              <w:rPr>
                <w:rFonts w:asciiTheme="minorHAnsi" w:hAnsiTheme="minorHAnsi" w:cstheme="minorHAnsi"/>
                <w:b/>
                <w:color w:val="000000" w:themeColor="text1"/>
                <w:sz w:val="22"/>
                <w:szCs w:val="22"/>
                <w:lang w:val="es-ES"/>
              </w:rPr>
              <w:t xml:space="preserve"> de </w:t>
            </w:r>
            <w:r w:rsidRPr="008E78B2">
              <w:rPr>
                <w:b/>
                <w:color w:val="000000" w:themeColor="text1"/>
                <w:lang w:val="es-ES"/>
              </w:rPr>
              <w:t>febrero</w:t>
            </w:r>
          </w:p>
        </w:tc>
      </w:tr>
      <w:tr w:rsidR="000D39BD" w:rsidRPr="007E2922" w14:paraId="108BE659" w14:textId="77777777" w:rsidTr="000D39BD">
        <w:trPr>
          <w:tblCellSpacing w:w="15" w:type="dxa"/>
          <w:jc w:val="center"/>
        </w:trPr>
        <w:tc>
          <w:tcPr>
            <w:tcW w:w="3462" w:type="pct"/>
            <w:vAlign w:val="center"/>
          </w:tcPr>
          <w:p w14:paraId="674F887C" w14:textId="255F43DC" w:rsidR="00E96D86" w:rsidRPr="00023B6A" w:rsidRDefault="00E96D86" w:rsidP="00E96D86">
            <w:pPr>
              <w:rPr>
                <w:rFonts w:asciiTheme="minorHAnsi" w:hAnsiTheme="minorHAnsi" w:cstheme="minorHAnsi"/>
                <w:b/>
                <w:noProof/>
                <w:color w:val="000000" w:themeColor="text1"/>
                <w:sz w:val="22"/>
                <w:szCs w:val="22"/>
              </w:rPr>
            </w:pPr>
            <w:r w:rsidRPr="00023B6A">
              <w:rPr>
                <w:rFonts w:asciiTheme="minorHAnsi" w:hAnsiTheme="minorHAnsi" w:cstheme="minorHAnsi"/>
                <w:b/>
                <w:noProof/>
                <w:color w:val="000000" w:themeColor="text1"/>
                <w:sz w:val="22"/>
                <w:szCs w:val="22"/>
              </w:rPr>
              <w:t xml:space="preserve">Session 2: Unit </w:t>
            </w:r>
            <w:r w:rsidR="0099523D">
              <w:rPr>
                <w:rFonts w:asciiTheme="minorHAnsi" w:hAnsiTheme="minorHAnsi" w:cstheme="minorHAnsi"/>
                <w:b/>
                <w:noProof/>
                <w:color w:val="000000" w:themeColor="text1"/>
                <w:sz w:val="22"/>
                <w:szCs w:val="22"/>
              </w:rPr>
              <w:t>9</w:t>
            </w:r>
            <w:r w:rsidRPr="00023B6A">
              <w:rPr>
                <w:rFonts w:asciiTheme="minorHAnsi" w:hAnsiTheme="minorHAnsi" w:cstheme="minorHAnsi"/>
                <w:b/>
                <w:noProof/>
                <w:color w:val="000000" w:themeColor="text1"/>
                <w:sz w:val="22"/>
                <w:szCs w:val="22"/>
              </w:rPr>
              <w:t>-1</w:t>
            </w:r>
            <w:r w:rsidR="0099523D">
              <w:rPr>
                <w:rFonts w:asciiTheme="minorHAnsi" w:hAnsiTheme="minorHAnsi" w:cstheme="minorHAnsi"/>
                <w:b/>
                <w:noProof/>
                <w:color w:val="000000" w:themeColor="text1"/>
                <w:sz w:val="22"/>
                <w:szCs w:val="22"/>
              </w:rPr>
              <w:t>0</w:t>
            </w:r>
            <w:r w:rsidRPr="00023B6A">
              <w:rPr>
                <w:rFonts w:asciiTheme="minorHAnsi" w:hAnsiTheme="minorHAnsi" w:cstheme="minorHAnsi"/>
                <w:b/>
                <w:noProof/>
                <w:color w:val="000000" w:themeColor="text1"/>
                <w:sz w:val="22"/>
                <w:szCs w:val="22"/>
              </w:rPr>
              <w:t>: L</w:t>
            </w:r>
            <w:r w:rsidRPr="00023B6A">
              <w:rPr>
                <w:rFonts w:asciiTheme="minorHAnsi" w:hAnsiTheme="minorHAnsi" w:cstheme="minorHAnsi"/>
                <w:b/>
                <w:noProof/>
                <w:sz w:val="22"/>
                <w:szCs w:val="22"/>
              </w:rPr>
              <w:t>a ropa</w:t>
            </w:r>
          </w:p>
          <w:p w14:paraId="2B622669" w14:textId="5D2B2763" w:rsidR="000D39BD" w:rsidRPr="00023B6A" w:rsidRDefault="0099523D" w:rsidP="000D39BD">
            <w:pPr>
              <w:rPr>
                <w:rFonts w:asciiTheme="minorHAnsi" w:hAnsiTheme="minorHAnsi" w:cstheme="minorHAnsi"/>
                <w:b/>
                <w:bCs/>
                <w:color w:val="000000" w:themeColor="text1"/>
                <w:sz w:val="22"/>
                <w:szCs w:val="22"/>
              </w:rPr>
            </w:pPr>
            <w:r w:rsidRPr="00C43CE6">
              <w:rPr>
                <w:rStyle w:val="Strong"/>
                <w:rFonts w:asciiTheme="minorHAnsi" w:hAnsiTheme="minorHAnsi" w:cstheme="minorHAnsi"/>
                <w:b w:val="0"/>
                <w:bCs w:val="0"/>
                <w:sz w:val="22"/>
                <w:szCs w:val="22"/>
                <w:shd w:val="clear" w:color="auto" w:fill="FFFFFF"/>
              </w:rPr>
              <w:t xml:space="preserve">You have from Monday, </w:t>
            </w:r>
            <w:r>
              <w:rPr>
                <w:rStyle w:val="Strong"/>
                <w:rFonts w:asciiTheme="minorHAnsi" w:hAnsiTheme="minorHAnsi" w:cstheme="minorHAnsi"/>
                <w:b w:val="0"/>
                <w:bCs w:val="0"/>
                <w:sz w:val="22"/>
                <w:szCs w:val="22"/>
                <w:shd w:val="clear" w:color="auto" w:fill="FFFFFF"/>
              </w:rPr>
              <w:t>March 22nd</w:t>
            </w:r>
            <w:r w:rsidRPr="00C43CE6">
              <w:rPr>
                <w:rStyle w:val="Strong"/>
                <w:rFonts w:asciiTheme="minorHAnsi" w:hAnsiTheme="minorHAnsi" w:cstheme="minorHAnsi"/>
                <w:b w:val="0"/>
                <w:bCs w:val="0"/>
                <w:sz w:val="22"/>
                <w:szCs w:val="22"/>
                <w:shd w:val="clear" w:color="auto" w:fill="FFFFFF"/>
              </w:rPr>
              <w:t xml:space="preserve"> until </w:t>
            </w:r>
            <w:r>
              <w:rPr>
                <w:rStyle w:val="Strong"/>
                <w:rFonts w:asciiTheme="minorHAnsi" w:hAnsiTheme="minorHAnsi" w:cstheme="minorHAnsi"/>
                <w:b w:val="0"/>
                <w:bCs w:val="0"/>
                <w:sz w:val="22"/>
                <w:szCs w:val="22"/>
                <w:shd w:val="clear" w:color="auto" w:fill="FFFFFF"/>
              </w:rPr>
              <w:t>Sunday</w:t>
            </w:r>
            <w:r w:rsidRPr="00C43CE6">
              <w:rPr>
                <w:rStyle w:val="Strong"/>
                <w:rFonts w:asciiTheme="minorHAnsi" w:hAnsiTheme="minorHAnsi" w:cstheme="minorHAnsi"/>
                <w:b w:val="0"/>
                <w:bCs w:val="0"/>
                <w:sz w:val="22"/>
                <w:szCs w:val="22"/>
                <w:shd w:val="clear" w:color="auto" w:fill="FFFFFF"/>
              </w:rPr>
              <w:t xml:space="preserve">, </w:t>
            </w:r>
            <w:r>
              <w:rPr>
                <w:rStyle w:val="Strong"/>
                <w:rFonts w:asciiTheme="minorHAnsi" w:hAnsiTheme="minorHAnsi" w:cstheme="minorHAnsi"/>
                <w:b w:val="0"/>
                <w:bCs w:val="0"/>
                <w:sz w:val="22"/>
                <w:szCs w:val="22"/>
                <w:shd w:val="clear" w:color="auto" w:fill="FFFFFF"/>
              </w:rPr>
              <w:t>March 28th</w:t>
            </w:r>
            <w:r w:rsidRPr="00C43CE6">
              <w:rPr>
                <w:rStyle w:val="Strong"/>
                <w:rFonts w:asciiTheme="minorHAnsi" w:hAnsiTheme="minorHAnsi" w:cstheme="minorHAnsi"/>
                <w:b w:val="0"/>
                <w:bCs w:val="0"/>
                <w:sz w:val="22"/>
                <w:szCs w:val="22"/>
                <w:shd w:val="clear" w:color="auto" w:fill="FFFFFF"/>
              </w:rPr>
              <w:t xml:space="preserve"> to participate in your coaching session and complete the assignments in Canvas</w:t>
            </w:r>
          </w:p>
        </w:tc>
        <w:tc>
          <w:tcPr>
            <w:tcW w:w="1486" w:type="pct"/>
            <w:vAlign w:val="center"/>
          </w:tcPr>
          <w:p w14:paraId="6F6854D8" w14:textId="5244C105" w:rsidR="000D39BD" w:rsidRPr="00023B6A" w:rsidRDefault="0099523D" w:rsidP="000D39BD">
            <w:pPr>
              <w:rPr>
                <w:rFonts w:asciiTheme="minorHAnsi" w:hAnsiTheme="minorHAnsi" w:cstheme="minorHAnsi"/>
                <w:b/>
                <w:color w:val="000000" w:themeColor="text1"/>
                <w:sz w:val="22"/>
                <w:szCs w:val="22"/>
                <w:lang w:val="es-ES"/>
              </w:rPr>
            </w:pPr>
            <w:r>
              <w:rPr>
                <w:rFonts w:asciiTheme="minorHAnsi" w:hAnsiTheme="minorHAnsi" w:cstheme="minorHAnsi"/>
                <w:b/>
                <w:color w:val="000000" w:themeColor="text1"/>
                <w:sz w:val="22"/>
                <w:szCs w:val="22"/>
                <w:lang w:val="es-ES"/>
              </w:rPr>
              <w:t>domingo</w:t>
            </w:r>
            <w:r w:rsidRPr="00C43CE6">
              <w:rPr>
                <w:rFonts w:asciiTheme="minorHAnsi" w:hAnsiTheme="minorHAnsi" w:cstheme="minorHAnsi"/>
                <w:b/>
                <w:color w:val="000000" w:themeColor="text1"/>
                <w:sz w:val="22"/>
                <w:szCs w:val="22"/>
                <w:lang w:val="es-ES"/>
              </w:rPr>
              <w:t xml:space="preserve"> </w:t>
            </w:r>
            <w:r>
              <w:rPr>
                <w:rFonts w:asciiTheme="minorHAnsi" w:hAnsiTheme="minorHAnsi" w:cstheme="minorHAnsi"/>
                <w:b/>
                <w:color w:val="000000" w:themeColor="text1"/>
                <w:sz w:val="22"/>
                <w:szCs w:val="22"/>
                <w:lang w:val="es-ES"/>
              </w:rPr>
              <w:t>28</w:t>
            </w:r>
            <w:r w:rsidRPr="00C43CE6">
              <w:rPr>
                <w:rFonts w:asciiTheme="minorHAnsi" w:hAnsiTheme="minorHAnsi" w:cstheme="minorHAnsi"/>
                <w:b/>
                <w:color w:val="000000" w:themeColor="text1"/>
                <w:sz w:val="22"/>
                <w:szCs w:val="22"/>
                <w:lang w:val="es-ES"/>
              </w:rPr>
              <w:t xml:space="preserve"> de </w:t>
            </w:r>
            <w:r>
              <w:rPr>
                <w:rFonts w:asciiTheme="minorHAnsi" w:hAnsiTheme="minorHAnsi" w:cstheme="minorHAnsi"/>
                <w:b/>
                <w:color w:val="000000" w:themeColor="text1"/>
                <w:sz w:val="22"/>
                <w:szCs w:val="22"/>
                <w:lang w:val="es-ES"/>
              </w:rPr>
              <w:t>marzo</w:t>
            </w:r>
          </w:p>
        </w:tc>
      </w:tr>
      <w:tr w:rsidR="000D39BD" w:rsidRPr="007E2922" w14:paraId="7B04CA32" w14:textId="77777777" w:rsidTr="000D39BD">
        <w:trPr>
          <w:tblCellSpacing w:w="15" w:type="dxa"/>
          <w:jc w:val="center"/>
        </w:trPr>
        <w:tc>
          <w:tcPr>
            <w:tcW w:w="3462" w:type="pct"/>
            <w:vAlign w:val="center"/>
          </w:tcPr>
          <w:p w14:paraId="28DAE305" w14:textId="77777777" w:rsidR="0099523D" w:rsidRPr="0099523D" w:rsidRDefault="00E96D86" w:rsidP="0099523D">
            <w:pPr>
              <w:rPr>
                <w:rFonts w:asciiTheme="minorHAnsi" w:hAnsiTheme="minorHAnsi" w:cstheme="minorHAnsi"/>
                <w:b/>
                <w:noProof/>
                <w:sz w:val="22"/>
                <w:szCs w:val="22"/>
              </w:rPr>
            </w:pPr>
            <w:r w:rsidRPr="0099523D">
              <w:rPr>
                <w:rFonts w:asciiTheme="minorHAnsi" w:hAnsiTheme="minorHAnsi" w:cstheme="minorHAnsi"/>
                <w:b/>
                <w:noProof/>
                <w:color w:val="000000" w:themeColor="text1"/>
                <w:sz w:val="22"/>
                <w:szCs w:val="22"/>
              </w:rPr>
              <w:t>Session 3: Unit 1</w:t>
            </w:r>
            <w:r w:rsidR="0099523D" w:rsidRPr="0099523D">
              <w:rPr>
                <w:rFonts w:asciiTheme="minorHAnsi" w:hAnsiTheme="minorHAnsi" w:cstheme="minorHAnsi"/>
                <w:b/>
                <w:noProof/>
                <w:color w:val="000000" w:themeColor="text1"/>
                <w:sz w:val="22"/>
                <w:szCs w:val="22"/>
              </w:rPr>
              <w:t>1</w:t>
            </w:r>
            <w:r w:rsidRPr="0099523D">
              <w:rPr>
                <w:rFonts w:asciiTheme="minorHAnsi" w:hAnsiTheme="minorHAnsi" w:cstheme="minorHAnsi"/>
                <w:b/>
                <w:noProof/>
                <w:color w:val="000000" w:themeColor="text1"/>
                <w:sz w:val="22"/>
                <w:szCs w:val="22"/>
              </w:rPr>
              <w:t>-1</w:t>
            </w:r>
            <w:r w:rsidR="0099523D" w:rsidRPr="0099523D">
              <w:rPr>
                <w:rFonts w:asciiTheme="minorHAnsi" w:hAnsiTheme="minorHAnsi" w:cstheme="minorHAnsi"/>
                <w:b/>
                <w:noProof/>
                <w:color w:val="000000" w:themeColor="text1"/>
                <w:sz w:val="22"/>
                <w:szCs w:val="22"/>
              </w:rPr>
              <w:t>2</w:t>
            </w:r>
            <w:r w:rsidRPr="0099523D">
              <w:rPr>
                <w:rFonts w:asciiTheme="minorHAnsi" w:hAnsiTheme="minorHAnsi" w:cstheme="minorHAnsi"/>
                <w:b/>
                <w:noProof/>
                <w:color w:val="000000" w:themeColor="text1"/>
                <w:sz w:val="22"/>
                <w:szCs w:val="22"/>
              </w:rPr>
              <w:t>:</w:t>
            </w:r>
            <w:r w:rsidRPr="0099523D">
              <w:rPr>
                <w:rFonts w:asciiTheme="minorHAnsi" w:hAnsiTheme="minorHAnsi" w:cstheme="minorHAnsi"/>
                <w:b/>
                <w:noProof/>
                <w:sz w:val="22"/>
                <w:szCs w:val="22"/>
              </w:rPr>
              <w:t xml:space="preserve"> Los viajes </w:t>
            </w:r>
          </w:p>
          <w:p w14:paraId="2FD0C691" w14:textId="52FE41F9" w:rsidR="000D39BD" w:rsidRPr="00023B6A" w:rsidRDefault="0099523D" w:rsidP="0099523D">
            <w:pPr>
              <w:rPr>
                <w:rFonts w:asciiTheme="minorHAnsi" w:hAnsiTheme="minorHAnsi" w:cstheme="minorHAnsi"/>
                <w:b/>
                <w:bCs/>
                <w:noProof/>
                <w:color w:val="000000" w:themeColor="text1"/>
                <w:sz w:val="22"/>
                <w:szCs w:val="22"/>
              </w:rPr>
            </w:pPr>
            <w:r w:rsidRPr="00C43CE6">
              <w:rPr>
                <w:rStyle w:val="Strong"/>
                <w:rFonts w:asciiTheme="minorHAnsi" w:hAnsiTheme="minorHAnsi" w:cstheme="minorHAnsi"/>
                <w:b w:val="0"/>
                <w:bCs w:val="0"/>
                <w:sz w:val="22"/>
                <w:szCs w:val="22"/>
                <w:shd w:val="clear" w:color="auto" w:fill="FFFFFF"/>
              </w:rPr>
              <w:t xml:space="preserve">You have from Monday, </w:t>
            </w:r>
            <w:r>
              <w:rPr>
                <w:rStyle w:val="Strong"/>
                <w:rFonts w:asciiTheme="minorHAnsi" w:hAnsiTheme="minorHAnsi" w:cstheme="minorHAnsi"/>
                <w:b w:val="0"/>
                <w:bCs w:val="0"/>
                <w:sz w:val="22"/>
                <w:szCs w:val="22"/>
                <w:shd w:val="clear" w:color="auto" w:fill="FFFFFF"/>
              </w:rPr>
              <w:t>April</w:t>
            </w:r>
            <w:r w:rsidRPr="00C43CE6">
              <w:rPr>
                <w:rStyle w:val="Strong"/>
                <w:rFonts w:asciiTheme="minorHAnsi" w:hAnsiTheme="minorHAnsi" w:cstheme="minorHAnsi"/>
                <w:b w:val="0"/>
                <w:bCs w:val="0"/>
                <w:sz w:val="22"/>
                <w:szCs w:val="22"/>
                <w:shd w:val="clear" w:color="auto" w:fill="FFFFFF"/>
              </w:rPr>
              <w:t xml:space="preserve"> </w:t>
            </w:r>
            <w:r>
              <w:rPr>
                <w:rStyle w:val="Strong"/>
                <w:rFonts w:asciiTheme="minorHAnsi" w:hAnsiTheme="minorHAnsi" w:cstheme="minorHAnsi"/>
                <w:b w:val="0"/>
                <w:bCs w:val="0"/>
                <w:sz w:val="22"/>
                <w:szCs w:val="22"/>
                <w:shd w:val="clear" w:color="auto" w:fill="FFFFFF"/>
              </w:rPr>
              <w:t>26</w:t>
            </w:r>
            <w:r w:rsidRPr="00C43CE6">
              <w:rPr>
                <w:rStyle w:val="Strong"/>
                <w:rFonts w:asciiTheme="minorHAnsi" w:hAnsiTheme="minorHAnsi" w:cstheme="minorHAnsi"/>
                <w:b w:val="0"/>
                <w:bCs w:val="0"/>
                <w:sz w:val="22"/>
                <w:szCs w:val="22"/>
                <w:shd w:val="clear" w:color="auto" w:fill="FFFFFF"/>
              </w:rPr>
              <w:t xml:space="preserve">th until </w:t>
            </w:r>
            <w:r>
              <w:rPr>
                <w:rStyle w:val="Strong"/>
                <w:rFonts w:asciiTheme="minorHAnsi" w:hAnsiTheme="minorHAnsi" w:cstheme="minorHAnsi"/>
                <w:b w:val="0"/>
                <w:bCs w:val="0"/>
                <w:sz w:val="22"/>
                <w:szCs w:val="22"/>
                <w:shd w:val="clear" w:color="auto" w:fill="FFFFFF"/>
              </w:rPr>
              <w:t>Sunday</w:t>
            </w:r>
            <w:r w:rsidRPr="00C43CE6">
              <w:rPr>
                <w:rStyle w:val="Strong"/>
                <w:rFonts w:asciiTheme="minorHAnsi" w:hAnsiTheme="minorHAnsi" w:cstheme="minorHAnsi"/>
                <w:b w:val="0"/>
                <w:bCs w:val="0"/>
                <w:sz w:val="22"/>
                <w:szCs w:val="22"/>
                <w:shd w:val="clear" w:color="auto" w:fill="FFFFFF"/>
              </w:rPr>
              <w:t xml:space="preserve"> </w:t>
            </w:r>
            <w:r>
              <w:rPr>
                <w:rStyle w:val="Strong"/>
                <w:rFonts w:asciiTheme="minorHAnsi" w:hAnsiTheme="minorHAnsi" w:cstheme="minorHAnsi"/>
                <w:b w:val="0"/>
                <w:bCs w:val="0"/>
                <w:sz w:val="22"/>
                <w:szCs w:val="22"/>
                <w:shd w:val="clear" w:color="auto" w:fill="FFFFFF"/>
              </w:rPr>
              <w:t>May 2nd</w:t>
            </w:r>
            <w:r w:rsidRPr="00C43CE6">
              <w:rPr>
                <w:rStyle w:val="Strong"/>
                <w:rFonts w:asciiTheme="minorHAnsi" w:hAnsiTheme="minorHAnsi" w:cstheme="minorHAnsi"/>
                <w:b w:val="0"/>
                <w:bCs w:val="0"/>
                <w:sz w:val="22"/>
                <w:szCs w:val="22"/>
                <w:shd w:val="clear" w:color="auto" w:fill="FFFFFF"/>
              </w:rPr>
              <w:t xml:space="preserve"> to participate in your coaching session and complete the assignments in Canvas</w:t>
            </w:r>
          </w:p>
        </w:tc>
        <w:tc>
          <w:tcPr>
            <w:tcW w:w="1486" w:type="pct"/>
            <w:vAlign w:val="center"/>
          </w:tcPr>
          <w:p w14:paraId="775E62E4" w14:textId="6E138B7B" w:rsidR="000D39BD" w:rsidRPr="00023B6A" w:rsidRDefault="0099523D" w:rsidP="000D39BD">
            <w:pPr>
              <w:rPr>
                <w:rFonts w:asciiTheme="minorHAnsi" w:hAnsiTheme="minorHAnsi" w:cstheme="minorHAnsi"/>
                <w:b/>
                <w:bCs/>
                <w:color w:val="000000" w:themeColor="text1"/>
                <w:sz w:val="22"/>
                <w:szCs w:val="22"/>
                <w:lang w:val="es-AR"/>
              </w:rPr>
            </w:pPr>
            <w:r>
              <w:rPr>
                <w:rFonts w:asciiTheme="minorHAnsi" w:hAnsiTheme="minorHAnsi" w:cstheme="minorHAnsi"/>
                <w:b/>
                <w:color w:val="000000" w:themeColor="text1"/>
                <w:sz w:val="22"/>
                <w:szCs w:val="22"/>
                <w:lang w:val="es-ES"/>
              </w:rPr>
              <w:t>domingo 2 de mayo</w:t>
            </w:r>
          </w:p>
        </w:tc>
      </w:tr>
    </w:tbl>
    <w:p w14:paraId="001CECBB" w14:textId="77777777" w:rsidR="000D39BD" w:rsidRDefault="000D39BD" w:rsidP="00E96D86">
      <w:pPr>
        <w:pStyle w:val="Heading1"/>
        <w:numPr>
          <w:ilvl w:val="0"/>
          <w:numId w:val="0"/>
        </w:numPr>
        <w:tabs>
          <w:tab w:val="clear" w:pos="540"/>
        </w:tabs>
        <w:jc w:val="left"/>
        <w:rPr>
          <w:rStyle w:val="Strong"/>
          <w:rFonts w:asciiTheme="minorHAnsi" w:hAnsiTheme="minorHAnsi" w:cstheme="minorHAnsi"/>
          <w:b/>
          <w:color w:val="000000" w:themeColor="text1"/>
        </w:rPr>
      </w:pPr>
    </w:p>
    <w:p w14:paraId="6D340055" w14:textId="77777777" w:rsidR="0099523D" w:rsidRDefault="0099523D" w:rsidP="0099523D">
      <w:pPr>
        <w:pStyle w:val="Heading1"/>
        <w:numPr>
          <w:ilvl w:val="0"/>
          <w:numId w:val="0"/>
        </w:numPr>
        <w:tabs>
          <w:tab w:val="clear" w:pos="540"/>
        </w:tabs>
        <w:ind w:left="540"/>
        <w:jc w:val="left"/>
        <w:rPr>
          <w:rFonts w:asciiTheme="minorHAnsi" w:hAnsiTheme="minorHAnsi" w:cstheme="minorHAnsi"/>
          <w:bCs/>
          <w:color w:val="000000" w:themeColor="text1"/>
        </w:rPr>
      </w:pPr>
      <w:r w:rsidRPr="00FE02DB">
        <w:rPr>
          <w:rStyle w:val="Strong"/>
          <w:rFonts w:asciiTheme="minorHAnsi" w:hAnsiTheme="minorHAnsi" w:cstheme="minorHAnsi"/>
          <w:b/>
          <w:color w:val="000000" w:themeColor="text1"/>
        </w:rPr>
        <w:t>You will get feedback from me within a week after the due date</w:t>
      </w:r>
      <w:r w:rsidRPr="00FE02DB">
        <w:rPr>
          <w:rStyle w:val="Strong"/>
          <w:rFonts w:asciiTheme="minorHAnsi" w:hAnsiTheme="minorHAnsi" w:cstheme="minorHAnsi"/>
          <w:bCs w:val="0"/>
          <w:color w:val="000000" w:themeColor="text1"/>
        </w:rPr>
        <w:t xml:space="preserve">.  Make sure to check the feedback.  The final grade of each </w:t>
      </w:r>
      <w:r>
        <w:rPr>
          <w:rStyle w:val="Strong"/>
          <w:rFonts w:asciiTheme="minorHAnsi" w:hAnsiTheme="minorHAnsi" w:cstheme="minorHAnsi"/>
          <w:bCs w:val="0"/>
          <w:color w:val="000000" w:themeColor="text1"/>
        </w:rPr>
        <w:t xml:space="preserve">session </w:t>
      </w:r>
      <w:r w:rsidRPr="00FE02DB">
        <w:rPr>
          <w:rStyle w:val="Strong"/>
          <w:rFonts w:asciiTheme="minorHAnsi" w:hAnsiTheme="minorHAnsi" w:cstheme="minorHAnsi"/>
          <w:bCs w:val="0"/>
          <w:color w:val="000000" w:themeColor="text1"/>
        </w:rPr>
        <w:t xml:space="preserve">will be posted </w:t>
      </w:r>
      <w:r>
        <w:rPr>
          <w:rStyle w:val="Strong"/>
          <w:rFonts w:asciiTheme="minorHAnsi" w:hAnsiTheme="minorHAnsi" w:cstheme="minorHAnsi"/>
          <w:bCs w:val="0"/>
          <w:color w:val="000000" w:themeColor="text1"/>
        </w:rPr>
        <w:t>o</w:t>
      </w:r>
      <w:r w:rsidRPr="00FE02DB">
        <w:rPr>
          <w:rStyle w:val="Strong"/>
          <w:rFonts w:asciiTheme="minorHAnsi" w:hAnsiTheme="minorHAnsi" w:cstheme="minorHAnsi"/>
          <w:bCs w:val="0"/>
          <w:color w:val="000000" w:themeColor="text1"/>
        </w:rPr>
        <w:t>n CANVAS.</w:t>
      </w:r>
      <w:r w:rsidRPr="00FE02DB">
        <w:rPr>
          <w:rFonts w:asciiTheme="minorHAnsi" w:hAnsiTheme="minorHAnsi" w:cstheme="minorHAnsi"/>
          <w:bCs/>
          <w:color w:val="000000" w:themeColor="text1"/>
        </w:rPr>
        <w:t xml:space="preserve">  </w:t>
      </w:r>
    </w:p>
    <w:p w14:paraId="7EFDBF7A" w14:textId="6AFFC5AE" w:rsidR="0099523D" w:rsidRDefault="0099523D" w:rsidP="0099523D">
      <w:pPr>
        <w:pStyle w:val="Heading1"/>
        <w:numPr>
          <w:ilvl w:val="0"/>
          <w:numId w:val="0"/>
        </w:numPr>
        <w:tabs>
          <w:tab w:val="clear" w:pos="540"/>
        </w:tabs>
        <w:ind w:left="540"/>
        <w:jc w:val="left"/>
        <w:rPr>
          <w:rFonts w:asciiTheme="minorHAnsi" w:hAnsiTheme="minorHAnsi" w:cstheme="minorHAnsi"/>
          <w:bCs/>
          <w:color w:val="000000" w:themeColor="text1"/>
          <w:shd w:val="clear" w:color="auto" w:fill="FFFF00"/>
        </w:rPr>
      </w:pPr>
      <w:r w:rsidRPr="00BB5538">
        <w:rPr>
          <w:rFonts w:asciiTheme="minorHAnsi" w:hAnsiTheme="minorHAnsi" w:cstheme="minorHAnsi"/>
          <w:bCs/>
          <w:color w:val="000000" w:themeColor="text1"/>
          <w:shd w:val="clear" w:color="auto" w:fill="FFFF00"/>
        </w:rPr>
        <w:t>If a Linguameeting session is missed, a grade of “0” will be assigned.</w:t>
      </w:r>
      <w:r w:rsidRPr="00BB5538">
        <w:t xml:space="preserve"> </w:t>
      </w:r>
      <w:bookmarkStart w:id="1" w:name="_Hlk56287871"/>
      <w:r w:rsidRPr="00BB5538">
        <w:rPr>
          <w:rFonts w:asciiTheme="minorHAnsi" w:hAnsiTheme="minorHAnsi" w:cstheme="minorHAnsi"/>
          <w:bCs/>
          <w:color w:val="000000" w:themeColor="text1"/>
          <w:shd w:val="clear" w:color="auto" w:fill="FFFF00"/>
        </w:rPr>
        <w:t>The only exception that will be made to this rule is if you have a medical emergency.  In that case, you need to provide medical documentation no later than a week after the missed session!</w:t>
      </w:r>
      <w:bookmarkEnd w:id="1"/>
    </w:p>
    <w:p w14:paraId="714F84DE" w14:textId="77777777" w:rsidR="0099523D" w:rsidRPr="0099523D" w:rsidRDefault="0099523D" w:rsidP="0099523D"/>
    <w:p w14:paraId="58D3D5C1" w14:textId="6E1D0B55" w:rsidR="0099523D" w:rsidRDefault="0099523D" w:rsidP="0099523D">
      <w:pPr>
        <w:pStyle w:val="Heading1"/>
        <w:numPr>
          <w:ilvl w:val="2"/>
          <w:numId w:val="20"/>
        </w:numPr>
        <w:tabs>
          <w:tab w:val="clear" w:pos="540"/>
        </w:tabs>
        <w:jc w:val="left"/>
        <w:rPr>
          <w:rFonts w:asciiTheme="minorHAnsi" w:hAnsiTheme="minorHAnsi" w:cstheme="minorHAnsi"/>
          <w:bCs/>
        </w:rPr>
      </w:pPr>
      <w:r w:rsidRPr="00F06121">
        <w:rPr>
          <w:rFonts w:asciiTheme="minorHAnsi" w:hAnsiTheme="minorHAnsi" w:cstheme="minorHAnsi"/>
          <w:bCs/>
        </w:rPr>
        <w:t xml:space="preserve">General Guidelines for Live Language Coaching Sessions </w:t>
      </w:r>
    </w:p>
    <w:p w14:paraId="51BC2C0C" w14:textId="77777777" w:rsidR="0099523D" w:rsidRPr="00174577" w:rsidRDefault="0099523D" w:rsidP="0099523D">
      <w:pPr>
        <w:pStyle w:val="ListParagraph"/>
        <w:ind w:left="1440"/>
      </w:pPr>
    </w:p>
    <w:p w14:paraId="3AF2A785" w14:textId="77777777" w:rsidR="0099523D" w:rsidRPr="00F06121" w:rsidRDefault="0099523D" w:rsidP="0099523D">
      <w:pPr>
        <w:rPr>
          <w:rFonts w:asciiTheme="minorHAnsi" w:hAnsiTheme="minorHAnsi" w:cstheme="minorHAnsi"/>
        </w:rPr>
      </w:pPr>
      <w:r w:rsidRPr="00F06121">
        <w:rPr>
          <w:rFonts w:asciiTheme="minorHAnsi" w:hAnsiTheme="minorHAnsi" w:cstheme="minorHAnsi"/>
          <w:b/>
          <w:bCs/>
        </w:rPr>
        <w:t>1.</w:t>
      </w:r>
      <w:r w:rsidRPr="00F06121">
        <w:rPr>
          <w:rFonts w:asciiTheme="minorHAnsi" w:hAnsiTheme="minorHAnsi" w:cstheme="minorHAnsi"/>
        </w:rPr>
        <w:t xml:space="preserve"> Make sure you use your headset/earphones during sessions. This reduces feedback and echoes from computer speakers. </w:t>
      </w:r>
    </w:p>
    <w:p w14:paraId="0A116705" w14:textId="77777777" w:rsidR="0099523D" w:rsidRPr="00F06121" w:rsidRDefault="0099523D" w:rsidP="0099523D">
      <w:pPr>
        <w:rPr>
          <w:rFonts w:asciiTheme="minorHAnsi" w:hAnsiTheme="minorHAnsi" w:cstheme="minorHAnsi"/>
        </w:rPr>
      </w:pPr>
      <w:r w:rsidRPr="00F06121">
        <w:rPr>
          <w:rFonts w:asciiTheme="minorHAnsi" w:hAnsiTheme="minorHAnsi" w:cstheme="minorHAnsi"/>
          <w:b/>
          <w:bCs/>
        </w:rPr>
        <w:t>2.</w:t>
      </w:r>
      <w:r w:rsidRPr="00F06121">
        <w:rPr>
          <w:rFonts w:asciiTheme="minorHAnsi" w:hAnsiTheme="minorHAnsi" w:cstheme="minorHAnsi"/>
        </w:rPr>
        <w:t xml:space="preserve"> Be punctual. Repeated tardiness will be reported, and it may affect your final grade (in your regular class). </w:t>
      </w:r>
    </w:p>
    <w:p w14:paraId="58A9EC27" w14:textId="77777777" w:rsidR="0099523D" w:rsidRPr="00F06121" w:rsidRDefault="0099523D" w:rsidP="0099523D">
      <w:pPr>
        <w:rPr>
          <w:rFonts w:asciiTheme="minorHAnsi" w:hAnsiTheme="minorHAnsi" w:cstheme="minorHAnsi"/>
        </w:rPr>
      </w:pPr>
      <w:r w:rsidRPr="00F06121">
        <w:rPr>
          <w:rFonts w:asciiTheme="minorHAnsi" w:hAnsiTheme="minorHAnsi" w:cstheme="minorHAnsi"/>
          <w:b/>
          <w:bCs/>
        </w:rPr>
        <w:t>3.</w:t>
      </w:r>
      <w:r w:rsidRPr="00F06121">
        <w:rPr>
          <w:rFonts w:asciiTheme="minorHAnsi" w:hAnsiTheme="minorHAnsi" w:cstheme="minorHAnsi"/>
        </w:rPr>
        <w:t xml:space="preserve"> Be prepared for your session. For instance, if you are to provide a photo to discuss, be sure it is on your computer and ready to share. </w:t>
      </w:r>
    </w:p>
    <w:p w14:paraId="09D57CFF" w14:textId="77777777" w:rsidR="0099523D" w:rsidRPr="00F06121" w:rsidRDefault="0099523D" w:rsidP="0099523D">
      <w:pPr>
        <w:rPr>
          <w:rFonts w:asciiTheme="minorHAnsi" w:hAnsiTheme="minorHAnsi" w:cstheme="minorHAnsi"/>
        </w:rPr>
      </w:pPr>
      <w:r w:rsidRPr="00F06121">
        <w:rPr>
          <w:rFonts w:asciiTheme="minorHAnsi" w:hAnsiTheme="minorHAnsi" w:cstheme="minorHAnsi"/>
          <w:b/>
          <w:bCs/>
        </w:rPr>
        <w:t>4.</w:t>
      </w:r>
      <w:r w:rsidRPr="00F06121">
        <w:rPr>
          <w:rFonts w:asciiTheme="minorHAnsi" w:hAnsiTheme="minorHAnsi" w:cstheme="minorHAnsi"/>
        </w:rPr>
        <w:t xml:space="preserve"> No cell phone use during the sessions. </w:t>
      </w:r>
    </w:p>
    <w:p w14:paraId="5E28FA88" w14:textId="77777777" w:rsidR="0099523D" w:rsidRPr="00F06121" w:rsidRDefault="0099523D" w:rsidP="0099523D">
      <w:pPr>
        <w:rPr>
          <w:rFonts w:asciiTheme="minorHAnsi" w:hAnsiTheme="minorHAnsi" w:cstheme="minorHAnsi"/>
        </w:rPr>
      </w:pPr>
      <w:r w:rsidRPr="00F06121">
        <w:rPr>
          <w:rFonts w:asciiTheme="minorHAnsi" w:hAnsiTheme="minorHAnsi" w:cstheme="minorHAnsi"/>
          <w:b/>
          <w:bCs/>
        </w:rPr>
        <w:lastRenderedPageBreak/>
        <w:t>5.</w:t>
      </w:r>
      <w:r w:rsidRPr="00F06121">
        <w:rPr>
          <w:rFonts w:asciiTheme="minorHAnsi" w:hAnsiTheme="minorHAnsi" w:cstheme="minorHAnsi"/>
        </w:rPr>
        <w:t xml:space="preserve"> Please do not wear hats. It is important for your language coach to see your facial expressions. </w:t>
      </w:r>
    </w:p>
    <w:p w14:paraId="65202093" w14:textId="77777777" w:rsidR="0099523D" w:rsidRPr="00F06121" w:rsidRDefault="0099523D" w:rsidP="0099523D">
      <w:pPr>
        <w:rPr>
          <w:rFonts w:asciiTheme="minorHAnsi" w:hAnsiTheme="minorHAnsi" w:cstheme="minorHAnsi"/>
        </w:rPr>
      </w:pPr>
      <w:r w:rsidRPr="00F06121">
        <w:rPr>
          <w:rFonts w:asciiTheme="minorHAnsi" w:hAnsiTheme="minorHAnsi" w:cstheme="minorHAnsi"/>
          <w:b/>
          <w:bCs/>
        </w:rPr>
        <w:t>6.</w:t>
      </w:r>
      <w:r w:rsidRPr="00F06121">
        <w:rPr>
          <w:rFonts w:asciiTheme="minorHAnsi" w:hAnsiTheme="minorHAnsi" w:cstheme="minorHAnsi"/>
        </w:rPr>
        <w:t xml:space="preserve"> Do not attend the coaching sessions with a smartphone, iPhone or iPad. </w:t>
      </w:r>
    </w:p>
    <w:p w14:paraId="1C8E9A32" w14:textId="77777777" w:rsidR="0099523D" w:rsidRPr="00F06121" w:rsidRDefault="0099523D" w:rsidP="0099523D">
      <w:pPr>
        <w:rPr>
          <w:rFonts w:asciiTheme="minorHAnsi" w:hAnsiTheme="minorHAnsi" w:cstheme="minorHAnsi"/>
        </w:rPr>
      </w:pPr>
      <w:r w:rsidRPr="00F06121">
        <w:rPr>
          <w:rFonts w:asciiTheme="minorHAnsi" w:hAnsiTheme="minorHAnsi" w:cstheme="minorHAnsi"/>
          <w:b/>
          <w:bCs/>
        </w:rPr>
        <w:t>7.</w:t>
      </w:r>
      <w:r w:rsidRPr="00F06121">
        <w:rPr>
          <w:rFonts w:asciiTheme="minorHAnsi" w:hAnsiTheme="minorHAnsi" w:cstheme="minorHAnsi"/>
        </w:rPr>
        <w:t xml:space="preserve"> Attend your sessions in a seated position. Do not attend in a reclined position. Look at your webcam when speaking and pay attention to the image of your coach or classmates when they are speaking. </w:t>
      </w:r>
    </w:p>
    <w:p w14:paraId="25BE2E22" w14:textId="77777777" w:rsidR="0099523D" w:rsidRPr="00F06121" w:rsidRDefault="0099523D" w:rsidP="0099523D">
      <w:pPr>
        <w:rPr>
          <w:rFonts w:asciiTheme="minorHAnsi" w:hAnsiTheme="minorHAnsi" w:cstheme="minorHAnsi"/>
        </w:rPr>
      </w:pPr>
      <w:r w:rsidRPr="00F06121">
        <w:rPr>
          <w:rFonts w:asciiTheme="minorHAnsi" w:hAnsiTheme="minorHAnsi" w:cstheme="minorHAnsi"/>
          <w:b/>
          <w:bCs/>
        </w:rPr>
        <w:t>8.</w:t>
      </w:r>
      <w:r w:rsidRPr="00F06121">
        <w:rPr>
          <w:rFonts w:asciiTheme="minorHAnsi" w:hAnsiTheme="minorHAnsi" w:cstheme="minorHAnsi"/>
        </w:rPr>
        <w:t xml:space="preserve"> Be respectful of your language coach and classmates at all times. Do not use foul language or share imagery that others may find offensive. All sessions are recorded, and unacceptable behavior may be reported to your instructor.</w:t>
      </w:r>
    </w:p>
    <w:p w14:paraId="0BFC8A26" w14:textId="77777777" w:rsidR="0099523D" w:rsidRPr="00F06121" w:rsidRDefault="0099523D" w:rsidP="0099523D">
      <w:pPr>
        <w:rPr>
          <w:rFonts w:asciiTheme="minorHAnsi" w:hAnsiTheme="minorHAnsi" w:cstheme="minorHAnsi"/>
        </w:rPr>
      </w:pPr>
      <w:r w:rsidRPr="00F06121">
        <w:rPr>
          <w:rFonts w:asciiTheme="minorHAnsi" w:hAnsiTheme="minorHAnsi" w:cstheme="minorHAnsi"/>
        </w:rPr>
        <w:t xml:space="preserve"> </w:t>
      </w:r>
      <w:r w:rsidRPr="00F06121">
        <w:rPr>
          <w:rFonts w:asciiTheme="minorHAnsi" w:hAnsiTheme="minorHAnsi" w:cstheme="minorHAnsi"/>
          <w:b/>
          <w:bCs/>
        </w:rPr>
        <w:t>9.</w:t>
      </w:r>
      <w:r w:rsidRPr="00F06121">
        <w:rPr>
          <w:rFonts w:asciiTheme="minorHAnsi" w:hAnsiTheme="minorHAnsi" w:cstheme="minorHAnsi"/>
        </w:rPr>
        <w:t xml:space="preserve"> Choose a place that is quiet and does not have too many distractions, such as roommates, children walking through, pets, etc. If you are on campus, perhaps a study cubicle or room would work well. Use a headset. Relax, drink a cup of coffee or favorite drink and have fun! We want you to enjoy your sessions!</w:t>
      </w:r>
    </w:p>
    <w:p w14:paraId="724C8554" w14:textId="77777777" w:rsidR="0099523D" w:rsidRPr="00F06121" w:rsidRDefault="0099523D" w:rsidP="0099523D">
      <w:pPr>
        <w:rPr>
          <w:rFonts w:asciiTheme="minorHAnsi" w:hAnsiTheme="minorHAnsi" w:cstheme="minorHAnsi"/>
        </w:rPr>
      </w:pPr>
    </w:p>
    <w:p w14:paraId="7CA3EA30" w14:textId="77777777" w:rsidR="0099523D" w:rsidRPr="00615BBB" w:rsidRDefault="0099523D" w:rsidP="0099523D">
      <w:pPr>
        <w:jc w:val="center"/>
        <w:rPr>
          <w:rFonts w:asciiTheme="minorHAnsi" w:hAnsiTheme="minorHAnsi" w:cstheme="minorHAnsi"/>
        </w:rPr>
      </w:pPr>
      <w:r w:rsidRPr="00F06121">
        <w:rPr>
          <w:rFonts w:asciiTheme="minorHAnsi" w:hAnsiTheme="minorHAnsi" w:cstheme="minorHAnsi"/>
          <w:noProof/>
        </w:rPr>
        <w:drawing>
          <wp:inline distT="0" distB="0" distL="0" distR="0" wp14:anchorId="65F3FACF" wp14:editId="5BE9B8C1">
            <wp:extent cx="990600" cy="990600"/>
            <wp:effectExtent l="0" t="0" r="0" b="0"/>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guaMeeting.png"/>
                    <pic:cNvPicPr/>
                  </pic:nvPicPr>
                  <pic:blipFill>
                    <a:blip r:embed="rId28">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inline>
        </w:drawing>
      </w:r>
    </w:p>
    <w:p w14:paraId="375C2B40" w14:textId="77777777" w:rsidR="0099523D" w:rsidRDefault="0099523D" w:rsidP="0099523D">
      <w:pPr>
        <w:pStyle w:val="Heading1"/>
        <w:numPr>
          <w:ilvl w:val="0"/>
          <w:numId w:val="0"/>
        </w:numPr>
        <w:tabs>
          <w:tab w:val="clear" w:pos="540"/>
        </w:tabs>
        <w:ind w:left="540"/>
        <w:jc w:val="left"/>
        <w:rPr>
          <w:rFonts w:asciiTheme="minorHAnsi" w:hAnsiTheme="minorHAnsi" w:cs="Times New Roman"/>
        </w:rPr>
      </w:pPr>
    </w:p>
    <w:p w14:paraId="0046A19F" w14:textId="77777777" w:rsidR="00FE02DB" w:rsidRDefault="00FE02DB" w:rsidP="00FA6ADF">
      <w:pPr>
        <w:pStyle w:val="Heading1"/>
        <w:numPr>
          <w:ilvl w:val="0"/>
          <w:numId w:val="0"/>
        </w:numPr>
        <w:tabs>
          <w:tab w:val="clear" w:pos="540"/>
        </w:tabs>
        <w:ind w:left="540"/>
        <w:jc w:val="left"/>
        <w:rPr>
          <w:rFonts w:asciiTheme="minorHAnsi" w:hAnsiTheme="minorHAnsi" w:cs="Times New Roman"/>
        </w:rPr>
      </w:pPr>
    </w:p>
    <w:p w14:paraId="5B013C08" w14:textId="0D482391" w:rsidR="00FA6ADF" w:rsidRDefault="009C4FDB" w:rsidP="00FA6ADF">
      <w:pPr>
        <w:pStyle w:val="Heading1"/>
        <w:numPr>
          <w:ilvl w:val="0"/>
          <w:numId w:val="0"/>
        </w:numPr>
        <w:tabs>
          <w:tab w:val="clear" w:pos="540"/>
        </w:tabs>
        <w:ind w:left="540"/>
        <w:jc w:val="left"/>
        <w:rPr>
          <w:rFonts w:asciiTheme="minorHAnsi" w:hAnsiTheme="minorHAnsi" w:cs="Times New Roman"/>
        </w:rPr>
      </w:pPr>
      <w:r>
        <w:rPr>
          <w:rFonts w:asciiTheme="minorHAnsi" w:hAnsiTheme="minorHAnsi" w:cs="Times New Roman"/>
        </w:rPr>
        <w:t xml:space="preserve">Exams </w:t>
      </w:r>
      <w:r w:rsidR="0099523D">
        <w:rPr>
          <w:rFonts w:asciiTheme="minorHAnsi" w:hAnsiTheme="minorHAnsi" w:cs="Times New Roman"/>
        </w:rPr>
        <w:t>20</w:t>
      </w:r>
      <w:r>
        <w:rPr>
          <w:rFonts w:asciiTheme="minorHAnsi" w:hAnsiTheme="minorHAnsi" w:cs="Times New Roman"/>
        </w:rPr>
        <w:t>%</w:t>
      </w:r>
      <w:r w:rsidR="00FA6ADF">
        <w:rPr>
          <w:rFonts w:asciiTheme="minorHAnsi" w:hAnsiTheme="minorHAnsi" w:cs="Times New Roman"/>
        </w:rPr>
        <w:t xml:space="preserve"> (Canvas)</w:t>
      </w:r>
    </w:p>
    <w:p w14:paraId="244C95C5" w14:textId="77777777" w:rsidR="0099523D" w:rsidRPr="00FA6ADF" w:rsidRDefault="0099523D" w:rsidP="0099523D">
      <w:pPr>
        <w:pStyle w:val="Heading1"/>
        <w:numPr>
          <w:ilvl w:val="0"/>
          <w:numId w:val="0"/>
        </w:numPr>
        <w:tabs>
          <w:tab w:val="clear" w:pos="540"/>
        </w:tabs>
        <w:ind w:left="540"/>
        <w:jc w:val="left"/>
        <w:rPr>
          <w:rFonts w:asciiTheme="minorHAnsi" w:hAnsiTheme="minorHAnsi" w:cstheme="minorHAnsi"/>
          <w:b w:val="0"/>
          <w:bCs/>
        </w:rPr>
      </w:pPr>
      <w:r w:rsidRPr="00FA6ADF">
        <w:rPr>
          <w:rFonts w:asciiTheme="minorHAnsi" w:eastAsia="MS Mincho" w:hAnsiTheme="minorHAnsi" w:cstheme="minorHAnsi"/>
          <w:b w:val="0"/>
          <w:bCs/>
          <w:color w:val="000000" w:themeColor="text1"/>
        </w:rPr>
        <w:t>There will be </w:t>
      </w:r>
      <w:r>
        <w:rPr>
          <w:rFonts w:asciiTheme="minorHAnsi" w:eastAsia="MS Mincho" w:hAnsiTheme="minorHAnsi" w:cstheme="minorHAnsi"/>
          <w:b w:val="0"/>
          <w:bCs/>
          <w:color w:val="000000" w:themeColor="text1"/>
        </w:rPr>
        <w:t>TWO</w:t>
      </w:r>
      <w:r w:rsidRPr="00FA6ADF">
        <w:rPr>
          <w:rFonts w:asciiTheme="minorHAnsi" w:eastAsia="MS Mincho" w:hAnsiTheme="minorHAnsi" w:cstheme="minorHAnsi"/>
          <w:b w:val="0"/>
          <w:bCs/>
          <w:color w:val="000000" w:themeColor="text1"/>
        </w:rPr>
        <w:t xml:space="preserve"> Exam</w:t>
      </w:r>
      <w:r>
        <w:rPr>
          <w:rFonts w:asciiTheme="minorHAnsi" w:eastAsia="MS Mincho" w:hAnsiTheme="minorHAnsi" w:cstheme="minorHAnsi"/>
          <w:b w:val="0"/>
          <w:bCs/>
          <w:color w:val="000000" w:themeColor="text1"/>
        </w:rPr>
        <w:t>s</w:t>
      </w:r>
      <w:r w:rsidRPr="00FA6ADF">
        <w:rPr>
          <w:rFonts w:asciiTheme="minorHAnsi" w:hAnsiTheme="minorHAnsi" w:cstheme="minorHAnsi"/>
          <w:b w:val="0"/>
          <w:bCs/>
          <w:color w:val="000000" w:themeColor="text1"/>
        </w:rPr>
        <w:t xml:space="preserve"> you will need to complete in Canvas. You will be able to study for the exams using the </w:t>
      </w:r>
      <w:r>
        <w:rPr>
          <w:rFonts w:asciiTheme="minorHAnsi" w:hAnsiTheme="minorHAnsi" w:cstheme="minorHAnsi"/>
          <w:b w:val="0"/>
          <w:bCs/>
          <w:color w:val="000000" w:themeColor="text1"/>
        </w:rPr>
        <w:t>Units</w:t>
      </w:r>
      <w:r w:rsidRPr="00FA6ADF">
        <w:rPr>
          <w:rFonts w:asciiTheme="minorHAnsi" w:hAnsiTheme="minorHAnsi" w:cstheme="minorHAnsi"/>
          <w:b w:val="0"/>
          <w:bCs/>
          <w:color w:val="000000" w:themeColor="text1"/>
        </w:rPr>
        <w:t xml:space="preserve"> in CANVAS notes</w:t>
      </w:r>
      <w:r>
        <w:rPr>
          <w:rFonts w:asciiTheme="minorHAnsi" w:hAnsiTheme="minorHAnsi" w:cstheme="minorHAnsi"/>
          <w:b w:val="0"/>
          <w:bCs/>
          <w:color w:val="000000" w:themeColor="text1"/>
        </w:rPr>
        <w:t>, and Contraseña assignments.</w:t>
      </w:r>
      <w:r w:rsidRPr="00FA6ADF">
        <w:rPr>
          <w:rFonts w:asciiTheme="minorHAnsi" w:hAnsiTheme="minorHAnsi" w:cstheme="minorHAnsi"/>
          <w:b w:val="0"/>
          <w:bCs/>
          <w:color w:val="000000" w:themeColor="text1"/>
        </w:rPr>
        <w:t xml:space="preserve"> </w:t>
      </w:r>
      <w:r>
        <w:rPr>
          <w:rFonts w:asciiTheme="minorHAnsi" w:hAnsiTheme="minorHAnsi" w:cstheme="minorHAnsi"/>
          <w:b w:val="0"/>
          <w:bCs/>
          <w:color w:val="000000" w:themeColor="text1"/>
        </w:rPr>
        <w:t>O</w:t>
      </w:r>
      <w:r w:rsidRPr="00FA6ADF">
        <w:rPr>
          <w:rFonts w:asciiTheme="minorHAnsi" w:hAnsiTheme="minorHAnsi" w:cstheme="minorHAnsi"/>
          <w:b w:val="0"/>
          <w:bCs/>
          <w:color w:val="000000" w:themeColor="text1"/>
        </w:rPr>
        <w:t xml:space="preserve">nline translators will not be allowed.  </w:t>
      </w:r>
    </w:p>
    <w:p w14:paraId="291A6908" w14:textId="77777777" w:rsidR="0099523D" w:rsidRPr="007E2922" w:rsidRDefault="0099523D" w:rsidP="0099523D">
      <w:pPr>
        <w:rPr>
          <w:rFonts w:ascii="Garamond" w:hAnsi="Garamond"/>
          <w:bCs/>
          <w:color w:val="000000" w:themeColor="text1"/>
          <w:sz w:val="22"/>
          <w:szCs w:val="22"/>
        </w:rPr>
      </w:pPr>
    </w:p>
    <w:tbl>
      <w:tblPr>
        <w:tblW w:w="4377"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5485"/>
        <w:gridCol w:w="2700"/>
      </w:tblGrid>
      <w:tr w:rsidR="0099523D" w:rsidRPr="00C43CE6" w14:paraId="459D6059" w14:textId="77777777" w:rsidTr="009A44C8">
        <w:trPr>
          <w:tblCellSpacing w:w="15" w:type="dxa"/>
          <w:jc w:val="center"/>
        </w:trPr>
        <w:tc>
          <w:tcPr>
            <w:tcW w:w="3323" w:type="pct"/>
            <w:vAlign w:val="center"/>
          </w:tcPr>
          <w:p w14:paraId="753C0FCD" w14:textId="170A7768" w:rsidR="0099523D" w:rsidRPr="00C43CE6" w:rsidRDefault="0099523D" w:rsidP="009A44C8">
            <w:pPr>
              <w:rPr>
                <w:rFonts w:asciiTheme="minorHAnsi" w:hAnsiTheme="minorHAnsi" w:cstheme="minorHAnsi"/>
                <w:b/>
                <w:noProof/>
                <w:color w:val="000000" w:themeColor="text1"/>
                <w:sz w:val="22"/>
                <w:szCs w:val="22"/>
              </w:rPr>
            </w:pPr>
            <w:r w:rsidRPr="00C43CE6">
              <w:rPr>
                <w:rFonts w:asciiTheme="minorHAnsi" w:hAnsiTheme="minorHAnsi" w:cstheme="minorHAnsi"/>
                <w:b/>
                <w:noProof/>
                <w:color w:val="000000" w:themeColor="text1"/>
                <w:sz w:val="22"/>
                <w:szCs w:val="22"/>
              </w:rPr>
              <w:t xml:space="preserve">MIDTERM Examen (unit </w:t>
            </w:r>
            <w:r>
              <w:rPr>
                <w:rFonts w:asciiTheme="minorHAnsi" w:hAnsiTheme="minorHAnsi" w:cstheme="minorHAnsi"/>
                <w:b/>
                <w:noProof/>
                <w:color w:val="000000" w:themeColor="text1"/>
                <w:sz w:val="22"/>
                <w:szCs w:val="22"/>
              </w:rPr>
              <w:t>7-8-9</w:t>
            </w:r>
            <w:r w:rsidRPr="00C43CE6">
              <w:rPr>
                <w:rFonts w:asciiTheme="minorHAnsi" w:hAnsiTheme="minorHAnsi" w:cstheme="minorHAnsi"/>
                <w:b/>
                <w:noProof/>
                <w:color w:val="000000" w:themeColor="text1"/>
                <w:sz w:val="22"/>
                <w:szCs w:val="22"/>
              </w:rPr>
              <w:t>)</w:t>
            </w:r>
          </w:p>
          <w:p w14:paraId="1C3718A5" w14:textId="3D4A2A80" w:rsidR="0099523D" w:rsidRPr="0099523D" w:rsidRDefault="0099523D" w:rsidP="009A44C8">
            <w:pPr>
              <w:rPr>
                <w:rFonts w:asciiTheme="minorHAnsi" w:hAnsiTheme="minorHAnsi" w:cstheme="minorHAnsi"/>
                <w:b/>
                <w:bCs/>
                <w:color w:val="000000" w:themeColor="text1"/>
                <w:sz w:val="22"/>
                <w:szCs w:val="22"/>
              </w:rPr>
            </w:pPr>
            <w:r w:rsidRPr="0099523D">
              <w:rPr>
                <w:rStyle w:val="Strong"/>
                <w:rFonts w:asciiTheme="minorHAnsi" w:hAnsiTheme="minorHAnsi" w:cstheme="minorHAnsi"/>
                <w:b w:val="0"/>
                <w:bCs w:val="0"/>
                <w:sz w:val="22"/>
                <w:szCs w:val="22"/>
                <w:shd w:val="clear" w:color="auto" w:fill="FFFFFF"/>
              </w:rPr>
              <w:t>You have from M</w:t>
            </w:r>
            <w:r w:rsidRPr="0099523D">
              <w:rPr>
                <w:rStyle w:val="Strong"/>
                <w:b w:val="0"/>
                <w:sz w:val="22"/>
                <w:szCs w:val="22"/>
                <w:shd w:val="clear" w:color="auto" w:fill="FFFFFF"/>
              </w:rPr>
              <w:t xml:space="preserve">onday, </w:t>
            </w:r>
            <w:r w:rsidR="009A44C8" w:rsidRPr="009A44C8">
              <w:rPr>
                <w:rStyle w:val="Strong"/>
                <w:b w:val="0"/>
                <w:sz w:val="22"/>
                <w:szCs w:val="22"/>
                <w:shd w:val="clear" w:color="auto" w:fill="FFFFFF"/>
              </w:rPr>
              <w:t>March</w:t>
            </w:r>
            <w:r w:rsidRPr="0099523D">
              <w:rPr>
                <w:rStyle w:val="Strong"/>
                <w:b w:val="0"/>
                <w:sz w:val="22"/>
                <w:szCs w:val="22"/>
                <w:shd w:val="clear" w:color="auto" w:fill="FFFFFF"/>
              </w:rPr>
              <w:t xml:space="preserve"> </w:t>
            </w:r>
            <w:r w:rsidR="009A44C8">
              <w:rPr>
                <w:rStyle w:val="Strong"/>
                <w:b w:val="0"/>
                <w:sz w:val="22"/>
                <w:szCs w:val="22"/>
                <w:shd w:val="clear" w:color="auto" w:fill="FFFFFF"/>
              </w:rPr>
              <w:t>1</w:t>
            </w:r>
            <w:r w:rsidR="009A44C8" w:rsidRPr="009A44C8">
              <w:rPr>
                <w:rStyle w:val="Strong"/>
                <w:b w:val="0"/>
                <w:sz w:val="22"/>
                <w:szCs w:val="22"/>
                <w:shd w:val="clear" w:color="auto" w:fill="FFFFFF"/>
                <w:vertAlign w:val="superscript"/>
              </w:rPr>
              <w:t>st</w:t>
            </w:r>
            <w:r w:rsidR="009A44C8">
              <w:rPr>
                <w:rStyle w:val="Strong"/>
                <w:b w:val="0"/>
                <w:sz w:val="22"/>
                <w:szCs w:val="22"/>
                <w:shd w:val="clear" w:color="auto" w:fill="FFFFFF"/>
              </w:rPr>
              <w:t xml:space="preserve"> </w:t>
            </w:r>
            <w:r w:rsidRPr="0099523D">
              <w:rPr>
                <w:rStyle w:val="Strong"/>
                <w:rFonts w:asciiTheme="minorHAnsi" w:hAnsiTheme="minorHAnsi" w:cstheme="minorHAnsi"/>
                <w:b w:val="0"/>
                <w:bCs w:val="0"/>
                <w:sz w:val="22"/>
                <w:szCs w:val="22"/>
                <w:shd w:val="clear" w:color="auto" w:fill="FFFFFF"/>
              </w:rPr>
              <w:t>until Friday, March</w:t>
            </w:r>
            <w:r w:rsidR="009A44C8">
              <w:rPr>
                <w:rStyle w:val="Strong"/>
                <w:rFonts w:asciiTheme="minorHAnsi" w:hAnsiTheme="minorHAnsi" w:cstheme="minorHAnsi"/>
                <w:b w:val="0"/>
                <w:bCs w:val="0"/>
                <w:sz w:val="22"/>
                <w:szCs w:val="22"/>
                <w:shd w:val="clear" w:color="auto" w:fill="FFFFFF"/>
              </w:rPr>
              <w:t xml:space="preserve"> 5</w:t>
            </w:r>
            <w:r w:rsidR="009A44C8" w:rsidRPr="009A44C8">
              <w:rPr>
                <w:rStyle w:val="Strong"/>
                <w:rFonts w:asciiTheme="minorHAnsi" w:hAnsiTheme="minorHAnsi" w:cstheme="minorHAnsi"/>
                <w:b w:val="0"/>
                <w:bCs w:val="0"/>
                <w:sz w:val="22"/>
                <w:szCs w:val="22"/>
                <w:shd w:val="clear" w:color="auto" w:fill="FFFFFF"/>
                <w:vertAlign w:val="superscript"/>
              </w:rPr>
              <w:t>th</w:t>
            </w:r>
            <w:r w:rsidR="009A44C8">
              <w:rPr>
                <w:rStyle w:val="Strong"/>
                <w:rFonts w:asciiTheme="minorHAnsi" w:hAnsiTheme="minorHAnsi" w:cstheme="minorHAnsi"/>
                <w:b w:val="0"/>
                <w:bCs w:val="0"/>
                <w:sz w:val="22"/>
                <w:szCs w:val="22"/>
                <w:shd w:val="clear" w:color="auto" w:fill="FFFFFF"/>
              </w:rPr>
              <w:t xml:space="preserve"> </w:t>
            </w:r>
            <w:r w:rsidRPr="0099523D">
              <w:rPr>
                <w:rStyle w:val="Strong"/>
                <w:rFonts w:asciiTheme="minorHAnsi" w:hAnsiTheme="minorHAnsi" w:cstheme="minorHAnsi"/>
                <w:b w:val="0"/>
                <w:bCs w:val="0"/>
                <w:sz w:val="22"/>
                <w:szCs w:val="22"/>
                <w:shd w:val="clear" w:color="auto" w:fill="FFFFFF"/>
              </w:rPr>
              <w:t>to complete the assignments in Canvas</w:t>
            </w:r>
          </w:p>
        </w:tc>
        <w:tc>
          <w:tcPr>
            <w:tcW w:w="1622" w:type="pct"/>
            <w:vAlign w:val="center"/>
          </w:tcPr>
          <w:p w14:paraId="08B93E72" w14:textId="0E29E6E3" w:rsidR="0099523D" w:rsidRPr="00C43CE6" w:rsidRDefault="0099523D" w:rsidP="009A44C8">
            <w:pPr>
              <w:rPr>
                <w:rFonts w:asciiTheme="minorHAnsi" w:hAnsiTheme="minorHAnsi" w:cstheme="minorHAnsi"/>
                <w:b/>
                <w:color w:val="000000" w:themeColor="text1"/>
                <w:sz w:val="22"/>
                <w:szCs w:val="22"/>
                <w:lang w:val="es-ES"/>
              </w:rPr>
            </w:pPr>
            <w:r w:rsidRPr="00C43CE6">
              <w:rPr>
                <w:rFonts w:asciiTheme="minorHAnsi" w:hAnsiTheme="minorHAnsi" w:cstheme="minorHAnsi"/>
                <w:b/>
                <w:color w:val="000000" w:themeColor="text1"/>
                <w:sz w:val="22"/>
                <w:szCs w:val="22"/>
                <w:lang w:val="es-ES"/>
              </w:rPr>
              <w:t xml:space="preserve">viernes </w:t>
            </w:r>
            <w:r w:rsidR="009A44C8">
              <w:rPr>
                <w:rFonts w:asciiTheme="minorHAnsi" w:hAnsiTheme="minorHAnsi" w:cstheme="minorHAnsi"/>
                <w:b/>
                <w:color w:val="000000" w:themeColor="text1"/>
                <w:sz w:val="22"/>
                <w:szCs w:val="22"/>
                <w:lang w:val="es-ES"/>
              </w:rPr>
              <w:t>5</w:t>
            </w:r>
            <w:r w:rsidRPr="00C43CE6">
              <w:rPr>
                <w:rFonts w:asciiTheme="minorHAnsi" w:hAnsiTheme="minorHAnsi" w:cstheme="minorHAnsi"/>
                <w:b/>
                <w:color w:val="000000" w:themeColor="text1"/>
                <w:sz w:val="22"/>
                <w:szCs w:val="22"/>
                <w:lang w:val="es-ES"/>
              </w:rPr>
              <w:t xml:space="preserve"> de </w:t>
            </w:r>
            <w:r>
              <w:rPr>
                <w:rFonts w:asciiTheme="minorHAnsi" w:hAnsiTheme="minorHAnsi" w:cstheme="minorHAnsi"/>
                <w:b/>
                <w:color w:val="000000" w:themeColor="text1"/>
                <w:sz w:val="22"/>
                <w:szCs w:val="22"/>
                <w:lang w:val="es-ES"/>
              </w:rPr>
              <w:t>marzo</w:t>
            </w:r>
          </w:p>
        </w:tc>
      </w:tr>
      <w:tr w:rsidR="0099523D" w:rsidRPr="00C43CE6" w14:paraId="776377D0" w14:textId="77777777" w:rsidTr="009A44C8">
        <w:trPr>
          <w:tblCellSpacing w:w="15" w:type="dxa"/>
          <w:jc w:val="center"/>
        </w:trPr>
        <w:tc>
          <w:tcPr>
            <w:tcW w:w="3323" w:type="pct"/>
            <w:vAlign w:val="center"/>
          </w:tcPr>
          <w:p w14:paraId="4186145E" w14:textId="09C4AE0C" w:rsidR="0099523D" w:rsidRPr="00C43CE6" w:rsidRDefault="0099523D" w:rsidP="009A44C8">
            <w:pPr>
              <w:rPr>
                <w:rFonts w:asciiTheme="minorHAnsi" w:hAnsiTheme="minorHAnsi" w:cstheme="minorHAnsi"/>
                <w:b/>
                <w:noProof/>
                <w:color w:val="000000" w:themeColor="text1"/>
                <w:sz w:val="22"/>
                <w:szCs w:val="22"/>
              </w:rPr>
            </w:pPr>
            <w:r w:rsidRPr="00C43CE6">
              <w:rPr>
                <w:rFonts w:asciiTheme="minorHAnsi" w:hAnsiTheme="minorHAnsi" w:cstheme="minorHAnsi"/>
                <w:b/>
                <w:noProof/>
                <w:color w:val="000000" w:themeColor="text1"/>
                <w:sz w:val="22"/>
                <w:szCs w:val="22"/>
              </w:rPr>
              <w:t>FINAL Examen (</w:t>
            </w:r>
            <w:r w:rsidR="009A44C8">
              <w:rPr>
                <w:rFonts w:asciiTheme="minorHAnsi" w:hAnsiTheme="minorHAnsi" w:cstheme="minorHAnsi"/>
                <w:b/>
                <w:noProof/>
                <w:color w:val="000000" w:themeColor="text1"/>
                <w:sz w:val="22"/>
                <w:szCs w:val="22"/>
              </w:rPr>
              <w:t>unit</w:t>
            </w:r>
            <w:r w:rsidRPr="00C43CE6">
              <w:rPr>
                <w:rFonts w:asciiTheme="minorHAnsi" w:hAnsiTheme="minorHAnsi" w:cstheme="minorHAnsi"/>
                <w:b/>
                <w:noProof/>
                <w:color w:val="000000" w:themeColor="text1"/>
                <w:sz w:val="22"/>
                <w:szCs w:val="22"/>
              </w:rPr>
              <w:t xml:space="preserve"> </w:t>
            </w:r>
            <w:r>
              <w:rPr>
                <w:rFonts w:asciiTheme="minorHAnsi" w:hAnsiTheme="minorHAnsi" w:cstheme="minorHAnsi"/>
                <w:b/>
                <w:noProof/>
                <w:color w:val="000000" w:themeColor="text1"/>
                <w:sz w:val="22"/>
                <w:szCs w:val="22"/>
              </w:rPr>
              <w:t>10</w:t>
            </w:r>
            <w:r w:rsidRPr="00C43CE6">
              <w:rPr>
                <w:rFonts w:asciiTheme="minorHAnsi" w:hAnsiTheme="minorHAnsi" w:cstheme="minorHAnsi"/>
                <w:b/>
                <w:noProof/>
                <w:color w:val="000000" w:themeColor="text1"/>
                <w:sz w:val="22"/>
                <w:szCs w:val="22"/>
              </w:rPr>
              <w:t>-</w:t>
            </w:r>
            <w:r w:rsidR="009A44C8">
              <w:rPr>
                <w:rFonts w:asciiTheme="minorHAnsi" w:hAnsiTheme="minorHAnsi" w:cstheme="minorHAnsi"/>
                <w:b/>
                <w:noProof/>
                <w:color w:val="000000" w:themeColor="text1"/>
                <w:sz w:val="22"/>
                <w:szCs w:val="22"/>
              </w:rPr>
              <w:t>11-12</w:t>
            </w:r>
            <w:r w:rsidRPr="00C43CE6">
              <w:rPr>
                <w:rFonts w:asciiTheme="minorHAnsi" w:hAnsiTheme="minorHAnsi" w:cstheme="minorHAnsi"/>
                <w:b/>
                <w:noProof/>
                <w:color w:val="000000" w:themeColor="text1"/>
                <w:sz w:val="22"/>
                <w:szCs w:val="22"/>
              </w:rPr>
              <w:t>)</w:t>
            </w:r>
          </w:p>
          <w:p w14:paraId="4FC8326A" w14:textId="11C3544C" w:rsidR="0099523D" w:rsidRPr="00C43CE6" w:rsidRDefault="0099523D" w:rsidP="009A44C8">
            <w:pPr>
              <w:rPr>
                <w:rFonts w:asciiTheme="minorHAnsi" w:hAnsiTheme="minorHAnsi" w:cstheme="minorHAnsi"/>
                <w:b/>
                <w:noProof/>
                <w:color w:val="000000" w:themeColor="text1"/>
                <w:sz w:val="22"/>
                <w:szCs w:val="22"/>
              </w:rPr>
            </w:pPr>
            <w:r w:rsidRPr="00C43CE6">
              <w:rPr>
                <w:rStyle w:val="Strong"/>
                <w:rFonts w:asciiTheme="minorHAnsi" w:hAnsiTheme="minorHAnsi" w:cstheme="minorHAnsi"/>
                <w:b w:val="0"/>
                <w:bCs w:val="0"/>
                <w:sz w:val="22"/>
                <w:szCs w:val="22"/>
                <w:shd w:val="clear" w:color="auto" w:fill="FFFFFF"/>
              </w:rPr>
              <w:t xml:space="preserve">You have from Saturday, </w:t>
            </w:r>
            <w:r>
              <w:rPr>
                <w:rStyle w:val="Strong"/>
                <w:rFonts w:asciiTheme="minorHAnsi" w:hAnsiTheme="minorHAnsi" w:cstheme="minorHAnsi"/>
                <w:b w:val="0"/>
                <w:bCs w:val="0"/>
                <w:sz w:val="22"/>
                <w:szCs w:val="22"/>
                <w:shd w:val="clear" w:color="auto" w:fill="FFFFFF"/>
              </w:rPr>
              <w:t>M</w:t>
            </w:r>
            <w:r>
              <w:rPr>
                <w:rStyle w:val="Strong"/>
                <w:b w:val="0"/>
                <w:bCs w:val="0"/>
                <w:shd w:val="clear" w:color="auto" w:fill="FFFFFF"/>
              </w:rPr>
              <w:t>ay</w:t>
            </w:r>
            <w:r w:rsidRPr="00C43CE6">
              <w:rPr>
                <w:rStyle w:val="Strong"/>
                <w:rFonts w:asciiTheme="minorHAnsi" w:hAnsiTheme="minorHAnsi" w:cstheme="minorHAnsi"/>
                <w:b w:val="0"/>
                <w:bCs w:val="0"/>
                <w:sz w:val="22"/>
                <w:szCs w:val="22"/>
                <w:shd w:val="clear" w:color="auto" w:fill="FFFFFF"/>
              </w:rPr>
              <w:t xml:space="preserve"> </w:t>
            </w:r>
            <w:r>
              <w:rPr>
                <w:rStyle w:val="Strong"/>
                <w:rFonts w:asciiTheme="minorHAnsi" w:hAnsiTheme="minorHAnsi" w:cstheme="minorHAnsi"/>
                <w:b w:val="0"/>
                <w:bCs w:val="0"/>
                <w:sz w:val="22"/>
                <w:szCs w:val="22"/>
                <w:shd w:val="clear" w:color="auto" w:fill="FFFFFF"/>
              </w:rPr>
              <w:t>1st</w:t>
            </w:r>
            <w:r w:rsidRPr="00C43CE6">
              <w:rPr>
                <w:rStyle w:val="Strong"/>
                <w:rFonts w:asciiTheme="minorHAnsi" w:hAnsiTheme="minorHAnsi" w:cstheme="minorHAnsi"/>
                <w:b w:val="0"/>
                <w:bCs w:val="0"/>
                <w:sz w:val="22"/>
                <w:szCs w:val="22"/>
                <w:shd w:val="clear" w:color="auto" w:fill="FFFFFF"/>
              </w:rPr>
              <w:t xml:space="preserve"> until Monday, </w:t>
            </w:r>
            <w:r>
              <w:rPr>
                <w:rStyle w:val="Strong"/>
                <w:rFonts w:asciiTheme="minorHAnsi" w:hAnsiTheme="minorHAnsi" w:cstheme="minorHAnsi"/>
                <w:b w:val="0"/>
                <w:bCs w:val="0"/>
                <w:sz w:val="22"/>
                <w:szCs w:val="22"/>
                <w:shd w:val="clear" w:color="auto" w:fill="FFFFFF"/>
              </w:rPr>
              <w:t>May</w:t>
            </w:r>
            <w:r w:rsidRPr="00C43CE6">
              <w:rPr>
                <w:rStyle w:val="Strong"/>
                <w:rFonts w:asciiTheme="minorHAnsi" w:hAnsiTheme="minorHAnsi" w:cstheme="minorHAnsi"/>
                <w:b w:val="0"/>
                <w:bCs w:val="0"/>
                <w:sz w:val="22"/>
                <w:szCs w:val="22"/>
                <w:shd w:val="clear" w:color="auto" w:fill="FFFFFF"/>
              </w:rPr>
              <w:t xml:space="preserve"> </w:t>
            </w:r>
            <w:r w:rsidR="009A44C8">
              <w:rPr>
                <w:rStyle w:val="Strong"/>
                <w:rFonts w:asciiTheme="minorHAnsi" w:hAnsiTheme="minorHAnsi" w:cstheme="minorHAnsi"/>
                <w:b w:val="0"/>
                <w:bCs w:val="0"/>
                <w:sz w:val="22"/>
                <w:szCs w:val="22"/>
                <w:shd w:val="clear" w:color="auto" w:fill="FFFFFF"/>
              </w:rPr>
              <w:t>5</w:t>
            </w:r>
            <w:r w:rsidR="009A44C8" w:rsidRPr="009A44C8">
              <w:rPr>
                <w:rStyle w:val="Strong"/>
                <w:rFonts w:asciiTheme="minorHAnsi" w:hAnsiTheme="minorHAnsi" w:cstheme="minorHAnsi"/>
                <w:b w:val="0"/>
                <w:bCs w:val="0"/>
                <w:sz w:val="22"/>
                <w:szCs w:val="22"/>
                <w:shd w:val="clear" w:color="auto" w:fill="FFFFFF"/>
                <w:vertAlign w:val="superscript"/>
              </w:rPr>
              <w:t>th</w:t>
            </w:r>
            <w:r w:rsidRPr="00C43CE6">
              <w:rPr>
                <w:rStyle w:val="Strong"/>
                <w:rFonts w:asciiTheme="minorHAnsi" w:hAnsiTheme="minorHAnsi" w:cstheme="minorHAnsi"/>
                <w:b w:val="0"/>
                <w:bCs w:val="0"/>
                <w:sz w:val="22"/>
                <w:szCs w:val="22"/>
                <w:shd w:val="clear" w:color="auto" w:fill="FFFFFF"/>
              </w:rPr>
              <w:t xml:space="preserve"> to complete the assignments in Canvas</w:t>
            </w:r>
          </w:p>
        </w:tc>
        <w:tc>
          <w:tcPr>
            <w:tcW w:w="1622" w:type="pct"/>
            <w:vAlign w:val="center"/>
          </w:tcPr>
          <w:p w14:paraId="4E42E54C" w14:textId="77777777" w:rsidR="0099523D" w:rsidRPr="00C43CE6" w:rsidRDefault="0099523D" w:rsidP="009A44C8">
            <w:pPr>
              <w:rPr>
                <w:rFonts w:asciiTheme="minorHAnsi" w:hAnsiTheme="minorHAnsi" w:cstheme="minorHAnsi"/>
                <w:b/>
                <w:bCs/>
                <w:color w:val="000000" w:themeColor="text1"/>
                <w:sz w:val="22"/>
                <w:szCs w:val="22"/>
                <w:lang w:val="es-AR"/>
              </w:rPr>
            </w:pPr>
            <w:r>
              <w:rPr>
                <w:rFonts w:asciiTheme="minorHAnsi" w:hAnsiTheme="minorHAnsi" w:cstheme="minorHAnsi"/>
                <w:b/>
                <w:color w:val="000000" w:themeColor="text1"/>
                <w:sz w:val="22"/>
                <w:szCs w:val="22"/>
                <w:lang w:val="es-ES"/>
              </w:rPr>
              <w:t>miércoles</w:t>
            </w:r>
            <w:r w:rsidRPr="00C43CE6">
              <w:rPr>
                <w:rFonts w:asciiTheme="minorHAnsi" w:hAnsiTheme="minorHAnsi" w:cstheme="minorHAnsi"/>
                <w:b/>
                <w:bCs/>
                <w:color w:val="000000" w:themeColor="text1"/>
                <w:sz w:val="22"/>
                <w:szCs w:val="22"/>
                <w:lang w:val="es-AR"/>
              </w:rPr>
              <w:t xml:space="preserve"> </w:t>
            </w:r>
            <w:r>
              <w:rPr>
                <w:rFonts w:asciiTheme="minorHAnsi" w:hAnsiTheme="minorHAnsi" w:cstheme="minorHAnsi"/>
                <w:b/>
                <w:bCs/>
                <w:color w:val="000000" w:themeColor="text1"/>
                <w:sz w:val="22"/>
                <w:szCs w:val="22"/>
                <w:lang w:val="es-AR"/>
              </w:rPr>
              <w:t>5</w:t>
            </w:r>
            <w:r w:rsidRPr="00C43CE6">
              <w:rPr>
                <w:rFonts w:asciiTheme="minorHAnsi" w:hAnsiTheme="minorHAnsi" w:cstheme="minorHAnsi"/>
                <w:b/>
                <w:bCs/>
                <w:color w:val="000000" w:themeColor="text1"/>
                <w:sz w:val="22"/>
                <w:szCs w:val="22"/>
                <w:lang w:val="es-AR"/>
              </w:rPr>
              <w:t xml:space="preserve"> de </w:t>
            </w:r>
            <w:r>
              <w:rPr>
                <w:rFonts w:asciiTheme="minorHAnsi" w:hAnsiTheme="minorHAnsi" w:cstheme="minorHAnsi"/>
                <w:b/>
                <w:bCs/>
                <w:color w:val="000000" w:themeColor="text1"/>
                <w:sz w:val="22"/>
                <w:szCs w:val="22"/>
                <w:lang w:val="es-AR"/>
              </w:rPr>
              <w:t>mayo</w:t>
            </w:r>
          </w:p>
        </w:tc>
      </w:tr>
    </w:tbl>
    <w:p w14:paraId="3DF85349" w14:textId="77777777" w:rsidR="0099523D" w:rsidRDefault="0099523D" w:rsidP="0099523D">
      <w:pPr>
        <w:rPr>
          <w:rFonts w:asciiTheme="minorHAnsi" w:hAnsiTheme="minorHAnsi" w:cstheme="minorHAnsi"/>
          <w:b/>
          <w:bCs/>
          <w:color w:val="000000" w:themeColor="text1"/>
          <w:highlight w:val="yellow"/>
          <w:shd w:val="clear" w:color="auto" w:fill="FFFF00"/>
        </w:rPr>
      </w:pPr>
    </w:p>
    <w:p w14:paraId="7A9FE092" w14:textId="77777777" w:rsidR="0099523D" w:rsidRPr="00FA6ADF" w:rsidRDefault="0099523D" w:rsidP="0099523D">
      <w:pPr>
        <w:ind w:left="540"/>
        <w:rPr>
          <w:rFonts w:asciiTheme="minorHAnsi" w:hAnsiTheme="minorHAnsi" w:cstheme="minorHAnsi"/>
          <w:b/>
          <w:bCs/>
          <w:color w:val="000000" w:themeColor="text1"/>
          <w:shd w:val="clear" w:color="auto" w:fill="FFFF00"/>
        </w:rPr>
      </w:pPr>
      <w:r w:rsidRPr="00FA6ADF">
        <w:rPr>
          <w:rFonts w:asciiTheme="minorHAnsi" w:hAnsiTheme="minorHAnsi" w:cstheme="minorHAnsi"/>
          <w:b/>
          <w:bCs/>
          <w:color w:val="000000" w:themeColor="text1"/>
          <w:highlight w:val="yellow"/>
          <w:shd w:val="clear" w:color="auto" w:fill="FFFF00"/>
        </w:rPr>
        <w:t xml:space="preserve">You have only 60 minutes per </w:t>
      </w:r>
      <w:r>
        <w:rPr>
          <w:rFonts w:asciiTheme="minorHAnsi" w:hAnsiTheme="minorHAnsi" w:cstheme="minorHAnsi"/>
          <w:b/>
          <w:bCs/>
          <w:color w:val="000000" w:themeColor="text1"/>
          <w:highlight w:val="yellow"/>
          <w:shd w:val="clear" w:color="auto" w:fill="FFFF00"/>
        </w:rPr>
        <w:t>exam</w:t>
      </w:r>
      <w:r w:rsidRPr="00FA6ADF">
        <w:rPr>
          <w:rFonts w:asciiTheme="minorHAnsi" w:hAnsiTheme="minorHAnsi" w:cstheme="minorHAnsi"/>
          <w:b/>
          <w:bCs/>
          <w:color w:val="000000" w:themeColor="text1"/>
          <w:highlight w:val="yellow"/>
          <w:shd w:val="clear" w:color="auto" w:fill="FFFF00"/>
        </w:rPr>
        <w:t xml:space="preserve"> (EXAMEN).  Should you have any technical problem, you will need to contact me to open an attempt.</w:t>
      </w:r>
    </w:p>
    <w:p w14:paraId="022572BB" w14:textId="296C0F5E" w:rsidR="009C4FDB" w:rsidRDefault="009C4FDB" w:rsidP="00FA6ADF">
      <w:pPr>
        <w:tabs>
          <w:tab w:val="left" w:pos="450"/>
        </w:tabs>
        <w:rPr>
          <w:rFonts w:asciiTheme="minorHAnsi" w:hAnsiTheme="minorHAnsi" w:cstheme="minorHAnsi"/>
        </w:rPr>
      </w:pPr>
    </w:p>
    <w:p w14:paraId="765AA08D" w14:textId="447FBFB2" w:rsidR="0013318C" w:rsidRDefault="0013318C" w:rsidP="0013318C">
      <w:pPr>
        <w:pStyle w:val="Heading1"/>
        <w:numPr>
          <w:ilvl w:val="0"/>
          <w:numId w:val="0"/>
        </w:numPr>
        <w:tabs>
          <w:tab w:val="clear" w:pos="540"/>
        </w:tabs>
        <w:ind w:left="540"/>
        <w:jc w:val="left"/>
        <w:rPr>
          <w:rFonts w:asciiTheme="minorHAnsi" w:hAnsiTheme="minorHAnsi" w:cstheme="minorHAnsi"/>
          <w:bCs/>
          <w:color w:val="000000" w:themeColor="text1"/>
        </w:rPr>
      </w:pPr>
      <w:r w:rsidRPr="00FE02DB">
        <w:rPr>
          <w:rStyle w:val="Strong"/>
          <w:rFonts w:asciiTheme="minorHAnsi" w:hAnsiTheme="minorHAnsi" w:cstheme="minorHAnsi"/>
          <w:b/>
          <w:color w:val="000000" w:themeColor="text1"/>
        </w:rPr>
        <w:t>You will get feedback from me for within a week after the due date</w:t>
      </w:r>
      <w:r w:rsidRPr="00FE02DB">
        <w:rPr>
          <w:rStyle w:val="Strong"/>
          <w:rFonts w:asciiTheme="minorHAnsi" w:hAnsiTheme="minorHAnsi" w:cstheme="minorHAnsi"/>
          <w:bCs w:val="0"/>
          <w:color w:val="000000" w:themeColor="text1"/>
        </w:rPr>
        <w:t xml:space="preserve">.  Make sure to check the feedback.  The final grade of each </w:t>
      </w:r>
      <w:r>
        <w:rPr>
          <w:rStyle w:val="Strong"/>
          <w:rFonts w:asciiTheme="minorHAnsi" w:hAnsiTheme="minorHAnsi" w:cstheme="minorHAnsi"/>
          <w:bCs w:val="0"/>
          <w:color w:val="000000" w:themeColor="text1"/>
        </w:rPr>
        <w:t>Exam</w:t>
      </w:r>
      <w:r w:rsidRPr="00FE02DB">
        <w:rPr>
          <w:rStyle w:val="Strong"/>
          <w:rFonts w:asciiTheme="minorHAnsi" w:hAnsiTheme="minorHAnsi" w:cstheme="minorHAnsi"/>
          <w:bCs w:val="0"/>
          <w:color w:val="000000" w:themeColor="text1"/>
        </w:rPr>
        <w:t xml:space="preserve"> will be posted in CANVAS.</w:t>
      </w:r>
      <w:r w:rsidRPr="00FE02DB">
        <w:rPr>
          <w:rFonts w:asciiTheme="minorHAnsi" w:hAnsiTheme="minorHAnsi" w:cstheme="minorHAnsi"/>
          <w:bCs/>
          <w:color w:val="000000" w:themeColor="text1"/>
        </w:rPr>
        <w:t xml:space="preserve">  </w:t>
      </w:r>
    </w:p>
    <w:p w14:paraId="3C8B661A" w14:textId="77777777" w:rsidR="0013318C" w:rsidRPr="0013318C" w:rsidRDefault="0013318C" w:rsidP="0013318C"/>
    <w:p w14:paraId="31A24D3B" w14:textId="119F9512" w:rsidR="00FA6ADF" w:rsidRDefault="009C4FDB" w:rsidP="00FA6ADF">
      <w:pPr>
        <w:pStyle w:val="Heading1"/>
        <w:numPr>
          <w:ilvl w:val="0"/>
          <w:numId w:val="0"/>
        </w:numPr>
        <w:tabs>
          <w:tab w:val="clear" w:pos="540"/>
        </w:tabs>
        <w:ind w:left="540"/>
        <w:jc w:val="left"/>
        <w:rPr>
          <w:rFonts w:asciiTheme="minorHAnsi" w:hAnsiTheme="minorHAnsi" w:cs="Times New Roman"/>
        </w:rPr>
      </w:pPr>
      <w:r>
        <w:rPr>
          <w:rFonts w:asciiTheme="minorHAnsi" w:hAnsiTheme="minorHAnsi" w:cs="Times New Roman"/>
        </w:rPr>
        <w:t>Final Project 1</w:t>
      </w:r>
      <w:r w:rsidR="0099523D">
        <w:rPr>
          <w:rFonts w:asciiTheme="minorHAnsi" w:hAnsiTheme="minorHAnsi" w:cs="Times New Roman"/>
        </w:rPr>
        <w:t>0</w:t>
      </w:r>
      <w:r>
        <w:rPr>
          <w:rFonts w:asciiTheme="minorHAnsi" w:hAnsiTheme="minorHAnsi" w:cs="Times New Roman"/>
        </w:rPr>
        <w:t>%</w:t>
      </w:r>
      <w:r w:rsidR="00FA6ADF">
        <w:rPr>
          <w:rFonts w:asciiTheme="minorHAnsi" w:hAnsiTheme="minorHAnsi" w:cs="Times New Roman"/>
        </w:rPr>
        <w:t xml:space="preserve"> (Canvas)</w:t>
      </w:r>
    </w:p>
    <w:p w14:paraId="02F5DEC5" w14:textId="77777777" w:rsidR="00365FEB" w:rsidRPr="0013318C" w:rsidRDefault="00365FEB" w:rsidP="00365FEB">
      <w:pPr>
        <w:pStyle w:val="Heading1"/>
        <w:numPr>
          <w:ilvl w:val="0"/>
          <w:numId w:val="0"/>
        </w:numPr>
        <w:tabs>
          <w:tab w:val="clear" w:pos="540"/>
        </w:tabs>
        <w:ind w:left="540"/>
        <w:jc w:val="left"/>
        <w:rPr>
          <w:rFonts w:asciiTheme="minorHAnsi" w:hAnsiTheme="minorHAnsi" w:cstheme="minorHAnsi"/>
          <w:bCs/>
          <w:color w:val="000000" w:themeColor="text1"/>
        </w:rPr>
      </w:pPr>
      <w:r w:rsidRPr="00FA6ADF">
        <w:rPr>
          <w:rFonts w:asciiTheme="minorHAnsi" w:hAnsiTheme="minorHAnsi" w:cstheme="minorHAnsi"/>
          <w:b w:val="0"/>
          <w:bCs/>
        </w:rPr>
        <w:t xml:space="preserve">A Final Proyecto will be due during the Final Week of the semester. The Final Proyecto will give you the opportunity to demonstrate your ability to use what you have learned </w:t>
      </w:r>
      <w:r w:rsidRPr="00FA6ADF">
        <w:rPr>
          <w:rFonts w:asciiTheme="minorHAnsi" w:hAnsiTheme="minorHAnsi" w:cstheme="minorHAnsi"/>
          <w:b w:val="0"/>
          <w:bCs/>
        </w:rPr>
        <w:lastRenderedPageBreak/>
        <w:t>(Spanish grammar, vocabulary, language, and culture) meaningfully.</w:t>
      </w:r>
      <w:r>
        <w:rPr>
          <w:rFonts w:asciiTheme="minorHAnsi" w:hAnsiTheme="minorHAnsi" w:cstheme="minorHAnsi"/>
          <w:b w:val="0"/>
          <w:bCs/>
        </w:rPr>
        <w:t xml:space="preserve"> </w:t>
      </w:r>
      <w:r w:rsidRPr="00FE02DB">
        <w:rPr>
          <w:rStyle w:val="Strong"/>
          <w:rFonts w:asciiTheme="minorHAnsi" w:hAnsiTheme="minorHAnsi" w:cstheme="minorHAnsi"/>
          <w:b/>
          <w:color w:val="000000" w:themeColor="text1"/>
        </w:rPr>
        <w:t>You will get feedback from me within a week after the due date</w:t>
      </w:r>
      <w:r w:rsidRPr="00FE02DB">
        <w:rPr>
          <w:rStyle w:val="Strong"/>
          <w:rFonts w:asciiTheme="minorHAnsi" w:hAnsiTheme="minorHAnsi" w:cstheme="minorHAnsi"/>
          <w:bCs w:val="0"/>
          <w:color w:val="000000" w:themeColor="text1"/>
        </w:rPr>
        <w:t xml:space="preserve">.  Make sure to check the feedback.  The final grade of each unit will be posted </w:t>
      </w:r>
      <w:r>
        <w:rPr>
          <w:rStyle w:val="Strong"/>
          <w:rFonts w:asciiTheme="minorHAnsi" w:hAnsiTheme="minorHAnsi" w:cstheme="minorHAnsi"/>
          <w:bCs w:val="0"/>
          <w:color w:val="000000" w:themeColor="text1"/>
        </w:rPr>
        <w:t>o</w:t>
      </w:r>
      <w:r w:rsidRPr="00FE02DB">
        <w:rPr>
          <w:rStyle w:val="Strong"/>
          <w:rFonts w:asciiTheme="minorHAnsi" w:hAnsiTheme="minorHAnsi" w:cstheme="minorHAnsi"/>
          <w:bCs w:val="0"/>
          <w:color w:val="000000" w:themeColor="text1"/>
        </w:rPr>
        <w:t>n CANVAS.</w:t>
      </w:r>
      <w:r w:rsidRPr="00FE02DB">
        <w:rPr>
          <w:rFonts w:asciiTheme="minorHAnsi" w:hAnsiTheme="minorHAnsi" w:cstheme="minorHAnsi"/>
          <w:bCs/>
          <w:color w:val="000000" w:themeColor="text1"/>
        </w:rPr>
        <w:t xml:space="preserve">  </w:t>
      </w:r>
    </w:p>
    <w:p w14:paraId="7B4214A8" w14:textId="77777777" w:rsidR="009C4FDB" w:rsidRPr="009C4FDB" w:rsidRDefault="009C4FDB" w:rsidP="009C4FDB">
      <w:pPr>
        <w:tabs>
          <w:tab w:val="left" w:pos="450"/>
        </w:tabs>
        <w:ind w:left="540"/>
        <w:rPr>
          <w:rFonts w:asciiTheme="minorHAnsi" w:hAnsiTheme="minorHAnsi" w:cstheme="minorHAnsi"/>
        </w:rPr>
      </w:pPr>
    </w:p>
    <w:p w14:paraId="1BFBD9FB" w14:textId="77777777" w:rsidR="0013318C" w:rsidRDefault="00450794" w:rsidP="0013318C">
      <w:pPr>
        <w:pStyle w:val="Heading1"/>
        <w:ind w:left="720" w:hanging="720"/>
        <w:jc w:val="left"/>
        <w:rPr>
          <w:rFonts w:asciiTheme="minorHAnsi" w:hAnsiTheme="minorHAnsi" w:cs="Times New Roman"/>
        </w:rPr>
      </w:pPr>
      <w:r>
        <w:rPr>
          <w:rFonts w:asciiTheme="minorHAnsi" w:hAnsiTheme="minorHAnsi" w:cs="Times New Roman"/>
        </w:rPr>
        <w:t xml:space="preserve">Instructor Feedback Policy &amp; </w:t>
      </w:r>
      <w:r w:rsidR="00BB4B1B" w:rsidRPr="009F5D27">
        <w:rPr>
          <w:rFonts w:asciiTheme="minorHAnsi" w:hAnsiTheme="minorHAnsi" w:cs="Times New Roman"/>
        </w:rPr>
        <w:t>Grade Dissemination</w:t>
      </w:r>
      <w:r w:rsidR="005973A6">
        <w:rPr>
          <w:rFonts w:asciiTheme="minorHAnsi" w:hAnsiTheme="minorHAnsi" w:cs="Times New Roman"/>
        </w:rPr>
        <w:t xml:space="preserve"> </w:t>
      </w:r>
    </w:p>
    <w:p w14:paraId="603881AD" w14:textId="5ECF508A" w:rsidR="002C0EA7" w:rsidRPr="0013318C" w:rsidRDefault="0013318C" w:rsidP="0013318C">
      <w:pPr>
        <w:pStyle w:val="Heading1"/>
        <w:numPr>
          <w:ilvl w:val="0"/>
          <w:numId w:val="0"/>
        </w:numPr>
        <w:ind w:left="720"/>
        <w:jc w:val="left"/>
        <w:rPr>
          <w:rFonts w:asciiTheme="minorHAnsi" w:hAnsiTheme="minorHAnsi" w:cs="Times New Roman"/>
          <w:b w:val="0"/>
          <w:bCs/>
        </w:rPr>
      </w:pPr>
      <w:r w:rsidRPr="0013318C">
        <w:rPr>
          <w:rFonts w:asciiTheme="minorHAnsi" w:hAnsiTheme="minorHAnsi"/>
          <w:b w:val="0"/>
          <w:bCs/>
          <w:color w:val="000000" w:themeColor="text1"/>
        </w:rPr>
        <w:t>I</w:t>
      </w:r>
      <w:r w:rsidR="00450794" w:rsidRPr="0013318C">
        <w:rPr>
          <w:rFonts w:asciiTheme="minorHAnsi" w:hAnsiTheme="minorHAnsi" w:cstheme="minorHAnsi"/>
          <w:b w:val="0"/>
          <w:bCs/>
          <w:color w:val="000000" w:themeColor="text1"/>
          <w:lang w:val="it-IT"/>
        </w:rPr>
        <w:t xml:space="preserve"> will respond to email </w:t>
      </w:r>
      <w:r w:rsidR="00450794" w:rsidRPr="0013318C">
        <w:rPr>
          <w:rFonts w:asciiTheme="minorHAnsi" w:hAnsiTheme="minorHAnsi" w:cstheme="minorHAnsi"/>
          <w:b w:val="0"/>
          <w:bCs/>
          <w:color w:val="000000" w:themeColor="text1"/>
        </w:rPr>
        <w:t xml:space="preserve">communication relevant to the subject matter within </w:t>
      </w:r>
      <w:r>
        <w:rPr>
          <w:rFonts w:asciiTheme="minorHAnsi" w:hAnsiTheme="minorHAnsi" w:cstheme="minorHAnsi"/>
          <w:b w:val="0"/>
          <w:bCs/>
          <w:color w:val="000000" w:themeColor="text1"/>
        </w:rPr>
        <w:t xml:space="preserve">24 and </w:t>
      </w:r>
      <w:r w:rsidR="00450794" w:rsidRPr="0013318C">
        <w:rPr>
          <w:rFonts w:asciiTheme="minorHAnsi" w:hAnsiTheme="minorHAnsi" w:cstheme="minorHAnsi"/>
          <w:b w:val="0"/>
          <w:bCs/>
          <w:color w:val="000000" w:themeColor="text1"/>
        </w:rPr>
        <w:t xml:space="preserve">48 hours of the date received. Instructor will provide feedback on assignments within one week of the posted deadline, and feedback on </w:t>
      </w:r>
      <w:r w:rsidRPr="0013318C">
        <w:rPr>
          <w:rFonts w:asciiTheme="minorHAnsi" w:hAnsiTheme="minorHAnsi" w:cstheme="minorHAnsi"/>
          <w:b w:val="0"/>
          <w:bCs/>
          <w:i/>
          <w:iCs/>
          <w:color w:val="000000" w:themeColor="text1"/>
        </w:rPr>
        <w:t xml:space="preserve">Contraseña </w:t>
      </w:r>
      <w:r w:rsidRPr="0013318C">
        <w:rPr>
          <w:rFonts w:asciiTheme="minorHAnsi" w:hAnsiTheme="minorHAnsi" w:cstheme="minorHAnsi"/>
          <w:b w:val="0"/>
          <w:bCs/>
          <w:color w:val="000000" w:themeColor="text1"/>
        </w:rPr>
        <w:t xml:space="preserve">assignments, </w:t>
      </w:r>
      <w:r w:rsidRPr="0013318C">
        <w:rPr>
          <w:rFonts w:asciiTheme="minorHAnsi" w:hAnsiTheme="minorHAnsi" w:cstheme="minorHAnsi"/>
          <w:b w:val="0"/>
          <w:bCs/>
          <w:i/>
          <w:iCs/>
          <w:color w:val="000000" w:themeColor="text1"/>
        </w:rPr>
        <w:t>LinguaMeeting</w:t>
      </w:r>
      <w:r w:rsidRPr="0013318C">
        <w:rPr>
          <w:rFonts w:asciiTheme="minorHAnsi" w:hAnsiTheme="minorHAnsi" w:cstheme="minorHAnsi"/>
          <w:b w:val="0"/>
          <w:bCs/>
          <w:color w:val="000000" w:themeColor="text1"/>
        </w:rPr>
        <w:t xml:space="preserve">, Exams and Final </w:t>
      </w:r>
      <w:r>
        <w:rPr>
          <w:rFonts w:asciiTheme="minorHAnsi" w:hAnsiTheme="minorHAnsi" w:cstheme="minorHAnsi"/>
          <w:b w:val="0"/>
          <w:bCs/>
          <w:color w:val="000000" w:themeColor="text1"/>
        </w:rPr>
        <w:t>P</w:t>
      </w:r>
      <w:r w:rsidRPr="0013318C">
        <w:rPr>
          <w:rFonts w:asciiTheme="minorHAnsi" w:hAnsiTheme="minorHAnsi" w:cstheme="minorHAnsi"/>
          <w:b w:val="0"/>
          <w:bCs/>
          <w:color w:val="000000" w:themeColor="text1"/>
        </w:rPr>
        <w:t>roject</w:t>
      </w:r>
      <w:r w:rsidR="00450794" w:rsidRPr="0013318C">
        <w:rPr>
          <w:rFonts w:asciiTheme="minorHAnsi" w:hAnsiTheme="minorHAnsi"/>
          <w:b w:val="0"/>
          <w:bCs/>
          <w:color w:val="000000" w:themeColor="text1"/>
        </w:rPr>
        <w:t>. You can access your scores at any time using "Grades" in Canvas.</w:t>
      </w:r>
    </w:p>
    <w:p w14:paraId="3416618D" w14:textId="77777777" w:rsidR="005E6428" w:rsidRDefault="005E6428" w:rsidP="005E6428">
      <w:pPr>
        <w:rPr>
          <w:rFonts w:asciiTheme="minorHAnsi" w:hAnsiTheme="minorHAnsi" w:cstheme="minorHAnsi"/>
          <w:i/>
        </w:rPr>
      </w:pPr>
    </w:p>
    <w:p w14:paraId="591C51CD" w14:textId="284E497D" w:rsidR="006B0BC4" w:rsidRDefault="006B0BC4" w:rsidP="006B0BC4">
      <w:pPr>
        <w:pStyle w:val="Heading1"/>
        <w:ind w:left="540" w:hanging="540"/>
        <w:jc w:val="left"/>
        <w:rPr>
          <w:rFonts w:asciiTheme="minorHAnsi" w:hAnsiTheme="minorHAnsi" w:cs="Times New Roman"/>
        </w:rPr>
      </w:pPr>
      <w:r w:rsidRPr="00817ABA">
        <w:rPr>
          <w:rFonts w:asciiTheme="minorHAnsi" w:hAnsiTheme="minorHAnsi" w:cs="Times New Roman"/>
        </w:rPr>
        <w:t>Course Schedule</w:t>
      </w:r>
    </w:p>
    <w:p w14:paraId="5E66159A" w14:textId="77777777" w:rsidR="00B52A95" w:rsidRPr="00B52A95" w:rsidRDefault="00B52A95" w:rsidP="00B52A95"/>
    <w:tbl>
      <w:tblPr>
        <w:tblW w:w="9344" w:type="dxa"/>
        <w:tblCellSpacing w:w="0" w:type="dxa"/>
        <w:tblInd w:w="5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3780"/>
        <w:gridCol w:w="3764"/>
      </w:tblGrid>
      <w:tr w:rsidR="00B52A95" w:rsidRPr="007F5424" w14:paraId="15AF4466" w14:textId="77777777" w:rsidTr="00B37DB3">
        <w:trPr>
          <w:tblCellSpacing w:w="0" w:type="dxa"/>
        </w:trPr>
        <w:tc>
          <w:tcPr>
            <w:tcW w:w="1800" w:type="dxa"/>
            <w:tcBorders>
              <w:top w:val="outset" w:sz="6" w:space="0" w:color="auto"/>
              <w:left w:val="outset" w:sz="6" w:space="0" w:color="auto"/>
              <w:bottom w:val="outset" w:sz="6" w:space="0" w:color="auto"/>
              <w:right w:val="outset" w:sz="6" w:space="0" w:color="auto"/>
            </w:tcBorders>
            <w:shd w:val="clear" w:color="auto" w:fill="E6E6E6"/>
            <w:vAlign w:val="center"/>
            <w:hideMark/>
          </w:tcPr>
          <w:p w14:paraId="27AA2F4E" w14:textId="77777777" w:rsidR="00B52A95" w:rsidRPr="00440412" w:rsidRDefault="00B52A95" w:rsidP="00B37DB3">
            <w:pPr>
              <w:pStyle w:val="NormalWeb"/>
              <w:spacing w:before="0" w:beforeAutospacing="0" w:after="0" w:afterAutospacing="0"/>
              <w:jc w:val="center"/>
              <w:rPr>
                <w:rFonts w:asciiTheme="minorHAnsi" w:hAnsiTheme="minorHAnsi" w:cstheme="minorHAnsi"/>
                <w:b/>
                <w:bCs/>
                <w:sz w:val="22"/>
                <w:szCs w:val="22"/>
              </w:rPr>
            </w:pPr>
            <w:r w:rsidRPr="00440412">
              <w:rPr>
                <w:rFonts w:asciiTheme="minorHAnsi" w:hAnsiTheme="minorHAnsi" w:cstheme="minorHAnsi"/>
                <w:b/>
                <w:bCs/>
                <w:sz w:val="22"/>
                <w:szCs w:val="22"/>
              </w:rPr>
              <w:t>Canvas</w:t>
            </w:r>
          </w:p>
        </w:tc>
        <w:tc>
          <w:tcPr>
            <w:tcW w:w="3780" w:type="dxa"/>
            <w:tcBorders>
              <w:top w:val="outset" w:sz="6" w:space="0" w:color="auto"/>
              <w:left w:val="outset" w:sz="6" w:space="0" w:color="auto"/>
              <w:bottom w:val="outset" w:sz="6" w:space="0" w:color="auto"/>
              <w:right w:val="outset" w:sz="6" w:space="0" w:color="auto"/>
            </w:tcBorders>
            <w:shd w:val="clear" w:color="auto" w:fill="E6E6E6"/>
            <w:hideMark/>
          </w:tcPr>
          <w:p w14:paraId="46E58460" w14:textId="77777777" w:rsidR="00B52A95" w:rsidRPr="00440412" w:rsidRDefault="00B52A95" w:rsidP="00B37DB3">
            <w:pPr>
              <w:pStyle w:val="NormalWeb"/>
              <w:spacing w:before="0" w:beforeAutospacing="0" w:after="0" w:afterAutospacing="0"/>
              <w:jc w:val="center"/>
              <w:rPr>
                <w:rFonts w:asciiTheme="minorHAnsi" w:hAnsiTheme="minorHAnsi" w:cstheme="minorHAnsi"/>
                <w:b/>
                <w:bCs/>
                <w:sz w:val="22"/>
                <w:szCs w:val="22"/>
              </w:rPr>
            </w:pPr>
            <w:r w:rsidRPr="00440412">
              <w:rPr>
                <w:rFonts w:asciiTheme="minorHAnsi" w:hAnsiTheme="minorHAnsi" w:cstheme="minorHAnsi"/>
                <w:b/>
                <w:bCs/>
                <w:sz w:val="22"/>
                <w:szCs w:val="22"/>
              </w:rPr>
              <w:t>Unit/Learning Objectives/Content</w:t>
            </w:r>
          </w:p>
        </w:tc>
        <w:tc>
          <w:tcPr>
            <w:tcW w:w="3764" w:type="dxa"/>
            <w:tcBorders>
              <w:top w:val="outset" w:sz="6" w:space="0" w:color="auto"/>
              <w:left w:val="outset" w:sz="6" w:space="0" w:color="auto"/>
              <w:bottom w:val="outset" w:sz="6" w:space="0" w:color="auto"/>
              <w:right w:val="outset" w:sz="6" w:space="0" w:color="auto"/>
            </w:tcBorders>
            <w:shd w:val="clear" w:color="auto" w:fill="E6E6E6"/>
            <w:hideMark/>
          </w:tcPr>
          <w:p w14:paraId="6E1423D3" w14:textId="77777777" w:rsidR="00B52A95" w:rsidRPr="00440412" w:rsidRDefault="00B52A95" w:rsidP="00B37DB3">
            <w:pPr>
              <w:pStyle w:val="NormalWeb"/>
              <w:spacing w:before="0" w:beforeAutospacing="0" w:after="0" w:afterAutospacing="0"/>
              <w:jc w:val="center"/>
              <w:rPr>
                <w:rFonts w:asciiTheme="minorHAnsi" w:hAnsiTheme="minorHAnsi" w:cstheme="minorHAnsi"/>
                <w:b/>
                <w:bCs/>
                <w:sz w:val="22"/>
                <w:szCs w:val="22"/>
              </w:rPr>
            </w:pPr>
            <w:r w:rsidRPr="00440412">
              <w:rPr>
                <w:rFonts w:asciiTheme="minorHAnsi" w:hAnsiTheme="minorHAnsi" w:cstheme="minorHAnsi"/>
                <w:b/>
                <w:bCs/>
                <w:sz w:val="22"/>
                <w:szCs w:val="22"/>
              </w:rPr>
              <w:t>Assignments DUE Dates</w:t>
            </w:r>
          </w:p>
        </w:tc>
      </w:tr>
      <w:tr w:rsidR="00365FEB" w:rsidRPr="00E25C09" w14:paraId="22260691" w14:textId="77777777" w:rsidTr="00B37DB3">
        <w:trPr>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14:paraId="7FDFC282" w14:textId="77777777" w:rsidR="00365FEB" w:rsidRPr="00440412" w:rsidRDefault="00365FEB" w:rsidP="00365FEB">
            <w:pPr>
              <w:pStyle w:val="NormalWeb"/>
              <w:spacing w:before="0" w:beforeAutospacing="0" w:after="0" w:afterAutospacing="0"/>
              <w:jc w:val="center"/>
              <w:rPr>
                <w:rFonts w:asciiTheme="minorHAnsi" w:hAnsiTheme="minorHAnsi" w:cstheme="minorHAnsi"/>
                <w:sz w:val="22"/>
                <w:szCs w:val="22"/>
              </w:rPr>
            </w:pPr>
            <w:r w:rsidRPr="00440412">
              <w:rPr>
                <w:rFonts w:asciiTheme="minorHAnsi" w:hAnsiTheme="minorHAnsi" w:cstheme="minorHAnsi"/>
                <w:sz w:val="22"/>
                <w:szCs w:val="22"/>
              </w:rPr>
              <w:t>Course Intro</w:t>
            </w:r>
          </w:p>
        </w:tc>
        <w:tc>
          <w:tcPr>
            <w:tcW w:w="3780" w:type="dxa"/>
            <w:tcBorders>
              <w:top w:val="outset" w:sz="6" w:space="0" w:color="auto"/>
              <w:left w:val="outset" w:sz="6" w:space="0" w:color="auto"/>
              <w:bottom w:val="outset" w:sz="6" w:space="0" w:color="auto"/>
              <w:right w:val="outset" w:sz="6" w:space="0" w:color="auto"/>
            </w:tcBorders>
            <w:vAlign w:val="center"/>
            <w:hideMark/>
          </w:tcPr>
          <w:p w14:paraId="4770FD80" w14:textId="77777777" w:rsidR="00365FEB" w:rsidRPr="00365FEB" w:rsidRDefault="00365FEB" w:rsidP="00365FEB">
            <w:pPr>
              <w:pStyle w:val="NormalWeb"/>
              <w:spacing w:before="0" w:beforeAutospacing="0" w:after="0" w:afterAutospacing="0"/>
              <w:rPr>
                <w:rFonts w:asciiTheme="minorHAnsi" w:hAnsiTheme="minorHAnsi" w:cstheme="minorHAnsi"/>
                <w:sz w:val="22"/>
                <w:szCs w:val="22"/>
              </w:rPr>
            </w:pPr>
            <w:r w:rsidRPr="00365FEB">
              <w:rPr>
                <w:rFonts w:asciiTheme="minorHAnsi" w:hAnsiTheme="minorHAnsi" w:cstheme="minorHAnsi"/>
                <w:sz w:val="22"/>
                <w:szCs w:val="22"/>
              </w:rPr>
              <w:t xml:space="preserve">1. Read Syllabus. </w:t>
            </w:r>
          </w:p>
          <w:p w14:paraId="54B9EDF7" w14:textId="77777777" w:rsidR="00365FEB" w:rsidRPr="00365FEB" w:rsidRDefault="00365FEB" w:rsidP="00365FEB">
            <w:pPr>
              <w:pStyle w:val="NormalWeb"/>
              <w:spacing w:before="0" w:beforeAutospacing="0" w:after="0" w:afterAutospacing="0"/>
              <w:rPr>
                <w:rFonts w:asciiTheme="minorHAnsi" w:hAnsiTheme="minorHAnsi" w:cstheme="minorHAnsi"/>
                <w:sz w:val="22"/>
                <w:szCs w:val="22"/>
              </w:rPr>
            </w:pPr>
            <w:r w:rsidRPr="00365FEB">
              <w:rPr>
                <w:rFonts w:asciiTheme="minorHAnsi" w:hAnsiTheme="minorHAnsi" w:cstheme="minorHAnsi"/>
                <w:sz w:val="22"/>
                <w:szCs w:val="22"/>
              </w:rPr>
              <w:t>2. Introduce Yourself Video / Discussion (in Canvas)</w:t>
            </w:r>
          </w:p>
          <w:p w14:paraId="7BEB0E18" w14:textId="77777777" w:rsidR="00365FEB" w:rsidRPr="00365FEB" w:rsidRDefault="00365FEB" w:rsidP="00365FEB">
            <w:pPr>
              <w:pStyle w:val="NormalWeb"/>
              <w:spacing w:before="0" w:beforeAutospacing="0" w:after="0" w:afterAutospacing="0"/>
              <w:rPr>
                <w:rFonts w:asciiTheme="minorHAnsi" w:hAnsiTheme="minorHAnsi" w:cstheme="minorHAnsi"/>
                <w:sz w:val="22"/>
                <w:szCs w:val="22"/>
              </w:rPr>
            </w:pPr>
            <w:r w:rsidRPr="00365FEB">
              <w:rPr>
                <w:rFonts w:asciiTheme="minorHAnsi" w:hAnsiTheme="minorHAnsi" w:cstheme="minorHAnsi"/>
                <w:sz w:val="22"/>
                <w:szCs w:val="22"/>
              </w:rPr>
              <w:t>3. Register for Contraseña (in Canvas)</w:t>
            </w:r>
          </w:p>
          <w:p w14:paraId="0388A81B" w14:textId="77777777" w:rsidR="00365FEB" w:rsidRPr="00365FEB" w:rsidRDefault="00365FEB" w:rsidP="00365FEB">
            <w:pPr>
              <w:pStyle w:val="NormalWeb"/>
              <w:spacing w:before="0" w:beforeAutospacing="0" w:after="0" w:afterAutospacing="0"/>
              <w:rPr>
                <w:rFonts w:asciiTheme="minorHAnsi" w:hAnsiTheme="minorHAnsi" w:cstheme="minorHAnsi"/>
                <w:sz w:val="22"/>
                <w:szCs w:val="22"/>
              </w:rPr>
            </w:pPr>
            <w:r w:rsidRPr="00365FEB">
              <w:rPr>
                <w:rFonts w:asciiTheme="minorHAnsi" w:hAnsiTheme="minorHAnsi" w:cstheme="minorHAnsi"/>
                <w:sz w:val="22"/>
                <w:szCs w:val="22"/>
              </w:rPr>
              <w:t xml:space="preserve">4. Complete the Getting Started! (in </w:t>
            </w:r>
            <w:r w:rsidRPr="00365FEB">
              <w:rPr>
                <w:rFonts w:asciiTheme="minorHAnsi" w:hAnsiTheme="minorHAnsi" w:cstheme="minorHAnsi"/>
                <w:i/>
                <w:iCs/>
                <w:sz w:val="22"/>
                <w:szCs w:val="22"/>
              </w:rPr>
              <w:t>Contraseña</w:t>
            </w:r>
            <w:r w:rsidRPr="00365FEB">
              <w:rPr>
                <w:rFonts w:asciiTheme="minorHAnsi" w:hAnsiTheme="minorHAnsi" w:cstheme="minorHAnsi"/>
                <w:sz w:val="22"/>
                <w:szCs w:val="22"/>
              </w:rPr>
              <w:t>)</w:t>
            </w:r>
          </w:p>
          <w:p w14:paraId="2CA5D12D" w14:textId="77777777" w:rsidR="00365FEB" w:rsidRPr="00365FEB" w:rsidRDefault="00365FEB" w:rsidP="00365FEB">
            <w:pPr>
              <w:pStyle w:val="NormalWeb"/>
              <w:spacing w:before="0" w:beforeAutospacing="0" w:after="0" w:afterAutospacing="0"/>
              <w:rPr>
                <w:rFonts w:asciiTheme="minorHAnsi" w:hAnsiTheme="minorHAnsi" w:cstheme="minorHAnsi"/>
                <w:sz w:val="22"/>
                <w:szCs w:val="22"/>
              </w:rPr>
            </w:pPr>
          </w:p>
          <w:p w14:paraId="6F779955" w14:textId="77777777" w:rsidR="00365FEB" w:rsidRPr="00365FEB" w:rsidRDefault="00365FEB" w:rsidP="00365FEB">
            <w:pPr>
              <w:pStyle w:val="NormalWeb"/>
              <w:spacing w:before="0" w:beforeAutospacing="0" w:after="0" w:afterAutospacing="0"/>
              <w:jc w:val="center"/>
              <w:rPr>
                <w:rFonts w:asciiTheme="minorHAnsi" w:hAnsiTheme="minorHAnsi" w:cstheme="minorHAnsi"/>
                <w:sz w:val="22"/>
                <w:szCs w:val="22"/>
              </w:rPr>
            </w:pPr>
          </w:p>
        </w:tc>
        <w:tc>
          <w:tcPr>
            <w:tcW w:w="3764" w:type="dxa"/>
            <w:tcBorders>
              <w:top w:val="outset" w:sz="6" w:space="0" w:color="auto"/>
              <w:left w:val="outset" w:sz="6" w:space="0" w:color="auto"/>
              <w:bottom w:val="outset" w:sz="6" w:space="0" w:color="auto"/>
              <w:right w:val="outset" w:sz="6" w:space="0" w:color="auto"/>
            </w:tcBorders>
            <w:hideMark/>
          </w:tcPr>
          <w:p w14:paraId="5DABFBCB" w14:textId="77777777" w:rsidR="00365FEB" w:rsidRPr="002F72A7" w:rsidRDefault="00365FEB" w:rsidP="00365FEB">
            <w:pPr>
              <w:rPr>
                <w:rFonts w:asciiTheme="minorHAnsi" w:hAnsiTheme="minorHAnsi" w:cstheme="minorHAnsi"/>
                <w:b/>
                <w:bCs/>
                <w:sz w:val="22"/>
                <w:szCs w:val="22"/>
                <w:highlight w:val="yellow"/>
              </w:rPr>
            </w:pPr>
            <w:r>
              <w:rPr>
                <w:rFonts w:asciiTheme="minorHAnsi" w:hAnsiTheme="minorHAnsi" w:cstheme="minorHAnsi"/>
                <w:b/>
                <w:bCs/>
                <w:sz w:val="22"/>
                <w:szCs w:val="22"/>
              </w:rPr>
              <w:t xml:space="preserve">   </w:t>
            </w:r>
            <w:r w:rsidRPr="002F72A7">
              <w:rPr>
                <w:rFonts w:asciiTheme="minorHAnsi" w:hAnsiTheme="minorHAnsi" w:cstheme="minorHAnsi"/>
                <w:b/>
                <w:bCs/>
                <w:sz w:val="22"/>
                <w:szCs w:val="22"/>
                <w:highlight w:val="yellow"/>
              </w:rPr>
              <w:t xml:space="preserve">Wednesday, </w:t>
            </w:r>
            <w:r>
              <w:rPr>
                <w:rFonts w:asciiTheme="minorHAnsi" w:hAnsiTheme="minorHAnsi" w:cstheme="minorHAnsi"/>
                <w:b/>
                <w:bCs/>
                <w:sz w:val="22"/>
                <w:szCs w:val="22"/>
                <w:highlight w:val="yellow"/>
              </w:rPr>
              <w:t>January</w:t>
            </w:r>
            <w:r w:rsidRPr="002F72A7">
              <w:rPr>
                <w:rFonts w:asciiTheme="minorHAnsi" w:hAnsiTheme="minorHAnsi" w:cstheme="minorHAnsi"/>
                <w:b/>
                <w:bCs/>
                <w:sz w:val="22"/>
                <w:szCs w:val="22"/>
                <w:highlight w:val="yellow"/>
              </w:rPr>
              <w:t xml:space="preserve"> </w:t>
            </w:r>
            <w:r>
              <w:rPr>
                <w:rFonts w:asciiTheme="minorHAnsi" w:hAnsiTheme="minorHAnsi" w:cstheme="minorHAnsi"/>
                <w:b/>
                <w:bCs/>
                <w:sz w:val="22"/>
                <w:szCs w:val="22"/>
                <w:highlight w:val="yellow"/>
              </w:rPr>
              <w:t>13</w:t>
            </w:r>
            <w:r w:rsidRPr="002F72A7">
              <w:rPr>
                <w:rFonts w:asciiTheme="minorHAnsi" w:hAnsiTheme="minorHAnsi" w:cstheme="minorHAnsi"/>
                <w:b/>
                <w:bCs/>
                <w:sz w:val="22"/>
                <w:szCs w:val="22"/>
                <w:highlight w:val="yellow"/>
                <w:vertAlign w:val="superscript"/>
              </w:rPr>
              <w:t>th</w:t>
            </w:r>
            <w:r w:rsidRPr="002F72A7">
              <w:rPr>
                <w:rFonts w:asciiTheme="minorHAnsi" w:hAnsiTheme="minorHAnsi" w:cstheme="minorHAnsi"/>
                <w:b/>
                <w:bCs/>
                <w:sz w:val="22"/>
                <w:szCs w:val="22"/>
                <w:highlight w:val="yellow"/>
              </w:rPr>
              <w:t xml:space="preserve"> </w:t>
            </w:r>
          </w:p>
          <w:p w14:paraId="29E7787C" w14:textId="77777777" w:rsidR="00365FEB" w:rsidRPr="00440412" w:rsidRDefault="00365FEB" w:rsidP="00365FEB">
            <w:pPr>
              <w:ind w:left="294" w:hanging="124"/>
              <w:rPr>
                <w:rFonts w:asciiTheme="minorHAnsi" w:hAnsiTheme="minorHAnsi" w:cstheme="minorHAnsi"/>
                <w:b/>
                <w:bCs/>
                <w:sz w:val="22"/>
                <w:szCs w:val="22"/>
              </w:rPr>
            </w:pPr>
            <w:r w:rsidRPr="002F72A7">
              <w:rPr>
                <w:rFonts w:asciiTheme="minorHAnsi" w:hAnsiTheme="minorHAnsi" w:cstheme="minorHAnsi"/>
                <w:b/>
                <w:bCs/>
                <w:sz w:val="22"/>
                <w:szCs w:val="22"/>
                <w:highlight w:val="yellow"/>
              </w:rPr>
              <w:t xml:space="preserve">Miércoles </w:t>
            </w:r>
            <w:r>
              <w:rPr>
                <w:rFonts w:asciiTheme="minorHAnsi" w:hAnsiTheme="minorHAnsi" w:cstheme="minorHAnsi"/>
                <w:b/>
                <w:bCs/>
                <w:sz w:val="22"/>
                <w:szCs w:val="22"/>
                <w:highlight w:val="yellow"/>
              </w:rPr>
              <w:t>13</w:t>
            </w:r>
            <w:r w:rsidRPr="002F72A7">
              <w:rPr>
                <w:rFonts w:asciiTheme="minorHAnsi" w:hAnsiTheme="minorHAnsi" w:cstheme="minorHAnsi"/>
                <w:b/>
                <w:bCs/>
                <w:sz w:val="22"/>
                <w:szCs w:val="22"/>
                <w:highlight w:val="yellow"/>
              </w:rPr>
              <w:t xml:space="preserve"> de</w:t>
            </w:r>
            <w:r>
              <w:rPr>
                <w:rFonts w:asciiTheme="minorHAnsi" w:hAnsiTheme="minorHAnsi" w:cstheme="minorHAnsi"/>
                <w:b/>
                <w:bCs/>
                <w:sz w:val="22"/>
                <w:szCs w:val="22"/>
                <w:highlight w:val="yellow"/>
              </w:rPr>
              <w:t xml:space="preserve"> enero</w:t>
            </w:r>
            <w:r w:rsidRPr="00440412">
              <w:rPr>
                <w:rFonts w:asciiTheme="minorHAnsi" w:hAnsiTheme="minorHAnsi" w:cstheme="minorHAnsi"/>
                <w:b/>
                <w:bCs/>
                <w:sz w:val="22"/>
                <w:szCs w:val="22"/>
              </w:rPr>
              <w:t xml:space="preserve"> </w:t>
            </w:r>
          </w:p>
          <w:p w14:paraId="3005E971" w14:textId="77777777" w:rsidR="00365FEB" w:rsidRPr="00A97F37" w:rsidRDefault="00365FEB" w:rsidP="00365FEB">
            <w:pPr>
              <w:ind w:left="294" w:hanging="124"/>
              <w:rPr>
                <w:rFonts w:asciiTheme="minorHAnsi" w:hAnsiTheme="minorHAnsi" w:cstheme="minorHAnsi"/>
                <w:sz w:val="22"/>
                <w:szCs w:val="22"/>
              </w:rPr>
            </w:pPr>
            <w:r w:rsidRPr="00A97F37">
              <w:rPr>
                <w:rFonts w:asciiTheme="minorHAnsi" w:hAnsiTheme="minorHAnsi" w:cstheme="minorHAnsi"/>
                <w:sz w:val="22"/>
                <w:szCs w:val="22"/>
              </w:rPr>
              <w:t>Introduction Video in Canvas</w:t>
            </w:r>
          </w:p>
          <w:p w14:paraId="6DD956F6" w14:textId="77777777" w:rsidR="00365FEB" w:rsidRPr="00A97F37" w:rsidRDefault="00365FEB" w:rsidP="00365FEB">
            <w:pPr>
              <w:ind w:left="294" w:hanging="124"/>
              <w:rPr>
                <w:rFonts w:asciiTheme="minorHAnsi" w:hAnsiTheme="minorHAnsi" w:cstheme="minorHAnsi"/>
                <w:sz w:val="22"/>
                <w:szCs w:val="22"/>
              </w:rPr>
            </w:pPr>
          </w:p>
          <w:p w14:paraId="45E9FD13" w14:textId="77777777" w:rsidR="00365FEB" w:rsidRPr="002F72A7" w:rsidRDefault="00365FEB" w:rsidP="00365FEB">
            <w:pPr>
              <w:ind w:left="294" w:hanging="124"/>
              <w:rPr>
                <w:rFonts w:asciiTheme="minorHAnsi" w:hAnsiTheme="minorHAnsi" w:cstheme="minorHAnsi"/>
                <w:b/>
                <w:bCs/>
                <w:sz w:val="22"/>
                <w:szCs w:val="22"/>
                <w:highlight w:val="yellow"/>
              </w:rPr>
            </w:pPr>
            <w:r w:rsidRPr="002F72A7">
              <w:rPr>
                <w:rFonts w:asciiTheme="minorHAnsi" w:hAnsiTheme="minorHAnsi" w:cstheme="minorHAnsi"/>
                <w:b/>
                <w:bCs/>
                <w:sz w:val="22"/>
                <w:szCs w:val="22"/>
                <w:highlight w:val="yellow"/>
              </w:rPr>
              <w:t xml:space="preserve">Friday, </w:t>
            </w:r>
            <w:r>
              <w:rPr>
                <w:rFonts w:asciiTheme="minorHAnsi" w:hAnsiTheme="minorHAnsi" w:cstheme="minorHAnsi"/>
                <w:b/>
                <w:bCs/>
                <w:sz w:val="22"/>
                <w:szCs w:val="22"/>
                <w:highlight w:val="yellow"/>
              </w:rPr>
              <w:t>January</w:t>
            </w:r>
            <w:r w:rsidRPr="002F72A7">
              <w:rPr>
                <w:rFonts w:asciiTheme="minorHAnsi" w:hAnsiTheme="minorHAnsi" w:cstheme="minorHAnsi"/>
                <w:b/>
                <w:bCs/>
                <w:sz w:val="22"/>
                <w:szCs w:val="22"/>
                <w:highlight w:val="yellow"/>
              </w:rPr>
              <w:t xml:space="preserve"> </w:t>
            </w:r>
            <w:r>
              <w:rPr>
                <w:rFonts w:asciiTheme="minorHAnsi" w:hAnsiTheme="minorHAnsi" w:cstheme="minorHAnsi"/>
                <w:b/>
                <w:bCs/>
                <w:sz w:val="22"/>
                <w:szCs w:val="22"/>
                <w:highlight w:val="yellow"/>
              </w:rPr>
              <w:t>15</w:t>
            </w:r>
            <w:r w:rsidRPr="002F72A7">
              <w:rPr>
                <w:rFonts w:asciiTheme="minorHAnsi" w:hAnsiTheme="minorHAnsi" w:cstheme="minorHAnsi"/>
                <w:b/>
                <w:bCs/>
                <w:sz w:val="22"/>
                <w:szCs w:val="22"/>
                <w:highlight w:val="yellow"/>
                <w:vertAlign w:val="superscript"/>
              </w:rPr>
              <w:t>th</w:t>
            </w:r>
            <w:r w:rsidRPr="002F72A7">
              <w:rPr>
                <w:rFonts w:asciiTheme="minorHAnsi" w:hAnsiTheme="minorHAnsi" w:cstheme="minorHAnsi"/>
                <w:b/>
                <w:bCs/>
                <w:sz w:val="22"/>
                <w:szCs w:val="22"/>
                <w:highlight w:val="yellow"/>
              </w:rPr>
              <w:t xml:space="preserve"> </w:t>
            </w:r>
          </w:p>
          <w:p w14:paraId="3C9E9659" w14:textId="77777777" w:rsidR="00365FEB" w:rsidRPr="00561C9C" w:rsidRDefault="00365FEB" w:rsidP="00365FEB">
            <w:pPr>
              <w:ind w:left="294" w:hanging="124"/>
              <w:rPr>
                <w:rFonts w:asciiTheme="minorHAnsi" w:hAnsiTheme="minorHAnsi" w:cstheme="minorHAnsi"/>
                <w:b/>
                <w:bCs/>
                <w:sz w:val="22"/>
                <w:szCs w:val="22"/>
                <w:lang w:val="es-EC"/>
              </w:rPr>
            </w:pPr>
            <w:r w:rsidRPr="00561C9C">
              <w:rPr>
                <w:rFonts w:asciiTheme="minorHAnsi" w:hAnsiTheme="minorHAnsi" w:cstheme="minorHAnsi"/>
                <w:b/>
                <w:bCs/>
                <w:sz w:val="22"/>
                <w:szCs w:val="22"/>
                <w:highlight w:val="yellow"/>
                <w:lang w:val="es-EC"/>
              </w:rPr>
              <w:t>Viernes 28 de enero</w:t>
            </w:r>
          </w:p>
          <w:p w14:paraId="7BC726BC" w14:textId="32F2DAA4" w:rsidR="00365FEB" w:rsidRPr="00365FEB" w:rsidRDefault="00365FEB" w:rsidP="00365FEB">
            <w:pPr>
              <w:ind w:left="294" w:hanging="124"/>
              <w:rPr>
                <w:rFonts w:asciiTheme="minorHAnsi" w:hAnsiTheme="minorHAnsi" w:cstheme="minorHAnsi"/>
                <w:i/>
                <w:iCs/>
                <w:sz w:val="22"/>
                <w:szCs w:val="22"/>
                <w:lang w:val="es-EC"/>
              </w:rPr>
            </w:pPr>
            <w:r>
              <w:rPr>
                <w:rFonts w:asciiTheme="minorHAnsi" w:hAnsiTheme="minorHAnsi" w:cstheme="minorHAnsi"/>
                <w:sz w:val="22"/>
                <w:szCs w:val="22"/>
                <w:lang w:val="es-EC"/>
              </w:rPr>
              <w:t>Getting Started!</w:t>
            </w:r>
            <w:r w:rsidRPr="00440412">
              <w:rPr>
                <w:rFonts w:asciiTheme="minorHAnsi" w:hAnsiTheme="minorHAnsi" w:cstheme="minorHAnsi"/>
                <w:sz w:val="22"/>
                <w:szCs w:val="22"/>
                <w:lang w:val="es-EC"/>
              </w:rPr>
              <w:t xml:space="preserve"> in </w:t>
            </w:r>
            <w:r w:rsidRPr="00440412">
              <w:rPr>
                <w:rFonts w:asciiTheme="minorHAnsi" w:hAnsiTheme="minorHAnsi" w:cstheme="minorHAnsi"/>
                <w:i/>
                <w:iCs/>
                <w:sz w:val="22"/>
                <w:szCs w:val="22"/>
                <w:lang w:val="es-EC"/>
              </w:rPr>
              <w:t>Contrase</w:t>
            </w:r>
            <w:r w:rsidRPr="00A97F37">
              <w:rPr>
                <w:rFonts w:asciiTheme="minorHAnsi" w:hAnsiTheme="minorHAnsi" w:cstheme="minorHAnsi"/>
                <w:i/>
                <w:iCs/>
                <w:sz w:val="22"/>
                <w:szCs w:val="22"/>
                <w:lang w:val="es-EC"/>
              </w:rPr>
              <w:t>ñ</w:t>
            </w:r>
            <w:r w:rsidRPr="00440412">
              <w:rPr>
                <w:rFonts w:asciiTheme="minorHAnsi" w:hAnsiTheme="minorHAnsi" w:cstheme="minorHAnsi"/>
                <w:i/>
                <w:iCs/>
                <w:sz w:val="22"/>
                <w:szCs w:val="22"/>
                <w:lang w:val="es-EC"/>
              </w:rPr>
              <w:t xml:space="preserve">a </w:t>
            </w:r>
          </w:p>
        </w:tc>
      </w:tr>
      <w:tr w:rsidR="00365FEB" w:rsidRPr="009A44C8" w14:paraId="3F0A9405" w14:textId="77777777" w:rsidTr="008F4161">
        <w:trPr>
          <w:trHeight w:val="1245"/>
          <w:tblCellSpacing w:w="0" w:type="dxa"/>
        </w:trPr>
        <w:tc>
          <w:tcPr>
            <w:tcW w:w="1800" w:type="dxa"/>
            <w:tcBorders>
              <w:top w:val="outset" w:sz="6" w:space="0" w:color="auto"/>
              <w:left w:val="outset" w:sz="6" w:space="0" w:color="auto"/>
              <w:right w:val="outset" w:sz="6" w:space="0" w:color="auto"/>
            </w:tcBorders>
            <w:vAlign w:val="center"/>
          </w:tcPr>
          <w:p w14:paraId="71C00032" w14:textId="342E2391" w:rsidR="00365FEB" w:rsidRPr="00440412" w:rsidRDefault="00365FEB" w:rsidP="00365FEB">
            <w:pPr>
              <w:shd w:val="clear" w:color="auto" w:fill="FFFFFF"/>
              <w:spacing w:before="100" w:beforeAutospacing="1" w:after="100" w:afterAutospacing="1"/>
              <w:rPr>
                <w:rFonts w:asciiTheme="minorHAnsi" w:hAnsiTheme="minorHAnsi" w:cstheme="minorHAnsi"/>
                <w:b/>
                <w:bCs/>
                <w:sz w:val="22"/>
                <w:szCs w:val="22"/>
                <w:lang w:val="es-EC"/>
              </w:rPr>
            </w:pPr>
            <w:r>
              <w:rPr>
                <w:rFonts w:asciiTheme="minorHAnsi" w:hAnsiTheme="minorHAnsi" w:cstheme="minorHAnsi"/>
                <w:b/>
                <w:bCs/>
                <w:sz w:val="22"/>
                <w:szCs w:val="22"/>
                <w:lang w:val="es-EC"/>
              </w:rPr>
              <w:t>Unidad 7</w:t>
            </w:r>
          </w:p>
        </w:tc>
        <w:tc>
          <w:tcPr>
            <w:tcW w:w="3780" w:type="dxa"/>
            <w:tcBorders>
              <w:top w:val="outset" w:sz="6" w:space="0" w:color="auto"/>
              <w:left w:val="outset" w:sz="6" w:space="0" w:color="auto"/>
              <w:right w:val="outset" w:sz="6" w:space="0" w:color="auto"/>
            </w:tcBorders>
          </w:tcPr>
          <w:p w14:paraId="0272BB03" w14:textId="77777777" w:rsidR="00365FEB" w:rsidRDefault="00365FEB" w:rsidP="00365FEB">
            <w:pPr>
              <w:rPr>
                <w:rFonts w:asciiTheme="minorHAnsi" w:hAnsiTheme="minorHAnsi" w:cstheme="minorHAnsi"/>
                <w:sz w:val="22"/>
                <w:szCs w:val="22"/>
                <w:lang w:val="es-EC"/>
              </w:rPr>
            </w:pPr>
            <w:r w:rsidRPr="00365FEB">
              <w:rPr>
                <w:rFonts w:asciiTheme="minorHAnsi" w:hAnsiTheme="minorHAnsi" w:cstheme="minorHAnsi"/>
                <w:b/>
                <w:bCs/>
                <w:sz w:val="22"/>
                <w:szCs w:val="22"/>
                <w:lang w:val="es-EC"/>
              </w:rPr>
              <w:t>¿Cómo mantener la buena salud?</w:t>
            </w:r>
          </w:p>
          <w:p w14:paraId="5E153F15" w14:textId="77777777" w:rsidR="00365FEB" w:rsidRPr="00996E56" w:rsidRDefault="00365FEB" w:rsidP="00365FEB">
            <w:pPr>
              <w:rPr>
                <w:rFonts w:asciiTheme="minorHAnsi" w:hAnsiTheme="minorHAnsi" w:cstheme="minorHAnsi"/>
                <w:sz w:val="22"/>
                <w:szCs w:val="22"/>
                <w:lang w:val="es-EC"/>
              </w:rPr>
            </w:pPr>
          </w:p>
          <w:p w14:paraId="55834BF9" w14:textId="77777777" w:rsidR="00365FEB" w:rsidRDefault="00365FEB" w:rsidP="00365FEB">
            <w:pPr>
              <w:rPr>
                <w:rFonts w:asciiTheme="minorHAnsi" w:hAnsiTheme="minorHAnsi" w:cstheme="minorHAnsi"/>
                <w:sz w:val="22"/>
                <w:szCs w:val="22"/>
              </w:rPr>
            </w:pPr>
            <w:r w:rsidRPr="00365FEB">
              <w:rPr>
                <w:rFonts w:asciiTheme="minorHAnsi" w:hAnsiTheme="minorHAnsi" w:cstheme="minorHAnsi"/>
                <w:sz w:val="22"/>
                <w:szCs w:val="22"/>
              </w:rPr>
              <w:t>Identify basic information in an e-newsletter about campus sporting and fitness events. Talk about sports and pastimes, and describe emotions related to participating in sporting events.</w:t>
            </w:r>
          </w:p>
          <w:p w14:paraId="79C26F15" w14:textId="77777777" w:rsidR="00365FEB" w:rsidRDefault="00365FEB" w:rsidP="00365FEB">
            <w:pPr>
              <w:rPr>
                <w:rFonts w:asciiTheme="minorHAnsi" w:hAnsiTheme="minorHAnsi" w:cstheme="minorHAnsi"/>
                <w:b/>
                <w:bCs/>
                <w:sz w:val="22"/>
                <w:szCs w:val="22"/>
              </w:rPr>
            </w:pPr>
          </w:p>
          <w:p w14:paraId="2974323D" w14:textId="77777777" w:rsidR="00365FEB" w:rsidRPr="00440412" w:rsidRDefault="00365FEB" w:rsidP="00365FEB">
            <w:pPr>
              <w:rPr>
                <w:rFonts w:asciiTheme="minorHAnsi" w:hAnsiTheme="minorHAnsi" w:cstheme="minorHAnsi"/>
                <w:sz w:val="22"/>
                <w:szCs w:val="22"/>
                <w:lang w:val="es-EC"/>
              </w:rPr>
            </w:pPr>
            <w:r w:rsidRPr="00440412">
              <w:rPr>
                <w:rFonts w:asciiTheme="minorHAnsi" w:hAnsiTheme="minorHAnsi" w:cstheme="minorHAnsi"/>
                <w:b/>
                <w:bCs/>
                <w:sz w:val="22"/>
                <w:szCs w:val="22"/>
                <w:lang w:val="es-EC"/>
              </w:rPr>
              <w:t>ESTRATEGIA DE COMPRENSIÓN</w:t>
            </w:r>
            <w:r>
              <w:rPr>
                <w:rFonts w:asciiTheme="minorHAnsi" w:hAnsiTheme="minorHAnsi" w:cstheme="minorHAnsi"/>
                <w:b/>
                <w:bCs/>
                <w:sz w:val="22"/>
                <w:szCs w:val="22"/>
                <w:lang w:val="es-EC"/>
              </w:rPr>
              <w:t>: LEER</w:t>
            </w:r>
          </w:p>
          <w:p w14:paraId="69B8273F" w14:textId="43138E84" w:rsidR="00365FEB" w:rsidRPr="00440412" w:rsidRDefault="00365FEB" w:rsidP="00365FEB">
            <w:pPr>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 </w:t>
            </w:r>
            <w:r w:rsidRPr="00996E56">
              <w:rPr>
                <w:rFonts w:asciiTheme="minorHAnsi" w:hAnsiTheme="minorHAnsi" w:cstheme="minorHAnsi"/>
                <w:sz w:val="22"/>
                <w:szCs w:val="22"/>
                <w:lang w:val="es-EC"/>
              </w:rPr>
              <w:t>Buscar información específica</w:t>
            </w:r>
          </w:p>
          <w:p w14:paraId="58C69AF7" w14:textId="77777777" w:rsidR="00365FEB" w:rsidRPr="00440412" w:rsidRDefault="00365FEB" w:rsidP="00365FEB">
            <w:pPr>
              <w:rPr>
                <w:rFonts w:asciiTheme="minorHAnsi" w:hAnsiTheme="minorHAnsi" w:cstheme="minorHAnsi"/>
                <w:sz w:val="22"/>
                <w:szCs w:val="22"/>
                <w:lang w:val="es-EC"/>
              </w:rPr>
            </w:pPr>
          </w:p>
          <w:p w14:paraId="5633D1F7" w14:textId="77777777" w:rsidR="00365FEB" w:rsidRPr="00440412" w:rsidRDefault="00365FEB" w:rsidP="00365FEB">
            <w:pPr>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VOCAB</w:t>
            </w:r>
            <w:r>
              <w:rPr>
                <w:rFonts w:asciiTheme="minorHAnsi" w:hAnsiTheme="minorHAnsi" w:cstheme="minorHAnsi"/>
                <w:b/>
                <w:bCs/>
                <w:sz w:val="22"/>
                <w:szCs w:val="22"/>
                <w:lang w:val="es-EC"/>
              </w:rPr>
              <w:t>ULARIO</w:t>
            </w:r>
          </w:p>
          <w:p w14:paraId="2CB60BAD" w14:textId="77777777" w:rsidR="00365FEB" w:rsidRPr="00365FEB" w:rsidRDefault="00365FEB" w:rsidP="00365FEB">
            <w:pPr>
              <w:rPr>
                <w:rFonts w:asciiTheme="minorHAnsi" w:hAnsiTheme="minorHAnsi" w:cstheme="minorHAnsi"/>
                <w:sz w:val="22"/>
                <w:szCs w:val="22"/>
                <w:lang w:val="es-EC"/>
              </w:rPr>
            </w:pPr>
            <w:r w:rsidRPr="00365FEB">
              <w:rPr>
                <w:rFonts w:asciiTheme="minorHAnsi" w:hAnsiTheme="minorHAnsi" w:cstheme="minorHAnsi"/>
                <w:sz w:val="22"/>
                <w:szCs w:val="22"/>
                <w:lang w:val="es-EC"/>
              </w:rPr>
              <w:t xml:space="preserve">▪ Los deportes y las actividades </w:t>
            </w:r>
          </w:p>
          <w:p w14:paraId="563A5FF0" w14:textId="5EEABC2B" w:rsidR="00365FEB" w:rsidRPr="00365FEB" w:rsidRDefault="00365FEB" w:rsidP="00365FEB">
            <w:pPr>
              <w:rPr>
                <w:rFonts w:asciiTheme="minorHAnsi" w:hAnsiTheme="minorHAnsi" w:cstheme="minorHAnsi"/>
                <w:sz w:val="22"/>
                <w:szCs w:val="22"/>
                <w:lang w:val="es-EC"/>
              </w:rPr>
            </w:pPr>
            <w:r w:rsidRPr="00365FEB">
              <w:rPr>
                <w:rFonts w:asciiTheme="minorHAnsi" w:hAnsiTheme="minorHAnsi" w:cstheme="minorHAnsi"/>
                <w:sz w:val="22"/>
                <w:szCs w:val="22"/>
                <w:lang w:val="es-EC"/>
              </w:rPr>
              <w:t xml:space="preserve">▪ ¿Por qué participar en los deportes? </w:t>
            </w:r>
          </w:p>
          <w:p w14:paraId="6E41B308" w14:textId="77777777" w:rsidR="00365FEB" w:rsidRPr="00365FEB" w:rsidRDefault="00365FEB" w:rsidP="00365FEB">
            <w:pPr>
              <w:rPr>
                <w:rFonts w:asciiTheme="minorHAnsi" w:hAnsiTheme="minorHAnsi" w:cstheme="minorHAnsi"/>
                <w:sz w:val="22"/>
                <w:szCs w:val="22"/>
                <w:lang w:val="es-EC"/>
              </w:rPr>
            </w:pPr>
          </w:p>
          <w:p w14:paraId="187F6EB4" w14:textId="77777777" w:rsidR="00365FEB" w:rsidRPr="00996E56" w:rsidRDefault="00365FEB" w:rsidP="00365FEB">
            <w:pPr>
              <w:rPr>
                <w:rFonts w:asciiTheme="minorHAnsi" w:hAnsiTheme="minorHAnsi" w:cstheme="minorHAnsi"/>
                <w:b/>
                <w:bCs/>
                <w:sz w:val="22"/>
                <w:szCs w:val="22"/>
              </w:rPr>
            </w:pPr>
            <w:r w:rsidRPr="00996E56">
              <w:rPr>
                <w:rFonts w:asciiTheme="minorHAnsi" w:hAnsiTheme="minorHAnsi" w:cstheme="minorHAnsi"/>
                <w:b/>
                <w:bCs/>
                <w:sz w:val="22"/>
                <w:szCs w:val="22"/>
              </w:rPr>
              <w:t xml:space="preserve">GRAMÁTICA </w:t>
            </w:r>
          </w:p>
          <w:p w14:paraId="74F179A9" w14:textId="77777777" w:rsidR="00365FEB" w:rsidRPr="00365FEB" w:rsidRDefault="00365FEB" w:rsidP="00365FEB">
            <w:pPr>
              <w:rPr>
                <w:rFonts w:asciiTheme="minorHAnsi" w:hAnsiTheme="minorHAnsi" w:cstheme="minorHAnsi"/>
                <w:sz w:val="22"/>
                <w:szCs w:val="22"/>
              </w:rPr>
            </w:pPr>
            <w:r w:rsidRPr="00365FEB">
              <w:rPr>
                <w:rFonts w:asciiTheme="minorHAnsi" w:hAnsiTheme="minorHAnsi" w:cstheme="minorHAnsi"/>
                <w:sz w:val="22"/>
                <w:szCs w:val="22"/>
              </w:rPr>
              <w:t xml:space="preserve">▪ Irregular verbs in the present tense </w:t>
            </w:r>
          </w:p>
          <w:p w14:paraId="7633DFFE" w14:textId="6ED5369D" w:rsidR="00365FEB" w:rsidRPr="00996E56" w:rsidRDefault="00365FEB" w:rsidP="00365FEB">
            <w:pPr>
              <w:rPr>
                <w:rFonts w:asciiTheme="minorHAnsi" w:hAnsiTheme="minorHAnsi" w:cstheme="minorHAnsi"/>
                <w:sz w:val="22"/>
                <w:szCs w:val="22"/>
                <w:lang w:val="es-EC"/>
              </w:rPr>
            </w:pPr>
            <w:r w:rsidRPr="00996E56">
              <w:rPr>
                <w:rFonts w:asciiTheme="minorHAnsi" w:hAnsiTheme="minorHAnsi" w:cstheme="minorHAnsi"/>
                <w:sz w:val="22"/>
                <w:szCs w:val="22"/>
                <w:lang w:val="es-EC"/>
              </w:rPr>
              <w:t xml:space="preserve">▪ Affirmative informal commands </w:t>
            </w:r>
          </w:p>
          <w:p w14:paraId="049D065F" w14:textId="77777777" w:rsidR="00365FEB" w:rsidRPr="00996E56" w:rsidRDefault="00365FEB" w:rsidP="00365FEB">
            <w:pPr>
              <w:rPr>
                <w:rFonts w:asciiTheme="minorHAnsi" w:hAnsiTheme="minorHAnsi" w:cstheme="minorHAnsi"/>
                <w:sz w:val="22"/>
                <w:szCs w:val="22"/>
                <w:lang w:val="es-EC"/>
              </w:rPr>
            </w:pPr>
          </w:p>
          <w:p w14:paraId="3F2518A5" w14:textId="77777777" w:rsidR="00365FEB" w:rsidRPr="007E754F" w:rsidRDefault="00365FEB" w:rsidP="00365FEB">
            <w:pPr>
              <w:rPr>
                <w:rFonts w:asciiTheme="minorHAnsi" w:hAnsiTheme="minorHAnsi" w:cstheme="minorHAnsi"/>
                <w:b/>
                <w:bCs/>
                <w:sz w:val="22"/>
                <w:szCs w:val="22"/>
                <w:lang w:val="es-EC"/>
              </w:rPr>
            </w:pPr>
            <w:r w:rsidRPr="007E754F">
              <w:rPr>
                <w:rFonts w:asciiTheme="minorHAnsi" w:hAnsiTheme="minorHAnsi" w:cstheme="minorHAnsi"/>
                <w:b/>
                <w:bCs/>
                <w:sz w:val="22"/>
                <w:szCs w:val="22"/>
                <w:lang w:val="es-EC"/>
              </w:rPr>
              <w:t xml:space="preserve">EXPLORACIÓN CULTURAL </w:t>
            </w:r>
          </w:p>
          <w:p w14:paraId="0D2F5812" w14:textId="31B62DB0" w:rsidR="00365FEB" w:rsidRPr="00365FEB" w:rsidRDefault="00365FEB" w:rsidP="00365FEB">
            <w:pPr>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 </w:t>
            </w:r>
            <w:r w:rsidRPr="00365FEB">
              <w:rPr>
                <w:rFonts w:asciiTheme="minorHAnsi" w:hAnsiTheme="minorHAnsi" w:cstheme="minorHAnsi"/>
                <w:sz w:val="22"/>
                <w:szCs w:val="22"/>
                <w:lang w:val="es-EC"/>
              </w:rPr>
              <w:t>Los deportes y el género en los países hispanos</w:t>
            </w:r>
          </w:p>
          <w:p w14:paraId="6C52741E" w14:textId="77777777" w:rsidR="00365FEB" w:rsidRPr="00440412" w:rsidRDefault="00365FEB" w:rsidP="00365FEB">
            <w:pPr>
              <w:rPr>
                <w:rFonts w:asciiTheme="minorHAnsi" w:hAnsiTheme="minorHAnsi" w:cstheme="minorHAnsi"/>
                <w:sz w:val="22"/>
                <w:szCs w:val="22"/>
                <w:lang w:val="es-EC"/>
              </w:rPr>
            </w:pPr>
          </w:p>
          <w:p w14:paraId="323D8AFA" w14:textId="77777777" w:rsidR="00365FEB" w:rsidRPr="00440412" w:rsidRDefault="00365FEB" w:rsidP="00365FEB">
            <w:pPr>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 xml:space="preserve">ESTRATEGIA DE PRODUCCIÓN: </w:t>
            </w:r>
            <w:r>
              <w:rPr>
                <w:rFonts w:asciiTheme="minorHAnsi" w:hAnsiTheme="minorHAnsi" w:cstheme="minorHAnsi"/>
                <w:b/>
                <w:bCs/>
                <w:sz w:val="22"/>
                <w:szCs w:val="22"/>
                <w:lang w:val="es-EC"/>
              </w:rPr>
              <w:t>ESCRIBIR</w:t>
            </w:r>
            <w:r w:rsidRPr="00440412">
              <w:rPr>
                <w:rFonts w:asciiTheme="minorHAnsi" w:hAnsiTheme="minorHAnsi" w:cstheme="minorHAnsi"/>
                <w:b/>
                <w:bCs/>
                <w:sz w:val="22"/>
                <w:szCs w:val="22"/>
                <w:lang w:val="es-EC"/>
              </w:rPr>
              <w:t xml:space="preserve"> </w:t>
            </w:r>
          </w:p>
          <w:p w14:paraId="7E0957D5" w14:textId="37C7F7EE" w:rsidR="00365FEB" w:rsidRPr="00365FEB" w:rsidRDefault="00365FEB" w:rsidP="00365FEB">
            <w:pPr>
              <w:rPr>
                <w:rFonts w:asciiTheme="minorHAnsi" w:hAnsiTheme="minorHAnsi" w:cstheme="minorHAnsi"/>
                <w:b/>
                <w:bCs/>
                <w:sz w:val="22"/>
                <w:szCs w:val="22"/>
                <w:lang w:val="es-EC"/>
              </w:rPr>
            </w:pPr>
            <w:r w:rsidRPr="00365FEB">
              <w:rPr>
                <w:rFonts w:asciiTheme="minorHAnsi" w:hAnsiTheme="minorHAnsi" w:cstheme="minorHAnsi"/>
                <w:sz w:val="22"/>
                <w:szCs w:val="22"/>
                <w:lang w:val="es-EC"/>
              </w:rPr>
              <w:lastRenderedPageBreak/>
              <w:t>▪ Ortografía: La puntuación en español ▪ Destreza: El uso efectivo de los traductores en línea</w:t>
            </w:r>
          </w:p>
          <w:p w14:paraId="6DD464BD" w14:textId="5713E62C" w:rsidR="00365FEB" w:rsidRPr="00365FEB" w:rsidRDefault="00365FEB" w:rsidP="00365FEB">
            <w:pPr>
              <w:rPr>
                <w:rFonts w:asciiTheme="minorHAnsi" w:hAnsiTheme="minorHAnsi" w:cstheme="minorHAnsi"/>
                <w:b/>
                <w:bCs/>
                <w:sz w:val="22"/>
                <w:szCs w:val="22"/>
                <w:lang w:val="es-EC"/>
              </w:rPr>
            </w:pPr>
          </w:p>
        </w:tc>
        <w:tc>
          <w:tcPr>
            <w:tcW w:w="3764" w:type="dxa"/>
            <w:tcBorders>
              <w:top w:val="outset" w:sz="6" w:space="0" w:color="auto"/>
              <w:left w:val="outset" w:sz="6" w:space="0" w:color="auto"/>
              <w:bottom w:val="single" w:sz="4" w:space="0" w:color="auto"/>
              <w:right w:val="outset" w:sz="6" w:space="0" w:color="auto"/>
            </w:tcBorders>
          </w:tcPr>
          <w:p w14:paraId="16389EE1" w14:textId="77777777" w:rsidR="008F4161" w:rsidRPr="00DF35B3" w:rsidRDefault="008F4161" w:rsidP="008F4161">
            <w:pPr>
              <w:rPr>
                <w:rFonts w:asciiTheme="minorHAnsi" w:hAnsiTheme="minorHAnsi" w:cstheme="minorHAnsi"/>
                <w:b/>
                <w:bCs/>
                <w:sz w:val="22"/>
                <w:szCs w:val="22"/>
                <w:highlight w:val="yellow"/>
              </w:rPr>
            </w:pPr>
            <w:r w:rsidRPr="00996E56">
              <w:rPr>
                <w:rFonts w:asciiTheme="minorHAnsi" w:hAnsiTheme="minorHAnsi" w:cstheme="minorHAnsi"/>
                <w:b/>
                <w:bCs/>
                <w:sz w:val="22"/>
                <w:szCs w:val="22"/>
                <w:lang w:val="es-EC"/>
              </w:rPr>
              <w:lastRenderedPageBreak/>
              <w:t xml:space="preserve">   </w:t>
            </w:r>
            <w:r w:rsidRPr="00DF35B3">
              <w:rPr>
                <w:rFonts w:asciiTheme="minorHAnsi" w:hAnsiTheme="minorHAnsi" w:cstheme="minorHAnsi"/>
                <w:b/>
                <w:bCs/>
                <w:sz w:val="22"/>
                <w:szCs w:val="22"/>
                <w:highlight w:val="yellow"/>
              </w:rPr>
              <w:t xml:space="preserve">Friday, January 22th  </w:t>
            </w:r>
          </w:p>
          <w:p w14:paraId="1533D3EA" w14:textId="77777777" w:rsidR="008F4161" w:rsidRPr="00DF35B3" w:rsidRDefault="008F4161" w:rsidP="008F4161">
            <w:pPr>
              <w:ind w:left="294" w:hanging="124"/>
              <w:rPr>
                <w:rFonts w:asciiTheme="minorHAnsi" w:hAnsiTheme="minorHAnsi" w:cstheme="minorHAnsi"/>
                <w:b/>
                <w:bCs/>
                <w:sz w:val="22"/>
                <w:szCs w:val="22"/>
              </w:rPr>
            </w:pPr>
            <w:r w:rsidRPr="00DF35B3">
              <w:rPr>
                <w:rFonts w:asciiTheme="minorHAnsi" w:hAnsiTheme="minorHAnsi" w:cstheme="minorHAnsi"/>
                <w:b/>
                <w:bCs/>
                <w:sz w:val="22"/>
                <w:szCs w:val="22"/>
                <w:highlight w:val="yellow"/>
              </w:rPr>
              <w:t>Viernes 22 de enero</w:t>
            </w:r>
          </w:p>
          <w:p w14:paraId="00557800" w14:textId="77777777" w:rsidR="008F4161" w:rsidRPr="00DF35B3" w:rsidRDefault="008F4161" w:rsidP="008F4161">
            <w:pPr>
              <w:ind w:left="170"/>
              <w:rPr>
                <w:rFonts w:asciiTheme="minorHAnsi" w:hAnsiTheme="minorHAnsi" w:cstheme="minorHAnsi"/>
                <w:b/>
                <w:bCs/>
                <w:sz w:val="22"/>
                <w:szCs w:val="22"/>
              </w:rPr>
            </w:pPr>
          </w:p>
          <w:p w14:paraId="69E9501E" w14:textId="77777777" w:rsidR="008F4161" w:rsidRPr="00DF35B3" w:rsidRDefault="008F4161" w:rsidP="008F4161">
            <w:pPr>
              <w:ind w:left="170"/>
              <w:rPr>
                <w:rFonts w:asciiTheme="minorHAnsi" w:hAnsiTheme="minorHAnsi" w:cstheme="minorHAnsi"/>
                <w:b/>
                <w:bCs/>
                <w:sz w:val="22"/>
                <w:szCs w:val="22"/>
                <w:lang w:val="es-EC"/>
              </w:rPr>
            </w:pPr>
            <w:r w:rsidRPr="00DF35B3">
              <w:rPr>
                <w:rFonts w:asciiTheme="minorHAnsi" w:hAnsiTheme="minorHAnsi" w:cstheme="minorHAnsi"/>
                <w:b/>
                <w:bCs/>
                <w:sz w:val="22"/>
                <w:szCs w:val="22"/>
                <w:lang w:val="es-EC"/>
              </w:rPr>
              <w:t xml:space="preserve">Contraseña: Texto </w:t>
            </w:r>
          </w:p>
          <w:p w14:paraId="36B390FA" w14:textId="4CBB3FF2" w:rsidR="008F4161" w:rsidRPr="00DF35B3" w:rsidRDefault="00DF35B3" w:rsidP="008F4161">
            <w:pPr>
              <w:ind w:left="170"/>
              <w:rPr>
                <w:rFonts w:asciiTheme="minorHAnsi" w:hAnsiTheme="minorHAnsi" w:cstheme="minorHAnsi"/>
                <w:sz w:val="22"/>
                <w:szCs w:val="22"/>
                <w:lang w:val="es-EC"/>
              </w:rPr>
            </w:pPr>
            <w:r>
              <w:rPr>
                <w:rFonts w:asciiTheme="minorHAnsi" w:hAnsiTheme="minorHAnsi" w:cstheme="minorHAnsi"/>
                <w:sz w:val="22"/>
                <w:szCs w:val="22"/>
                <w:lang w:val="es-EC"/>
              </w:rPr>
              <w:t>La LASO juega</w:t>
            </w:r>
          </w:p>
          <w:p w14:paraId="21CD9546" w14:textId="33F0C012" w:rsidR="008F4161" w:rsidRPr="00DF35B3" w:rsidRDefault="008F4161" w:rsidP="008F4161">
            <w:pPr>
              <w:ind w:left="170"/>
              <w:rPr>
                <w:rFonts w:asciiTheme="minorHAnsi" w:hAnsiTheme="minorHAnsi" w:cstheme="minorHAnsi"/>
                <w:sz w:val="22"/>
                <w:szCs w:val="22"/>
                <w:lang w:val="es-EC"/>
              </w:rPr>
            </w:pPr>
            <w:r w:rsidRPr="00DF35B3">
              <w:rPr>
                <w:rFonts w:asciiTheme="minorHAnsi" w:hAnsiTheme="minorHAnsi" w:cstheme="minorHAnsi"/>
                <w:sz w:val="22"/>
                <w:szCs w:val="22"/>
                <w:lang w:val="es-EC"/>
              </w:rPr>
              <w:t xml:space="preserve">Texto: Preparar, Aplicar </w:t>
            </w:r>
            <w:r w:rsidR="00DF35B3">
              <w:rPr>
                <w:rFonts w:asciiTheme="minorHAnsi" w:hAnsiTheme="minorHAnsi" w:cstheme="minorHAnsi"/>
                <w:sz w:val="22"/>
                <w:szCs w:val="22"/>
                <w:lang w:val="es-EC"/>
              </w:rPr>
              <w:t>7</w:t>
            </w:r>
            <w:r w:rsidRPr="00DF35B3">
              <w:rPr>
                <w:rFonts w:asciiTheme="minorHAnsi" w:hAnsiTheme="minorHAnsi" w:cstheme="minorHAnsi"/>
                <w:sz w:val="22"/>
                <w:szCs w:val="22"/>
                <w:lang w:val="es-EC"/>
              </w:rPr>
              <w:t xml:space="preserve">-1 and </w:t>
            </w:r>
            <w:r w:rsidR="00DF35B3">
              <w:rPr>
                <w:rFonts w:asciiTheme="minorHAnsi" w:hAnsiTheme="minorHAnsi" w:cstheme="minorHAnsi"/>
                <w:sz w:val="22"/>
                <w:szCs w:val="22"/>
                <w:lang w:val="es-EC"/>
              </w:rPr>
              <w:t>7</w:t>
            </w:r>
            <w:r w:rsidRPr="00DF35B3">
              <w:rPr>
                <w:rFonts w:asciiTheme="minorHAnsi" w:hAnsiTheme="minorHAnsi" w:cstheme="minorHAnsi"/>
                <w:sz w:val="22"/>
                <w:szCs w:val="22"/>
                <w:lang w:val="es-EC"/>
              </w:rPr>
              <w:t xml:space="preserve">-2 </w:t>
            </w:r>
          </w:p>
          <w:p w14:paraId="66E458B9" w14:textId="77777777" w:rsidR="008F4161" w:rsidRPr="00DF35B3" w:rsidRDefault="008F4161" w:rsidP="008F4161">
            <w:pPr>
              <w:ind w:left="170"/>
              <w:rPr>
                <w:rFonts w:asciiTheme="minorHAnsi" w:hAnsiTheme="minorHAnsi" w:cstheme="minorHAnsi"/>
                <w:sz w:val="22"/>
                <w:szCs w:val="22"/>
                <w:lang w:val="es-EC"/>
              </w:rPr>
            </w:pPr>
          </w:p>
          <w:p w14:paraId="612C972F" w14:textId="77777777" w:rsidR="008F4161" w:rsidRPr="00DF35B3" w:rsidRDefault="008F4161" w:rsidP="008F4161">
            <w:pPr>
              <w:ind w:left="170"/>
              <w:rPr>
                <w:rFonts w:asciiTheme="minorHAnsi" w:hAnsiTheme="minorHAnsi" w:cstheme="minorHAnsi"/>
                <w:b/>
                <w:bCs/>
                <w:sz w:val="22"/>
                <w:szCs w:val="22"/>
                <w:lang w:val="es-EC"/>
              </w:rPr>
            </w:pPr>
            <w:r w:rsidRPr="00DF35B3">
              <w:rPr>
                <w:rFonts w:asciiTheme="minorHAnsi" w:hAnsiTheme="minorHAnsi" w:cstheme="minorHAnsi"/>
                <w:b/>
                <w:bCs/>
                <w:sz w:val="22"/>
                <w:szCs w:val="22"/>
                <w:lang w:val="es-EC"/>
              </w:rPr>
              <w:t>Estrategia de leer</w:t>
            </w:r>
          </w:p>
          <w:p w14:paraId="06B0C816" w14:textId="6F2865A4" w:rsidR="008F4161" w:rsidRPr="00DF35B3" w:rsidRDefault="00DF35B3" w:rsidP="008F4161">
            <w:pPr>
              <w:ind w:left="170"/>
              <w:rPr>
                <w:rFonts w:asciiTheme="minorHAnsi" w:hAnsiTheme="minorHAnsi" w:cstheme="minorHAnsi"/>
                <w:sz w:val="22"/>
                <w:szCs w:val="22"/>
                <w:lang w:val="es-EC"/>
              </w:rPr>
            </w:pPr>
            <w:r>
              <w:rPr>
                <w:rFonts w:asciiTheme="minorHAnsi" w:hAnsiTheme="minorHAnsi" w:cstheme="minorHAnsi"/>
                <w:sz w:val="22"/>
                <w:szCs w:val="22"/>
                <w:lang w:val="es-EC"/>
              </w:rPr>
              <w:t>Aplicar 7-1 and 7-2</w:t>
            </w:r>
          </w:p>
          <w:p w14:paraId="46F89795" w14:textId="77777777" w:rsidR="008F4161" w:rsidRPr="00DF35B3" w:rsidRDefault="008F4161" w:rsidP="008F4161">
            <w:pPr>
              <w:ind w:left="170"/>
              <w:rPr>
                <w:rFonts w:asciiTheme="minorHAnsi" w:hAnsiTheme="minorHAnsi" w:cstheme="minorHAnsi"/>
                <w:sz w:val="22"/>
                <w:szCs w:val="22"/>
                <w:lang w:val="es-EC"/>
              </w:rPr>
            </w:pPr>
          </w:p>
          <w:p w14:paraId="49DC13AF" w14:textId="77777777" w:rsidR="008F4161" w:rsidRPr="00DF35B3" w:rsidRDefault="008F4161" w:rsidP="008F4161">
            <w:pPr>
              <w:ind w:left="170"/>
              <w:rPr>
                <w:rFonts w:asciiTheme="minorHAnsi" w:hAnsiTheme="minorHAnsi" w:cstheme="minorHAnsi"/>
                <w:b/>
                <w:bCs/>
                <w:sz w:val="22"/>
                <w:szCs w:val="22"/>
                <w:lang w:val="es-EC"/>
              </w:rPr>
            </w:pPr>
            <w:r w:rsidRPr="00DF35B3">
              <w:rPr>
                <w:rFonts w:asciiTheme="minorHAnsi" w:hAnsiTheme="minorHAnsi" w:cstheme="minorHAnsi"/>
                <w:b/>
                <w:bCs/>
                <w:sz w:val="22"/>
                <w:szCs w:val="22"/>
                <w:lang w:val="es-EC"/>
              </w:rPr>
              <w:t xml:space="preserve">Vocabulario 1 y 2 </w:t>
            </w:r>
          </w:p>
          <w:p w14:paraId="1AEBF146" w14:textId="77777777" w:rsidR="008F4161" w:rsidRPr="00DF35B3" w:rsidRDefault="008F4161" w:rsidP="008F4161">
            <w:pPr>
              <w:ind w:left="170"/>
              <w:rPr>
                <w:rFonts w:asciiTheme="minorHAnsi" w:hAnsiTheme="minorHAnsi" w:cstheme="minorHAnsi"/>
                <w:sz w:val="22"/>
                <w:szCs w:val="22"/>
                <w:lang w:val="es-EC"/>
              </w:rPr>
            </w:pPr>
            <w:r w:rsidRPr="00DF35B3">
              <w:rPr>
                <w:rFonts w:asciiTheme="minorHAnsi" w:hAnsiTheme="minorHAnsi" w:cstheme="minorHAnsi"/>
                <w:sz w:val="22"/>
                <w:szCs w:val="22"/>
                <w:lang w:val="es-EC"/>
              </w:rPr>
              <w:t xml:space="preserve">Preparar (1) </w:t>
            </w:r>
          </w:p>
          <w:p w14:paraId="6893D5F5" w14:textId="77777777" w:rsidR="008F4161" w:rsidRPr="00DF35B3" w:rsidRDefault="008F4161" w:rsidP="008F4161">
            <w:pPr>
              <w:ind w:left="170"/>
              <w:rPr>
                <w:rFonts w:asciiTheme="minorHAnsi" w:hAnsiTheme="minorHAnsi" w:cstheme="minorHAnsi"/>
                <w:sz w:val="22"/>
                <w:szCs w:val="22"/>
                <w:lang w:val="es-EC"/>
              </w:rPr>
            </w:pPr>
            <w:r w:rsidRPr="00DF35B3">
              <w:rPr>
                <w:rFonts w:asciiTheme="minorHAnsi" w:hAnsiTheme="minorHAnsi" w:cstheme="minorHAnsi"/>
                <w:sz w:val="22"/>
                <w:szCs w:val="22"/>
                <w:lang w:val="es-EC"/>
              </w:rPr>
              <w:t xml:space="preserve">Preparar (2) </w:t>
            </w:r>
          </w:p>
          <w:p w14:paraId="0A83F571" w14:textId="0B334EB0" w:rsidR="008F4161" w:rsidRPr="00996E56" w:rsidRDefault="008F4161" w:rsidP="008F4161">
            <w:pPr>
              <w:ind w:left="170"/>
              <w:rPr>
                <w:rFonts w:asciiTheme="minorHAnsi" w:hAnsiTheme="minorHAnsi" w:cstheme="minorHAnsi"/>
                <w:sz w:val="22"/>
                <w:szCs w:val="22"/>
                <w:lang w:val="es-EC"/>
              </w:rPr>
            </w:pPr>
            <w:r w:rsidRPr="00996E56">
              <w:rPr>
                <w:rFonts w:asciiTheme="minorHAnsi" w:hAnsiTheme="minorHAnsi" w:cstheme="minorHAnsi"/>
                <w:sz w:val="22"/>
                <w:szCs w:val="22"/>
                <w:lang w:val="es-EC"/>
              </w:rPr>
              <w:t xml:space="preserve">Aplicar </w:t>
            </w:r>
            <w:r w:rsidR="00DF35B3" w:rsidRPr="00996E56">
              <w:rPr>
                <w:rFonts w:asciiTheme="minorHAnsi" w:hAnsiTheme="minorHAnsi" w:cstheme="minorHAnsi"/>
                <w:sz w:val="22"/>
                <w:szCs w:val="22"/>
                <w:lang w:val="es-EC"/>
              </w:rPr>
              <w:t>7</w:t>
            </w:r>
            <w:r w:rsidRPr="00996E56">
              <w:rPr>
                <w:rFonts w:asciiTheme="minorHAnsi" w:hAnsiTheme="minorHAnsi" w:cstheme="minorHAnsi"/>
                <w:sz w:val="22"/>
                <w:szCs w:val="22"/>
                <w:lang w:val="es-EC"/>
              </w:rPr>
              <w:t xml:space="preserve">-1 through </w:t>
            </w:r>
            <w:r w:rsidR="00DF35B3" w:rsidRPr="00996E56">
              <w:rPr>
                <w:rFonts w:asciiTheme="minorHAnsi" w:hAnsiTheme="minorHAnsi" w:cstheme="minorHAnsi"/>
                <w:sz w:val="22"/>
                <w:szCs w:val="22"/>
                <w:lang w:val="es-EC"/>
              </w:rPr>
              <w:t>7</w:t>
            </w:r>
            <w:r w:rsidRPr="00996E56">
              <w:rPr>
                <w:rFonts w:asciiTheme="minorHAnsi" w:hAnsiTheme="minorHAnsi" w:cstheme="minorHAnsi"/>
                <w:sz w:val="22"/>
                <w:szCs w:val="22"/>
                <w:lang w:val="es-EC"/>
              </w:rPr>
              <w:t>-1</w:t>
            </w:r>
            <w:r w:rsidR="00DF35B3" w:rsidRPr="00996E56">
              <w:rPr>
                <w:rFonts w:asciiTheme="minorHAnsi" w:hAnsiTheme="minorHAnsi" w:cstheme="minorHAnsi"/>
                <w:sz w:val="22"/>
                <w:szCs w:val="22"/>
                <w:lang w:val="es-EC"/>
              </w:rPr>
              <w:t>0</w:t>
            </w:r>
            <w:r w:rsidRPr="00996E56">
              <w:rPr>
                <w:rFonts w:asciiTheme="minorHAnsi" w:hAnsiTheme="minorHAnsi" w:cstheme="minorHAnsi"/>
                <w:sz w:val="22"/>
                <w:szCs w:val="22"/>
                <w:lang w:val="es-EC"/>
              </w:rPr>
              <w:t xml:space="preserve"> </w:t>
            </w:r>
          </w:p>
          <w:p w14:paraId="036BB6F0" w14:textId="55CA4A06" w:rsidR="008F4161" w:rsidRPr="00996E56" w:rsidRDefault="008F4161" w:rsidP="008F4161">
            <w:pPr>
              <w:ind w:left="170"/>
              <w:rPr>
                <w:rFonts w:asciiTheme="minorHAnsi" w:hAnsiTheme="minorHAnsi" w:cstheme="minorHAnsi"/>
                <w:sz w:val="22"/>
                <w:szCs w:val="22"/>
                <w:lang w:val="es-EC"/>
              </w:rPr>
            </w:pPr>
            <w:r w:rsidRPr="00996E56">
              <w:rPr>
                <w:rFonts w:asciiTheme="minorHAnsi" w:hAnsiTheme="minorHAnsi" w:cstheme="minorHAnsi"/>
                <w:sz w:val="22"/>
                <w:szCs w:val="22"/>
                <w:lang w:val="es-EC"/>
              </w:rPr>
              <w:t xml:space="preserve">Comprobar </w:t>
            </w:r>
            <w:r w:rsidR="00DF35B3" w:rsidRPr="00996E56">
              <w:rPr>
                <w:rFonts w:asciiTheme="minorHAnsi" w:hAnsiTheme="minorHAnsi" w:cstheme="minorHAnsi"/>
                <w:sz w:val="22"/>
                <w:szCs w:val="22"/>
                <w:lang w:val="es-EC"/>
              </w:rPr>
              <w:t>7</w:t>
            </w:r>
            <w:r w:rsidRPr="00996E56">
              <w:rPr>
                <w:rFonts w:asciiTheme="minorHAnsi" w:hAnsiTheme="minorHAnsi" w:cstheme="minorHAnsi"/>
                <w:sz w:val="22"/>
                <w:szCs w:val="22"/>
                <w:lang w:val="es-EC"/>
              </w:rPr>
              <w:t>-1</w:t>
            </w:r>
            <w:r w:rsidR="00DF35B3" w:rsidRPr="00996E56">
              <w:rPr>
                <w:rFonts w:asciiTheme="minorHAnsi" w:hAnsiTheme="minorHAnsi" w:cstheme="minorHAnsi"/>
                <w:sz w:val="22"/>
                <w:szCs w:val="22"/>
                <w:lang w:val="es-EC"/>
              </w:rPr>
              <w:t>2</w:t>
            </w:r>
          </w:p>
          <w:p w14:paraId="5655C238" w14:textId="77777777" w:rsidR="008F4161" w:rsidRPr="00996E56" w:rsidRDefault="008F4161" w:rsidP="008F4161">
            <w:pPr>
              <w:ind w:left="170"/>
              <w:rPr>
                <w:rFonts w:asciiTheme="minorHAnsi" w:hAnsiTheme="minorHAnsi" w:cstheme="minorHAnsi"/>
                <w:sz w:val="22"/>
                <w:szCs w:val="22"/>
                <w:lang w:val="es-EC"/>
              </w:rPr>
            </w:pPr>
          </w:p>
          <w:p w14:paraId="3308BE8E" w14:textId="77777777" w:rsidR="008F4161" w:rsidRPr="00996E56" w:rsidRDefault="008F4161" w:rsidP="008F4161">
            <w:pPr>
              <w:ind w:left="170"/>
              <w:rPr>
                <w:rFonts w:asciiTheme="minorHAnsi" w:hAnsiTheme="minorHAnsi" w:cstheme="minorHAnsi"/>
                <w:b/>
                <w:bCs/>
                <w:sz w:val="22"/>
                <w:szCs w:val="22"/>
                <w:lang w:val="es-EC"/>
              </w:rPr>
            </w:pPr>
            <w:r w:rsidRPr="00996E56">
              <w:rPr>
                <w:rFonts w:asciiTheme="minorHAnsi" w:hAnsiTheme="minorHAnsi" w:cstheme="minorHAnsi"/>
                <w:b/>
                <w:bCs/>
                <w:sz w:val="22"/>
                <w:szCs w:val="22"/>
                <w:lang w:val="es-EC"/>
              </w:rPr>
              <w:t xml:space="preserve">Gramática 1 </w:t>
            </w:r>
          </w:p>
          <w:p w14:paraId="718309C0" w14:textId="77777777" w:rsidR="008F4161" w:rsidRPr="00996E56" w:rsidRDefault="008F4161" w:rsidP="008F4161">
            <w:pPr>
              <w:ind w:left="170"/>
              <w:rPr>
                <w:rFonts w:asciiTheme="minorHAnsi" w:hAnsiTheme="minorHAnsi" w:cstheme="minorHAnsi"/>
                <w:sz w:val="22"/>
                <w:szCs w:val="22"/>
                <w:lang w:val="es-EC"/>
              </w:rPr>
            </w:pPr>
            <w:r w:rsidRPr="00996E56">
              <w:rPr>
                <w:rFonts w:asciiTheme="minorHAnsi" w:hAnsiTheme="minorHAnsi" w:cstheme="minorHAnsi"/>
                <w:sz w:val="22"/>
                <w:szCs w:val="22"/>
                <w:lang w:val="es-EC"/>
              </w:rPr>
              <w:t xml:space="preserve">Preparar </w:t>
            </w:r>
          </w:p>
          <w:p w14:paraId="4B1A057B" w14:textId="0FAA136E" w:rsidR="008F4161" w:rsidRPr="00996E56" w:rsidRDefault="008F4161" w:rsidP="008F4161">
            <w:pPr>
              <w:ind w:left="170"/>
              <w:rPr>
                <w:rFonts w:asciiTheme="minorHAnsi" w:hAnsiTheme="minorHAnsi" w:cstheme="minorHAnsi"/>
                <w:sz w:val="22"/>
                <w:szCs w:val="22"/>
                <w:lang w:val="es-EC"/>
              </w:rPr>
            </w:pPr>
            <w:r w:rsidRPr="00996E56">
              <w:rPr>
                <w:rFonts w:asciiTheme="minorHAnsi" w:hAnsiTheme="minorHAnsi" w:cstheme="minorHAnsi"/>
                <w:sz w:val="22"/>
                <w:szCs w:val="22"/>
                <w:lang w:val="es-EC"/>
              </w:rPr>
              <w:t xml:space="preserve">Aplicar </w:t>
            </w:r>
            <w:r w:rsidR="00DF35B3" w:rsidRPr="00996E56">
              <w:rPr>
                <w:rFonts w:asciiTheme="minorHAnsi" w:hAnsiTheme="minorHAnsi" w:cstheme="minorHAnsi"/>
                <w:sz w:val="22"/>
                <w:szCs w:val="22"/>
                <w:lang w:val="es-EC"/>
              </w:rPr>
              <w:t>7</w:t>
            </w:r>
            <w:r w:rsidRPr="00996E56">
              <w:rPr>
                <w:rFonts w:asciiTheme="minorHAnsi" w:hAnsiTheme="minorHAnsi" w:cstheme="minorHAnsi"/>
                <w:sz w:val="22"/>
                <w:szCs w:val="22"/>
                <w:lang w:val="es-EC"/>
              </w:rPr>
              <w:t xml:space="preserve">-1 through </w:t>
            </w:r>
            <w:r w:rsidR="00DF35B3" w:rsidRPr="00996E56">
              <w:rPr>
                <w:rFonts w:asciiTheme="minorHAnsi" w:hAnsiTheme="minorHAnsi" w:cstheme="minorHAnsi"/>
                <w:sz w:val="22"/>
                <w:szCs w:val="22"/>
                <w:lang w:val="es-EC"/>
              </w:rPr>
              <w:t>7</w:t>
            </w:r>
            <w:r w:rsidRPr="00996E56">
              <w:rPr>
                <w:rFonts w:asciiTheme="minorHAnsi" w:hAnsiTheme="minorHAnsi" w:cstheme="minorHAnsi"/>
                <w:sz w:val="22"/>
                <w:szCs w:val="22"/>
                <w:lang w:val="es-EC"/>
              </w:rPr>
              <w:t>-</w:t>
            </w:r>
            <w:r w:rsidR="00DF35B3" w:rsidRPr="00996E56">
              <w:rPr>
                <w:rFonts w:asciiTheme="minorHAnsi" w:hAnsiTheme="minorHAnsi" w:cstheme="minorHAnsi"/>
                <w:sz w:val="22"/>
                <w:szCs w:val="22"/>
                <w:lang w:val="es-EC"/>
              </w:rPr>
              <w:t>4</w:t>
            </w:r>
            <w:r w:rsidRPr="00996E56">
              <w:rPr>
                <w:rFonts w:asciiTheme="minorHAnsi" w:hAnsiTheme="minorHAnsi" w:cstheme="minorHAnsi"/>
                <w:sz w:val="22"/>
                <w:szCs w:val="22"/>
                <w:lang w:val="es-EC"/>
              </w:rPr>
              <w:t xml:space="preserve"> </w:t>
            </w:r>
          </w:p>
          <w:p w14:paraId="40512DE7" w14:textId="64F19736" w:rsidR="008F4161" w:rsidRPr="00DF35B3" w:rsidRDefault="008F4161" w:rsidP="008F4161">
            <w:pPr>
              <w:ind w:left="170"/>
              <w:rPr>
                <w:rFonts w:asciiTheme="minorHAnsi" w:hAnsiTheme="minorHAnsi" w:cstheme="minorHAnsi"/>
                <w:sz w:val="22"/>
                <w:szCs w:val="22"/>
              </w:rPr>
            </w:pPr>
            <w:r w:rsidRPr="00DF35B3">
              <w:rPr>
                <w:rFonts w:asciiTheme="minorHAnsi" w:hAnsiTheme="minorHAnsi" w:cstheme="minorHAnsi"/>
                <w:sz w:val="22"/>
                <w:szCs w:val="22"/>
              </w:rPr>
              <w:t xml:space="preserve">Comprobar </w:t>
            </w:r>
            <w:r w:rsidR="00DF35B3">
              <w:rPr>
                <w:rFonts w:asciiTheme="minorHAnsi" w:hAnsiTheme="minorHAnsi" w:cstheme="minorHAnsi"/>
                <w:sz w:val="22"/>
                <w:szCs w:val="22"/>
              </w:rPr>
              <w:t>7</w:t>
            </w:r>
            <w:r w:rsidRPr="00DF35B3">
              <w:rPr>
                <w:rFonts w:asciiTheme="minorHAnsi" w:hAnsiTheme="minorHAnsi" w:cstheme="minorHAnsi"/>
                <w:sz w:val="22"/>
                <w:szCs w:val="22"/>
              </w:rPr>
              <w:t>-</w:t>
            </w:r>
            <w:r w:rsidR="00DF35B3">
              <w:rPr>
                <w:rFonts w:asciiTheme="minorHAnsi" w:hAnsiTheme="minorHAnsi" w:cstheme="minorHAnsi"/>
                <w:sz w:val="22"/>
                <w:szCs w:val="22"/>
              </w:rPr>
              <w:t>7</w:t>
            </w:r>
            <w:r w:rsidRPr="00DF35B3">
              <w:rPr>
                <w:rFonts w:asciiTheme="minorHAnsi" w:hAnsiTheme="minorHAnsi" w:cstheme="minorHAnsi"/>
                <w:sz w:val="22"/>
                <w:szCs w:val="22"/>
              </w:rPr>
              <w:t xml:space="preserve"> </w:t>
            </w:r>
          </w:p>
          <w:p w14:paraId="53AE24C1" w14:textId="77777777" w:rsidR="00365FEB" w:rsidRPr="00996E56" w:rsidRDefault="00365FEB" w:rsidP="00365FEB">
            <w:pPr>
              <w:rPr>
                <w:rFonts w:asciiTheme="minorHAnsi" w:hAnsiTheme="minorHAnsi" w:cstheme="minorHAnsi"/>
                <w:b/>
                <w:bCs/>
                <w:sz w:val="22"/>
                <w:szCs w:val="22"/>
                <w:highlight w:val="yellow"/>
              </w:rPr>
            </w:pPr>
          </w:p>
          <w:p w14:paraId="5AC4ECFC" w14:textId="77777777" w:rsidR="008F4161" w:rsidRPr="00DF35B3" w:rsidRDefault="008F4161" w:rsidP="008F4161">
            <w:pPr>
              <w:rPr>
                <w:rFonts w:asciiTheme="minorHAnsi" w:hAnsiTheme="minorHAnsi" w:cstheme="minorHAnsi"/>
                <w:b/>
                <w:bCs/>
                <w:sz w:val="22"/>
                <w:szCs w:val="22"/>
                <w:highlight w:val="yellow"/>
              </w:rPr>
            </w:pPr>
            <w:r w:rsidRPr="00DF35B3">
              <w:rPr>
                <w:rFonts w:asciiTheme="minorHAnsi" w:hAnsiTheme="minorHAnsi" w:cstheme="minorHAnsi"/>
                <w:b/>
                <w:bCs/>
                <w:sz w:val="22"/>
                <w:szCs w:val="22"/>
                <w:highlight w:val="yellow"/>
              </w:rPr>
              <w:t xml:space="preserve">Friday, January 29th  </w:t>
            </w:r>
          </w:p>
          <w:p w14:paraId="4FC46D77" w14:textId="77777777" w:rsidR="008F4161" w:rsidRPr="00DF35B3" w:rsidRDefault="008F4161" w:rsidP="008F4161">
            <w:pPr>
              <w:rPr>
                <w:rFonts w:asciiTheme="minorHAnsi" w:hAnsiTheme="minorHAnsi" w:cstheme="minorHAnsi"/>
                <w:b/>
                <w:bCs/>
                <w:sz w:val="22"/>
                <w:szCs w:val="22"/>
              </w:rPr>
            </w:pPr>
            <w:r w:rsidRPr="00DF35B3">
              <w:rPr>
                <w:rFonts w:asciiTheme="minorHAnsi" w:hAnsiTheme="minorHAnsi" w:cstheme="minorHAnsi"/>
                <w:b/>
                <w:bCs/>
                <w:sz w:val="22"/>
                <w:szCs w:val="22"/>
                <w:highlight w:val="yellow"/>
              </w:rPr>
              <w:t>Viernes 29 de enero</w:t>
            </w:r>
          </w:p>
          <w:p w14:paraId="3DA859FA" w14:textId="77777777" w:rsidR="008F4161" w:rsidRPr="00DF35B3" w:rsidRDefault="008F4161" w:rsidP="008F4161">
            <w:pPr>
              <w:ind w:left="170"/>
              <w:rPr>
                <w:rFonts w:asciiTheme="minorHAnsi" w:hAnsiTheme="minorHAnsi" w:cstheme="minorHAnsi"/>
                <w:sz w:val="22"/>
                <w:szCs w:val="22"/>
              </w:rPr>
            </w:pPr>
          </w:p>
          <w:p w14:paraId="7E90AD4C" w14:textId="77777777" w:rsidR="008F4161" w:rsidRPr="00DF35B3" w:rsidRDefault="008F4161" w:rsidP="008F4161">
            <w:pPr>
              <w:ind w:left="170"/>
              <w:rPr>
                <w:rFonts w:asciiTheme="minorHAnsi" w:hAnsiTheme="minorHAnsi" w:cstheme="minorHAnsi"/>
                <w:b/>
                <w:bCs/>
                <w:sz w:val="22"/>
                <w:szCs w:val="22"/>
                <w:lang w:val="es-EC"/>
              </w:rPr>
            </w:pPr>
            <w:r w:rsidRPr="00DF35B3">
              <w:rPr>
                <w:rFonts w:asciiTheme="minorHAnsi" w:hAnsiTheme="minorHAnsi" w:cstheme="minorHAnsi"/>
                <w:b/>
                <w:bCs/>
                <w:sz w:val="22"/>
                <w:szCs w:val="22"/>
                <w:lang w:val="es-EC"/>
              </w:rPr>
              <w:lastRenderedPageBreak/>
              <w:t xml:space="preserve">Gramática 2 </w:t>
            </w:r>
          </w:p>
          <w:p w14:paraId="0F5548E1" w14:textId="77777777" w:rsidR="008F4161" w:rsidRPr="00DF35B3" w:rsidRDefault="008F4161" w:rsidP="008F4161">
            <w:pPr>
              <w:ind w:left="170"/>
              <w:rPr>
                <w:rFonts w:asciiTheme="minorHAnsi" w:hAnsiTheme="minorHAnsi" w:cstheme="minorHAnsi"/>
                <w:sz w:val="22"/>
                <w:szCs w:val="22"/>
                <w:lang w:val="es-EC"/>
              </w:rPr>
            </w:pPr>
            <w:r w:rsidRPr="00DF35B3">
              <w:rPr>
                <w:rFonts w:asciiTheme="minorHAnsi" w:hAnsiTheme="minorHAnsi" w:cstheme="minorHAnsi"/>
                <w:sz w:val="22"/>
                <w:szCs w:val="22"/>
                <w:lang w:val="es-EC"/>
              </w:rPr>
              <w:t xml:space="preserve">Preparar </w:t>
            </w:r>
          </w:p>
          <w:p w14:paraId="55D99469" w14:textId="61D4D117" w:rsidR="008F4161" w:rsidRPr="00DF35B3" w:rsidRDefault="008F4161" w:rsidP="008F4161">
            <w:pPr>
              <w:ind w:left="170"/>
              <w:rPr>
                <w:rFonts w:asciiTheme="minorHAnsi" w:hAnsiTheme="minorHAnsi" w:cstheme="minorHAnsi"/>
                <w:sz w:val="22"/>
                <w:szCs w:val="22"/>
                <w:lang w:val="es-EC"/>
              </w:rPr>
            </w:pPr>
            <w:r w:rsidRPr="00DF35B3">
              <w:rPr>
                <w:rFonts w:asciiTheme="minorHAnsi" w:hAnsiTheme="minorHAnsi" w:cstheme="minorHAnsi"/>
                <w:sz w:val="22"/>
                <w:szCs w:val="22"/>
                <w:lang w:val="es-EC"/>
              </w:rPr>
              <w:t xml:space="preserve">Aplicar </w:t>
            </w:r>
            <w:r w:rsidR="00DF35B3">
              <w:rPr>
                <w:rFonts w:asciiTheme="minorHAnsi" w:hAnsiTheme="minorHAnsi" w:cstheme="minorHAnsi"/>
                <w:sz w:val="22"/>
                <w:szCs w:val="22"/>
                <w:lang w:val="es-EC"/>
              </w:rPr>
              <w:t>7</w:t>
            </w:r>
            <w:r w:rsidRPr="00DF35B3">
              <w:rPr>
                <w:rFonts w:asciiTheme="minorHAnsi" w:hAnsiTheme="minorHAnsi" w:cstheme="minorHAnsi"/>
                <w:sz w:val="22"/>
                <w:szCs w:val="22"/>
                <w:lang w:val="es-EC"/>
              </w:rPr>
              <w:t>-</w:t>
            </w:r>
            <w:r w:rsidR="00DF35B3">
              <w:rPr>
                <w:rFonts w:asciiTheme="minorHAnsi" w:hAnsiTheme="minorHAnsi" w:cstheme="minorHAnsi"/>
                <w:sz w:val="22"/>
                <w:szCs w:val="22"/>
                <w:lang w:val="es-EC"/>
              </w:rPr>
              <w:t>8</w:t>
            </w:r>
            <w:r w:rsidRPr="00DF35B3">
              <w:rPr>
                <w:rFonts w:asciiTheme="minorHAnsi" w:hAnsiTheme="minorHAnsi" w:cstheme="minorHAnsi"/>
                <w:sz w:val="22"/>
                <w:szCs w:val="22"/>
                <w:lang w:val="es-EC"/>
              </w:rPr>
              <w:t xml:space="preserve"> through </w:t>
            </w:r>
            <w:r w:rsidR="00DF35B3">
              <w:rPr>
                <w:rFonts w:asciiTheme="minorHAnsi" w:hAnsiTheme="minorHAnsi" w:cstheme="minorHAnsi"/>
                <w:sz w:val="22"/>
                <w:szCs w:val="22"/>
                <w:lang w:val="es-EC"/>
              </w:rPr>
              <w:t>7</w:t>
            </w:r>
            <w:r w:rsidRPr="00DF35B3">
              <w:rPr>
                <w:rFonts w:asciiTheme="minorHAnsi" w:hAnsiTheme="minorHAnsi" w:cstheme="minorHAnsi"/>
                <w:sz w:val="22"/>
                <w:szCs w:val="22"/>
                <w:lang w:val="es-EC"/>
              </w:rPr>
              <w:t>-1</w:t>
            </w:r>
            <w:r w:rsidR="00DF35B3">
              <w:rPr>
                <w:rFonts w:asciiTheme="minorHAnsi" w:hAnsiTheme="minorHAnsi" w:cstheme="minorHAnsi"/>
                <w:sz w:val="22"/>
                <w:szCs w:val="22"/>
                <w:lang w:val="es-EC"/>
              </w:rPr>
              <w:t>1</w:t>
            </w:r>
            <w:r w:rsidRPr="00DF35B3">
              <w:rPr>
                <w:rFonts w:asciiTheme="minorHAnsi" w:hAnsiTheme="minorHAnsi" w:cstheme="minorHAnsi"/>
                <w:sz w:val="22"/>
                <w:szCs w:val="22"/>
                <w:lang w:val="es-EC"/>
              </w:rPr>
              <w:t xml:space="preserve"> </w:t>
            </w:r>
          </w:p>
          <w:p w14:paraId="171F7496" w14:textId="448F8FAE" w:rsidR="008F4161" w:rsidRPr="00DF35B3" w:rsidRDefault="008F4161" w:rsidP="008F4161">
            <w:pPr>
              <w:ind w:left="170"/>
              <w:rPr>
                <w:rFonts w:asciiTheme="minorHAnsi" w:hAnsiTheme="minorHAnsi" w:cstheme="minorHAnsi"/>
                <w:sz w:val="22"/>
                <w:szCs w:val="22"/>
                <w:lang w:val="es-EC"/>
              </w:rPr>
            </w:pPr>
            <w:r w:rsidRPr="00DF35B3">
              <w:rPr>
                <w:rFonts w:asciiTheme="minorHAnsi" w:hAnsiTheme="minorHAnsi" w:cstheme="minorHAnsi"/>
                <w:sz w:val="22"/>
                <w:szCs w:val="22"/>
                <w:lang w:val="es-EC"/>
              </w:rPr>
              <w:t xml:space="preserve">Comprobar </w:t>
            </w:r>
            <w:r w:rsidR="00DF35B3">
              <w:rPr>
                <w:rFonts w:asciiTheme="minorHAnsi" w:hAnsiTheme="minorHAnsi" w:cstheme="minorHAnsi"/>
                <w:sz w:val="22"/>
                <w:szCs w:val="22"/>
                <w:lang w:val="es-EC"/>
              </w:rPr>
              <w:t>7</w:t>
            </w:r>
            <w:r w:rsidRPr="00DF35B3">
              <w:rPr>
                <w:rFonts w:asciiTheme="minorHAnsi" w:hAnsiTheme="minorHAnsi" w:cstheme="minorHAnsi"/>
                <w:sz w:val="22"/>
                <w:szCs w:val="22"/>
                <w:lang w:val="es-EC"/>
              </w:rPr>
              <w:t>-1</w:t>
            </w:r>
            <w:r w:rsidR="00DF35B3">
              <w:rPr>
                <w:rFonts w:asciiTheme="minorHAnsi" w:hAnsiTheme="minorHAnsi" w:cstheme="minorHAnsi"/>
                <w:sz w:val="22"/>
                <w:szCs w:val="22"/>
                <w:lang w:val="es-EC"/>
              </w:rPr>
              <w:t>3</w:t>
            </w:r>
            <w:r w:rsidRPr="00DF35B3">
              <w:rPr>
                <w:rFonts w:asciiTheme="minorHAnsi" w:hAnsiTheme="minorHAnsi" w:cstheme="minorHAnsi"/>
                <w:sz w:val="22"/>
                <w:szCs w:val="22"/>
                <w:lang w:val="es-EC"/>
              </w:rPr>
              <w:t xml:space="preserve"> </w:t>
            </w:r>
          </w:p>
          <w:p w14:paraId="2CC85C4F" w14:textId="77777777" w:rsidR="008F4161" w:rsidRPr="00DF35B3" w:rsidRDefault="008F4161" w:rsidP="008F4161">
            <w:pPr>
              <w:rPr>
                <w:rFonts w:asciiTheme="minorHAnsi" w:hAnsiTheme="minorHAnsi" w:cstheme="minorHAnsi"/>
                <w:sz w:val="22"/>
                <w:szCs w:val="22"/>
                <w:lang w:val="es-EC"/>
              </w:rPr>
            </w:pPr>
          </w:p>
          <w:p w14:paraId="1D8A16EC" w14:textId="77777777" w:rsidR="008F4161" w:rsidRPr="00DF35B3" w:rsidRDefault="008F4161" w:rsidP="008F4161">
            <w:pPr>
              <w:ind w:left="170"/>
              <w:rPr>
                <w:rFonts w:asciiTheme="minorHAnsi" w:hAnsiTheme="minorHAnsi" w:cstheme="minorHAnsi"/>
                <w:b/>
                <w:bCs/>
                <w:sz w:val="22"/>
                <w:szCs w:val="22"/>
                <w:lang w:val="es-EC"/>
              </w:rPr>
            </w:pPr>
            <w:r w:rsidRPr="00DF35B3">
              <w:rPr>
                <w:rFonts w:asciiTheme="minorHAnsi" w:hAnsiTheme="minorHAnsi" w:cstheme="minorHAnsi"/>
                <w:b/>
                <w:bCs/>
                <w:sz w:val="22"/>
                <w:szCs w:val="22"/>
                <w:lang w:val="es-EC"/>
              </w:rPr>
              <w:t xml:space="preserve">Exploración cultural </w:t>
            </w:r>
          </w:p>
          <w:p w14:paraId="559E1581" w14:textId="77777777" w:rsidR="008F4161" w:rsidRPr="00DF35B3" w:rsidRDefault="008F4161" w:rsidP="008F4161">
            <w:pPr>
              <w:ind w:left="170"/>
              <w:rPr>
                <w:rFonts w:asciiTheme="minorHAnsi" w:hAnsiTheme="minorHAnsi" w:cstheme="minorHAnsi"/>
                <w:sz w:val="22"/>
                <w:szCs w:val="22"/>
                <w:lang w:val="es-EC"/>
              </w:rPr>
            </w:pPr>
            <w:r w:rsidRPr="00DF35B3">
              <w:rPr>
                <w:rFonts w:asciiTheme="minorHAnsi" w:hAnsiTheme="minorHAnsi" w:cstheme="minorHAnsi"/>
                <w:sz w:val="22"/>
                <w:szCs w:val="22"/>
                <w:lang w:val="es-EC"/>
              </w:rPr>
              <w:t xml:space="preserve">Preparar </w:t>
            </w:r>
          </w:p>
          <w:p w14:paraId="2CABD16D" w14:textId="6AA5ED20" w:rsidR="008F4161" w:rsidRPr="00DF35B3" w:rsidRDefault="008F4161" w:rsidP="008F4161">
            <w:pPr>
              <w:ind w:left="170"/>
              <w:rPr>
                <w:rFonts w:asciiTheme="minorHAnsi" w:hAnsiTheme="minorHAnsi" w:cstheme="minorHAnsi"/>
                <w:sz w:val="22"/>
                <w:szCs w:val="22"/>
                <w:lang w:val="es-EC"/>
              </w:rPr>
            </w:pPr>
            <w:r w:rsidRPr="00DF35B3">
              <w:rPr>
                <w:rFonts w:asciiTheme="minorHAnsi" w:hAnsiTheme="minorHAnsi" w:cstheme="minorHAnsi"/>
                <w:sz w:val="22"/>
                <w:szCs w:val="22"/>
                <w:lang w:val="es-EC"/>
              </w:rPr>
              <w:t xml:space="preserve">Aplicar: Exploración </w:t>
            </w:r>
            <w:r w:rsidR="00DF35B3">
              <w:rPr>
                <w:rFonts w:asciiTheme="minorHAnsi" w:hAnsiTheme="minorHAnsi" w:cstheme="minorHAnsi"/>
                <w:sz w:val="22"/>
                <w:szCs w:val="22"/>
                <w:lang w:val="es-EC"/>
              </w:rPr>
              <w:t>7</w:t>
            </w:r>
            <w:r w:rsidRPr="00DF35B3">
              <w:rPr>
                <w:rFonts w:asciiTheme="minorHAnsi" w:hAnsiTheme="minorHAnsi" w:cstheme="minorHAnsi"/>
                <w:sz w:val="22"/>
                <w:szCs w:val="22"/>
                <w:lang w:val="es-EC"/>
              </w:rPr>
              <w:t xml:space="preserve">-1 through </w:t>
            </w:r>
            <w:r w:rsidR="00DF35B3">
              <w:rPr>
                <w:rFonts w:asciiTheme="minorHAnsi" w:hAnsiTheme="minorHAnsi" w:cstheme="minorHAnsi"/>
                <w:sz w:val="22"/>
                <w:szCs w:val="22"/>
                <w:lang w:val="es-EC"/>
              </w:rPr>
              <w:t>7</w:t>
            </w:r>
            <w:r w:rsidRPr="00DF35B3">
              <w:rPr>
                <w:rFonts w:asciiTheme="minorHAnsi" w:hAnsiTheme="minorHAnsi" w:cstheme="minorHAnsi"/>
                <w:sz w:val="22"/>
                <w:szCs w:val="22"/>
                <w:lang w:val="es-EC"/>
              </w:rPr>
              <w:t xml:space="preserve">-3 </w:t>
            </w:r>
          </w:p>
          <w:p w14:paraId="568E1B16" w14:textId="77777777" w:rsidR="008F4161" w:rsidRPr="00DF35B3" w:rsidRDefault="008F4161" w:rsidP="008F4161">
            <w:pPr>
              <w:ind w:left="170"/>
              <w:rPr>
                <w:rFonts w:asciiTheme="minorHAnsi" w:hAnsiTheme="minorHAnsi" w:cstheme="minorHAnsi"/>
                <w:sz w:val="22"/>
                <w:szCs w:val="22"/>
                <w:lang w:val="es-EC"/>
              </w:rPr>
            </w:pPr>
          </w:p>
          <w:p w14:paraId="24B208B0" w14:textId="77777777" w:rsidR="008F4161" w:rsidRPr="00DF35B3" w:rsidRDefault="008F4161" w:rsidP="008F4161">
            <w:pPr>
              <w:ind w:left="170"/>
              <w:rPr>
                <w:rFonts w:asciiTheme="minorHAnsi" w:hAnsiTheme="minorHAnsi" w:cstheme="minorHAnsi"/>
                <w:sz w:val="22"/>
                <w:szCs w:val="22"/>
                <w:lang w:val="es-EC"/>
              </w:rPr>
            </w:pPr>
            <w:r w:rsidRPr="00DF35B3">
              <w:rPr>
                <w:rFonts w:asciiTheme="minorHAnsi" w:hAnsiTheme="minorHAnsi" w:cstheme="minorHAnsi"/>
                <w:sz w:val="22"/>
                <w:szCs w:val="22"/>
                <w:lang w:val="es-EC"/>
              </w:rPr>
              <w:t xml:space="preserve">Estrategia de escribir </w:t>
            </w:r>
          </w:p>
          <w:p w14:paraId="5D041EC7" w14:textId="37FAD3B7" w:rsidR="008F4161" w:rsidRDefault="008F4161" w:rsidP="008F4161">
            <w:pPr>
              <w:ind w:left="170"/>
              <w:rPr>
                <w:rFonts w:asciiTheme="minorHAnsi" w:hAnsiTheme="minorHAnsi" w:cstheme="minorHAnsi"/>
                <w:sz w:val="22"/>
                <w:szCs w:val="22"/>
                <w:lang w:val="es-EC"/>
              </w:rPr>
            </w:pPr>
            <w:r w:rsidRPr="00DF35B3">
              <w:rPr>
                <w:rFonts w:asciiTheme="minorHAnsi" w:hAnsiTheme="minorHAnsi" w:cstheme="minorHAnsi"/>
                <w:sz w:val="22"/>
                <w:szCs w:val="22"/>
                <w:lang w:val="es-EC"/>
              </w:rPr>
              <w:t xml:space="preserve">Aplicar: Ortografía </w:t>
            </w:r>
            <w:r w:rsidR="00DF35B3">
              <w:rPr>
                <w:rFonts w:asciiTheme="minorHAnsi" w:hAnsiTheme="minorHAnsi" w:cstheme="minorHAnsi"/>
                <w:sz w:val="22"/>
                <w:szCs w:val="22"/>
                <w:lang w:val="es-EC"/>
              </w:rPr>
              <w:t>7</w:t>
            </w:r>
            <w:r w:rsidRPr="00DF35B3">
              <w:rPr>
                <w:rFonts w:asciiTheme="minorHAnsi" w:hAnsiTheme="minorHAnsi" w:cstheme="minorHAnsi"/>
                <w:sz w:val="22"/>
                <w:szCs w:val="22"/>
                <w:lang w:val="es-EC"/>
              </w:rPr>
              <w:t xml:space="preserve">-1 </w:t>
            </w:r>
            <w:r w:rsidR="00DF35B3">
              <w:rPr>
                <w:rFonts w:asciiTheme="minorHAnsi" w:hAnsiTheme="minorHAnsi" w:cstheme="minorHAnsi"/>
                <w:sz w:val="22"/>
                <w:szCs w:val="22"/>
                <w:lang w:val="es-EC"/>
              </w:rPr>
              <w:t>and 7-2</w:t>
            </w:r>
          </w:p>
          <w:p w14:paraId="2C98D80B" w14:textId="0B62B94D" w:rsidR="00DF35B3" w:rsidRPr="00DF35B3" w:rsidRDefault="00DF35B3" w:rsidP="008F4161">
            <w:pPr>
              <w:ind w:left="170"/>
              <w:rPr>
                <w:rFonts w:asciiTheme="minorHAnsi" w:hAnsiTheme="minorHAnsi" w:cstheme="minorHAnsi"/>
                <w:sz w:val="22"/>
                <w:szCs w:val="22"/>
                <w:lang w:val="es-EC"/>
              </w:rPr>
            </w:pPr>
            <w:r>
              <w:rPr>
                <w:rFonts w:asciiTheme="minorHAnsi" w:hAnsiTheme="minorHAnsi" w:cstheme="minorHAnsi"/>
                <w:sz w:val="22"/>
                <w:szCs w:val="22"/>
                <w:lang w:val="es-EC"/>
              </w:rPr>
              <w:t>Aplicar: Destreza 7-3 and 7-4</w:t>
            </w:r>
          </w:p>
          <w:p w14:paraId="021DA624" w14:textId="77777777" w:rsidR="008F4161" w:rsidRPr="00DF35B3" w:rsidRDefault="008F4161" w:rsidP="008F4161">
            <w:pPr>
              <w:ind w:left="170"/>
              <w:rPr>
                <w:rFonts w:asciiTheme="minorHAnsi" w:hAnsiTheme="minorHAnsi" w:cstheme="minorHAnsi"/>
                <w:sz w:val="22"/>
                <w:szCs w:val="22"/>
                <w:lang w:val="es-EC"/>
              </w:rPr>
            </w:pPr>
          </w:p>
          <w:p w14:paraId="691042CB" w14:textId="77777777" w:rsidR="008F4161" w:rsidRPr="00996E56" w:rsidRDefault="008F4161" w:rsidP="00DF35B3">
            <w:pPr>
              <w:ind w:left="170"/>
              <w:rPr>
                <w:rFonts w:asciiTheme="minorHAnsi" w:hAnsiTheme="minorHAnsi" w:cstheme="minorHAnsi"/>
                <w:b/>
                <w:bCs/>
                <w:sz w:val="22"/>
                <w:szCs w:val="22"/>
                <w:lang w:val="es-EC"/>
              </w:rPr>
            </w:pPr>
            <w:r w:rsidRPr="00996E56">
              <w:rPr>
                <w:rFonts w:asciiTheme="minorHAnsi" w:hAnsiTheme="minorHAnsi" w:cstheme="minorHAnsi"/>
                <w:b/>
                <w:bCs/>
                <w:sz w:val="22"/>
                <w:szCs w:val="22"/>
                <w:lang w:val="es-EC"/>
              </w:rPr>
              <w:t xml:space="preserve">Proyecto escrito (written) </w:t>
            </w:r>
          </w:p>
          <w:p w14:paraId="08299A21" w14:textId="0CD0BD6F" w:rsidR="00DF35B3" w:rsidRPr="00DF35B3" w:rsidRDefault="00DF35B3" w:rsidP="00DF35B3">
            <w:pPr>
              <w:ind w:left="170"/>
              <w:rPr>
                <w:rFonts w:asciiTheme="minorHAnsi" w:hAnsiTheme="minorHAnsi" w:cstheme="minorHAnsi"/>
                <w:b/>
                <w:bCs/>
                <w:sz w:val="22"/>
                <w:szCs w:val="22"/>
                <w:lang w:val="es-EC"/>
              </w:rPr>
            </w:pPr>
            <w:r w:rsidRPr="00DF35B3">
              <w:rPr>
                <w:rFonts w:asciiTheme="minorHAnsi" w:hAnsiTheme="minorHAnsi" w:cstheme="minorHAnsi"/>
                <w:sz w:val="22"/>
                <w:szCs w:val="22"/>
                <w:lang w:val="es-EC"/>
              </w:rPr>
              <w:t>¿Cómo mantener la buena salud?</w:t>
            </w:r>
          </w:p>
        </w:tc>
      </w:tr>
      <w:tr w:rsidR="00365FEB" w:rsidRPr="00B446B8" w14:paraId="34A9635E" w14:textId="77777777" w:rsidTr="00B446B8">
        <w:trPr>
          <w:trHeight w:val="6045"/>
          <w:tblCellSpacing w:w="0" w:type="dxa"/>
        </w:trPr>
        <w:tc>
          <w:tcPr>
            <w:tcW w:w="1800" w:type="dxa"/>
            <w:vMerge w:val="restart"/>
            <w:tcBorders>
              <w:top w:val="outset" w:sz="6" w:space="0" w:color="auto"/>
              <w:left w:val="outset" w:sz="6" w:space="0" w:color="auto"/>
              <w:right w:val="outset" w:sz="6" w:space="0" w:color="auto"/>
            </w:tcBorders>
            <w:vAlign w:val="center"/>
            <w:hideMark/>
          </w:tcPr>
          <w:p w14:paraId="27D69D5A" w14:textId="288541D3" w:rsidR="00365FEB" w:rsidRPr="00440412" w:rsidRDefault="00365FEB" w:rsidP="00365FEB">
            <w:pPr>
              <w:shd w:val="clear" w:color="auto" w:fill="FFFFFF"/>
              <w:spacing w:before="100" w:beforeAutospacing="1" w:after="100" w:afterAutospacing="1"/>
              <w:rPr>
                <w:rStyle w:val="Strong"/>
                <w:rFonts w:asciiTheme="minorHAnsi" w:hAnsiTheme="minorHAnsi" w:cstheme="minorHAnsi"/>
                <w:sz w:val="22"/>
                <w:szCs w:val="22"/>
              </w:rPr>
            </w:pPr>
            <w:r w:rsidRPr="00DF35B3">
              <w:rPr>
                <w:rFonts w:asciiTheme="minorHAnsi" w:hAnsiTheme="minorHAnsi" w:cstheme="minorHAnsi"/>
                <w:b/>
                <w:bCs/>
                <w:sz w:val="22"/>
                <w:szCs w:val="22"/>
                <w:lang w:val="es-EC"/>
              </w:rPr>
              <w:lastRenderedPageBreak/>
              <w:t xml:space="preserve">      </w:t>
            </w:r>
            <w:r w:rsidRPr="00440412">
              <w:rPr>
                <w:rFonts w:asciiTheme="minorHAnsi" w:hAnsiTheme="minorHAnsi" w:cstheme="minorHAnsi"/>
                <w:b/>
                <w:bCs/>
                <w:sz w:val="22"/>
                <w:szCs w:val="22"/>
              </w:rPr>
              <w:t xml:space="preserve">Unidad </w:t>
            </w:r>
            <w:r>
              <w:rPr>
                <w:rFonts w:asciiTheme="minorHAnsi" w:hAnsiTheme="minorHAnsi" w:cstheme="minorHAnsi"/>
                <w:b/>
                <w:bCs/>
                <w:sz w:val="22"/>
                <w:szCs w:val="22"/>
              </w:rPr>
              <w:t>8</w:t>
            </w:r>
            <w:r w:rsidRPr="00440412">
              <w:rPr>
                <w:rStyle w:val="Strong"/>
                <w:rFonts w:asciiTheme="minorHAnsi" w:hAnsiTheme="minorHAnsi" w:cstheme="minorHAnsi"/>
                <w:color w:val="2D3B45"/>
                <w:sz w:val="22"/>
                <w:szCs w:val="22"/>
              </w:rPr>
              <w:t xml:space="preserve"> </w:t>
            </w:r>
          </w:p>
          <w:p w14:paraId="6F5F53C5" w14:textId="77777777" w:rsidR="00365FEB" w:rsidRPr="00440412" w:rsidRDefault="00365FEB" w:rsidP="00365FEB">
            <w:pPr>
              <w:shd w:val="clear" w:color="auto" w:fill="FFFFFF"/>
              <w:spacing w:before="100" w:beforeAutospacing="1" w:after="100" w:afterAutospacing="1"/>
              <w:ind w:left="720"/>
              <w:rPr>
                <w:rFonts w:asciiTheme="minorHAnsi" w:hAnsiTheme="minorHAnsi" w:cstheme="minorHAnsi"/>
                <w:b/>
                <w:bCs/>
                <w:sz w:val="22"/>
                <w:szCs w:val="22"/>
              </w:rPr>
            </w:pPr>
          </w:p>
        </w:tc>
        <w:tc>
          <w:tcPr>
            <w:tcW w:w="3780" w:type="dxa"/>
            <w:vMerge w:val="restart"/>
            <w:tcBorders>
              <w:top w:val="outset" w:sz="6" w:space="0" w:color="auto"/>
              <w:left w:val="outset" w:sz="6" w:space="0" w:color="auto"/>
              <w:right w:val="outset" w:sz="6" w:space="0" w:color="auto"/>
            </w:tcBorders>
            <w:hideMark/>
          </w:tcPr>
          <w:p w14:paraId="371D90BF" w14:textId="171FBD11" w:rsidR="00365FEB" w:rsidRPr="00440412" w:rsidRDefault="00365FEB" w:rsidP="00365FEB">
            <w:pPr>
              <w:rPr>
                <w:rFonts w:asciiTheme="minorHAnsi" w:hAnsiTheme="minorHAnsi" w:cstheme="minorHAnsi"/>
                <w:b/>
                <w:bCs/>
                <w:sz w:val="22"/>
                <w:szCs w:val="22"/>
              </w:rPr>
            </w:pPr>
            <w:r w:rsidRPr="00440412">
              <w:rPr>
                <w:rFonts w:asciiTheme="minorHAnsi" w:hAnsiTheme="minorHAnsi" w:cstheme="minorHAnsi"/>
                <w:b/>
                <w:bCs/>
                <w:sz w:val="22"/>
                <w:szCs w:val="22"/>
              </w:rPr>
              <w:t>¿</w:t>
            </w:r>
            <w:r>
              <w:rPr>
                <w:rFonts w:asciiTheme="minorHAnsi" w:hAnsiTheme="minorHAnsi" w:cstheme="minorHAnsi"/>
                <w:b/>
                <w:bCs/>
                <w:sz w:val="22"/>
                <w:szCs w:val="22"/>
              </w:rPr>
              <w:t>Qué comiste ayer?</w:t>
            </w:r>
          </w:p>
          <w:p w14:paraId="57E3C181" w14:textId="3AB634EE" w:rsidR="00365FEB" w:rsidRPr="0065047D" w:rsidRDefault="00365FEB" w:rsidP="00365FEB">
            <w:pPr>
              <w:rPr>
                <w:rFonts w:asciiTheme="minorHAnsi" w:hAnsiTheme="minorHAnsi" w:cstheme="minorHAnsi"/>
                <w:sz w:val="22"/>
                <w:szCs w:val="22"/>
              </w:rPr>
            </w:pPr>
            <w:r w:rsidRPr="00440412">
              <w:rPr>
                <w:rFonts w:asciiTheme="minorHAnsi" w:hAnsiTheme="minorHAnsi" w:cstheme="minorHAnsi"/>
                <w:sz w:val="22"/>
                <w:szCs w:val="22"/>
              </w:rPr>
              <w:t>Understand</w:t>
            </w:r>
            <w:r w:rsidRPr="0065047D">
              <w:rPr>
                <w:rFonts w:asciiTheme="minorHAnsi" w:hAnsiTheme="minorHAnsi" w:cstheme="minorHAnsi"/>
                <w:sz w:val="22"/>
                <w:szCs w:val="22"/>
              </w:rPr>
              <w:t xml:space="preserve"> a TV commercial about a meal kit delivery service</w:t>
            </w:r>
            <w:r>
              <w:rPr>
                <w:rFonts w:asciiTheme="minorHAnsi" w:hAnsiTheme="minorHAnsi" w:cstheme="minorHAnsi"/>
                <w:sz w:val="22"/>
                <w:szCs w:val="22"/>
              </w:rPr>
              <w:t xml:space="preserve">. </w:t>
            </w:r>
            <w:r w:rsidRPr="0065047D">
              <w:rPr>
                <w:rFonts w:asciiTheme="minorHAnsi" w:hAnsiTheme="minorHAnsi" w:cstheme="minorHAnsi"/>
                <w:sz w:val="22"/>
                <w:szCs w:val="22"/>
              </w:rPr>
              <w:t xml:space="preserve">Talk about food, eating habits, and basic meal preparation, Explore and compare some typical comfort foods and what they mean in the Spanish-speaking world. </w:t>
            </w:r>
          </w:p>
          <w:p w14:paraId="5EAF9F7F" w14:textId="77777777" w:rsidR="00365FEB" w:rsidRPr="00440412" w:rsidRDefault="00365FEB" w:rsidP="00365FEB">
            <w:pPr>
              <w:rPr>
                <w:rFonts w:asciiTheme="minorHAnsi" w:hAnsiTheme="minorHAnsi" w:cstheme="minorHAnsi"/>
                <w:sz w:val="22"/>
                <w:szCs w:val="22"/>
              </w:rPr>
            </w:pPr>
          </w:p>
          <w:p w14:paraId="57834ABA" w14:textId="770883EE" w:rsidR="00365FEB" w:rsidRPr="00440412" w:rsidRDefault="00365FEB" w:rsidP="00365FEB">
            <w:pPr>
              <w:rPr>
                <w:rFonts w:asciiTheme="minorHAnsi" w:hAnsiTheme="minorHAnsi" w:cstheme="minorHAnsi"/>
                <w:sz w:val="22"/>
                <w:szCs w:val="22"/>
                <w:lang w:val="es-EC"/>
              </w:rPr>
            </w:pPr>
            <w:r w:rsidRPr="00440412">
              <w:rPr>
                <w:rFonts w:asciiTheme="minorHAnsi" w:hAnsiTheme="minorHAnsi" w:cstheme="minorHAnsi"/>
                <w:b/>
                <w:bCs/>
                <w:sz w:val="22"/>
                <w:szCs w:val="22"/>
                <w:lang w:val="es-EC"/>
              </w:rPr>
              <w:t>ESTRATEGIA DE COMPRENSIÓN</w:t>
            </w:r>
            <w:r>
              <w:rPr>
                <w:rFonts w:asciiTheme="minorHAnsi" w:hAnsiTheme="minorHAnsi" w:cstheme="minorHAnsi"/>
                <w:b/>
                <w:bCs/>
                <w:sz w:val="22"/>
                <w:szCs w:val="22"/>
                <w:lang w:val="es-EC"/>
              </w:rPr>
              <w:t>: ESCUCHAR</w:t>
            </w:r>
          </w:p>
          <w:p w14:paraId="62D6ABBE" w14:textId="4CE07AE6" w:rsidR="00365FEB" w:rsidRPr="00440412" w:rsidRDefault="00365FEB" w:rsidP="00365FEB">
            <w:pPr>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 </w:t>
            </w:r>
            <w:r w:rsidRPr="001E327B">
              <w:rPr>
                <w:rFonts w:asciiTheme="minorHAnsi" w:hAnsiTheme="minorHAnsi" w:cstheme="minorHAnsi"/>
                <w:sz w:val="22"/>
                <w:szCs w:val="22"/>
                <w:lang w:val="es-EC"/>
              </w:rPr>
              <w:t>Predecir información</w:t>
            </w:r>
          </w:p>
          <w:p w14:paraId="6087809F" w14:textId="77777777" w:rsidR="00365FEB" w:rsidRPr="00440412" w:rsidRDefault="00365FEB" w:rsidP="00365FEB">
            <w:pPr>
              <w:rPr>
                <w:rFonts w:asciiTheme="minorHAnsi" w:hAnsiTheme="minorHAnsi" w:cstheme="minorHAnsi"/>
                <w:sz w:val="22"/>
                <w:szCs w:val="22"/>
                <w:lang w:val="es-EC"/>
              </w:rPr>
            </w:pPr>
          </w:p>
          <w:p w14:paraId="495E437B" w14:textId="77777777" w:rsidR="00365FEB" w:rsidRPr="00440412" w:rsidRDefault="00365FEB" w:rsidP="00365FEB">
            <w:pPr>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VOCAB</w:t>
            </w:r>
            <w:r>
              <w:rPr>
                <w:rFonts w:asciiTheme="minorHAnsi" w:hAnsiTheme="minorHAnsi" w:cstheme="minorHAnsi"/>
                <w:b/>
                <w:bCs/>
                <w:sz w:val="22"/>
                <w:szCs w:val="22"/>
                <w:lang w:val="es-EC"/>
              </w:rPr>
              <w:t>ULARIO</w:t>
            </w:r>
            <w:r w:rsidRPr="00440412">
              <w:rPr>
                <w:rFonts w:asciiTheme="minorHAnsi" w:hAnsiTheme="minorHAnsi" w:cstheme="minorHAnsi"/>
                <w:b/>
                <w:bCs/>
                <w:sz w:val="22"/>
                <w:szCs w:val="22"/>
                <w:lang w:val="es-EC"/>
              </w:rPr>
              <w:t xml:space="preserve"> </w:t>
            </w:r>
          </w:p>
          <w:p w14:paraId="404F98DB" w14:textId="1CF7EAAE" w:rsidR="00365FEB" w:rsidRPr="00440412" w:rsidRDefault="00365FEB" w:rsidP="00365FEB">
            <w:pPr>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 Los </w:t>
            </w:r>
            <w:r>
              <w:rPr>
                <w:rFonts w:asciiTheme="minorHAnsi" w:hAnsiTheme="minorHAnsi" w:cstheme="minorHAnsi"/>
                <w:sz w:val="22"/>
                <w:szCs w:val="22"/>
                <w:lang w:val="es-EC"/>
              </w:rPr>
              <w:t>alimentos</w:t>
            </w:r>
          </w:p>
          <w:p w14:paraId="48A7D4DC" w14:textId="57959B69" w:rsidR="00365FEB" w:rsidRPr="00440412" w:rsidRDefault="00365FEB" w:rsidP="00365FEB">
            <w:pPr>
              <w:rPr>
                <w:rFonts w:asciiTheme="minorHAnsi" w:hAnsiTheme="minorHAnsi" w:cstheme="minorHAnsi"/>
                <w:sz w:val="22"/>
                <w:szCs w:val="22"/>
                <w:lang w:val="es-EC"/>
              </w:rPr>
            </w:pPr>
            <w:r w:rsidRPr="00440412">
              <w:rPr>
                <w:rFonts w:asciiTheme="minorHAnsi" w:hAnsiTheme="minorHAnsi" w:cstheme="minorHAnsi"/>
                <w:sz w:val="22"/>
                <w:szCs w:val="22"/>
                <w:lang w:val="es-EC"/>
              </w:rPr>
              <w:t>▪ L</w:t>
            </w:r>
            <w:r>
              <w:rPr>
                <w:rFonts w:asciiTheme="minorHAnsi" w:hAnsiTheme="minorHAnsi" w:cstheme="minorHAnsi"/>
                <w:sz w:val="22"/>
                <w:szCs w:val="22"/>
                <w:lang w:val="es-EC"/>
              </w:rPr>
              <w:t>as comidas</w:t>
            </w:r>
          </w:p>
          <w:p w14:paraId="699DEAD0" w14:textId="77777777" w:rsidR="00365FEB" w:rsidRPr="00440412" w:rsidRDefault="00365FEB" w:rsidP="00365FEB">
            <w:pPr>
              <w:rPr>
                <w:rFonts w:asciiTheme="minorHAnsi" w:hAnsiTheme="minorHAnsi" w:cstheme="minorHAnsi"/>
                <w:sz w:val="22"/>
                <w:szCs w:val="22"/>
                <w:lang w:val="es-EC"/>
              </w:rPr>
            </w:pPr>
          </w:p>
          <w:p w14:paraId="6A46272B" w14:textId="77777777" w:rsidR="00365FEB" w:rsidRPr="007E754F" w:rsidRDefault="00365FEB" w:rsidP="00365FEB">
            <w:pPr>
              <w:rPr>
                <w:rFonts w:asciiTheme="minorHAnsi" w:hAnsiTheme="minorHAnsi" w:cstheme="minorHAnsi"/>
                <w:b/>
                <w:bCs/>
                <w:sz w:val="22"/>
                <w:szCs w:val="22"/>
                <w:lang w:val="es-EC"/>
              </w:rPr>
            </w:pPr>
            <w:r w:rsidRPr="007E754F">
              <w:rPr>
                <w:rFonts w:asciiTheme="minorHAnsi" w:hAnsiTheme="minorHAnsi" w:cstheme="minorHAnsi"/>
                <w:b/>
                <w:bCs/>
                <w:sz w:val="22"/>
                <w:szCs w:val="22"/>
                <w:lang w:val="es-EC"/>
              </w:rPr>
              <w:t xml:space="preserve">GRAMÁTICA </w:t>
            </w:r>
          </w:p>
          <w:p w14:paraId="20599542" w14:textId="07581879" w:rsidR="00365FEB" w:rsidRPr="007E754F" w:rsidRDefault="00365FEB" w:rsidP="00365FEB">
            <w:pPr>
              <w:rPr>
                <w:rFonts w:asciiTheme="minorHAnsi" w:hAnsiTheme="minorHAnsi" w:cstheme="minorHAnsi"/>
                <w:sz w:val="22"/>
                <w:szCs w:val="22"/>
                <w:lang w:val="es-EC"/>
              </w:rPr>
            </w:pPr>
            <w:r w:rsidRPr="007E754F">
              <w:rPr>
                <w:rFonts w:asciiTheme="minorHAnsi" w:hAnsiTheme="minorHAnsi" w:cstheme="minorHAnsi"/>
                <w:sz w:val="22"/>
                <w:szCs w:val="22"/>
                <w:lang w:val="es-EC"/>
              </w:rPr>
              <w:t>▪ GUSTAR and similar verbs</w:t>
            </w:r>
          </w:p>
          <w:p w14:paraId="27BFC963" w14:textId="135B4729" w:rsidR="00365FEB" w:rsidRPr="007E754F" w:rsidRDefault="00365FEB" w:rsidP="00365FEB">
            <w:pPr>
              <w:rPr>
                <w:rFonts w:asciiTheme="minorHAnsi" w:hAnsiTheme="minorHAnsi" w:cstheme="minorHAnsi"/>
                <w:sz w:val="22"/>
                <w:szCs w:val="22"/>
                <w:lang w:val="es-EC"/>
              </w:rPr>
            </w:pPr>
            <w:r w:rsidRPr="007E754F">
              <w:rPr>
                <w:rFonts w:asciiTheme="minorHAnsi" w:hAnsiTheme="minorHAnsi" w:cstheme="minorHAnsi"/>
                <w:sz w:val="22"/>
                <w:szCs w:val="22"/>
                <w:lang w:val="es-EC"/>
              </w:rPr>
              <w:t>▪ Preterite of regular verbs</w:t>
            </w:r>
          </w:p>
          <w:p w14:paraId="039DAE97" w14:textId="77777777" w:rsidR="00365FEB" w:rsidRPr="007E754F" w:rsidRDefault="00365FEB" w:rsidP="00365FEB">
            <w:pPr>
              <w:rPr>
                <w:rFonts w:asciiTheme="minorHAnsi" w:hAnsiTheme="minorHAnsi" w:cstheme="minorHAnsi"/>
                <w:sz w:val="22"/>
                <w:szCs w:val="22"/>
                <w:lang w:val="es-EC"/>
              </w:rPr>
            </w:pPr>
          </w:p>
          <w:p w14:paraId="533F7F3E" w14:textId="77777777" w:rsidR="00365FEB" w:rsidRPr="00440412" w:rsidRDefault="00365FEB" w:rsidP="00365FEB">
            <w:pPr>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EXPLORACIÓN CULTURAL (Exploring culture)</w:t>
            </w:r>
          </w:p>
          <w:p w14:paraId="398EB2CB" w14:textId="35C1618F" w:rsidR="00365FEB" w:rsidRPr="007E754F" w:rsidRDefault="00365FEB" w:rsidP="00365FEB">
            <w:pPr>
              <w:rPr>
                <w:rFonts w:asciiTheme="minorHAnsi" w:hAnsiTheme="minorHAnsi" w:cstheme="minorHAnsi"/>
                <w:sz w:val="22"/>
                <w:szCs w:val="22"/>
                <w:lang w:val="es-EC"/>
              </w:rPr>
            </w:pPr>
            <w:r w:rsidRPr="00440412">
              <w:rPr>
                <w:rFonts w:asciiTheme="minorHAnsi" w:hAnsiTheme="minorHAnsi" w:cstheme="minorHAnsi"/>
                <w:sz w:val="22"/>
                <w:szCs w:val="22"/>
                <w:lang w:val="es-EC"/>
              </w:rPr>
              <w:lastRenderedPageBreak/>
              <w:t xml:space="preserve">▪ </w:t>
            </w:r>
            <w:r w:rsidRPr="007E754F">
              <w:rPr>
                <w:rFonts w:asciiTheme="minorHAnsi" w:hAnsiTheme="minorHAnsi" w:cstheme="minorHAnsi"/>
                <w:sz w:val="22"/>
                <w:szCs w:val="22"/>
                <w:lang w:val="es-EC"/>
              </w:rPr>
              <w:t>Comidas típicas que reconfortan</w:t>
            </w:r>
          </w:p>
          <w:p w14:paraId="56C879C6" w14:textId="77777777" w:rsidR="00365FEB" w:rsidRPr="007E754F" w:rsidRDefault="00365FEB" w:rsidP="00365FEB">
            <w:pPr>
              <w:rPr>
                <w:rFonts w:asciiTheme="minorHAnsi" w:hAnsiTheme="minorHAnsi" w:cstheme="minorHAnsi"/>
                <w:sz w:val="22"/>
                <w:szCs w:val="22"/>
                <w:lang w:val="es-EC"/>
              </w:rPr>
            </w:pPr>
          </w:p>
          <w:p w14:paraId="326DF941" w14:textId="77330D64" w:rsidR="00365FEB" w:rsidRPr="00440412" w:rsidRDefault="00365FEB" w:rsidP="00365FEB">
            <w:pPr>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 xml:space="preserve">ESTRATEGIA DE PRODUCCIÓN: </w:t>
            </w:r>
            <w:r>
              <w:rPr>
                <w:rFonts w:asciiTheme="minorHAnsi" w:hAnsiTheme="minorHAnsi" w:cstheme="minorHAnsi"/>
                <w:b/>
                <w:bCs/>
                <w:sz w:val="22"/>
                <w:szCs w:val="22"/>
                <w:lang w:val="es-EC"/>
              </w:rPr>
              <w:t>HABLAR</w:t>
            </w:r>
            <w:r w:rsidRPr="00440412">
              <w:rPr>
                <w:rFonts w:asciiTheme="minorHAnsi" w:hAnsiTheme="minorHAnsi" w:cstheme="minorHAnsi"/>
                <w:b/>
                <w:bCs/>
                <w:sz w:val="22"/>
                <w:szCs w:val="22"/>
                <w:lang w:val="es-EC"/>
              </w:rPr>
              <w:t xml:space="preserve"> </w:t>
            </w:r>
          </w:p>
          <w:p w14:paraId="2328B558" w14:textId="77777777" w:rsidR="00365FEB" w:rsidRDefault="00365FEB" w:rsidP="00365FEB">
            <w:pPr>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 </w:t>
            </w:r>
            <w:r w:rsidRPr="00683815">
              <w:rPr>
                <w:rFonts w:asciiTheme="minorHAnsi" w:hAnsiTheme="minorHAnsi" w:cstheme="minorHAnsi"/>
                <w:sz w:val="22"/>
                <w:szCs w:val="22"/>
                <w:lang w:val="es-EC"/>
              </w:rPr>
              <w:t>Pronunciación: Las letras b, d, g, y, v</w:t>
            </w:r>
          </w:p>
          <w:p w14:paraId="3FFFEE7B" w14:textId="34F442E9" w:rsidR="00365FEB" w:rsidRPr="00440412" w:rsidRDefault="00365FEB" w:rsidP="00365FEB">
            <w:pPr>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 </w:t>
            </w:r>
            <w:r>
              <w:rPr>
                <w:rFonts w:asciiTheme="minorHAnsi" w:hAnsiTheme="minorHAnsi" w:cstheme="minorHAnsi"/>
                <w:sz w:val="22"/>
                <w:szCs w:val="22"/>
                <w:lang w:val="es-EC"/>
              </w:rPr>
              <w:t>Destreza: Las muletillas</w:t>
            </w:r>
          </w:p>
        </w:tc>
        <w:tc>
          <w:tcPr>
            <w:tcW w:w="3764" w:type="dxa"/>
            <w:tcBorders>
              <w:top w:val="outset" w:sz="6" w:space="0" w:color="auto"/>
              <w:left w:val="outset" w:sz="6" w:space="0" w:color="auto"/>
              <w:bottom w:val="single" w:sz="4" w:space="0" w:color="auto"/>
              <w:right w:val="outset" w:sz="6" w:space="0" w:color="auto"/>
            </w:tcBorders>
            <w:hideMark/>
          </w:tcPr>
          <w:p w14:paraId="5AF32D10" w14:textId="77777777" w:rsidR="00DF35B3" w:rsidRPr="0012600D" w:rsidRDefault="00DF35B3" w:rsidP="00DF35B3">
            <w:pPr>
              <w:ind w:left="294" w:hanging="124"/>
              <w:rPr>
                <w:rFonts w:asciiTheme="minorHAnsi" w:hAnsiTheme="minorHAnsi" w:cstheme="minorHAnsi"/>
                <w:b/>
                <w:bCs/>
                <w:color w:val="000000" w:themeColor="text1"/>
                <w:sz w:val="22"/>
                <w:szCs w:val="22"/>
                <w:highlight w:val="yellow"/>
              </w:rPr>
            </w:pPr>
            <w:r w:rsidRPr="0012600D">
              <w:rPr>
                <w:rFonts w:asciiTheme="minorHAnsi" w:hAnsiTheme="minorHAnsi" w:cstheme="minorHAnsi"/>
                <w:b/>
                <w:bCs/>
                <w:color w:val="000000" w:themeColor="text1"/>
                <w:sz w:val="22"/>
                <w:szCs w:val="22"/>
                <w:highlight w:val="yellow"/>
              </w:rPr>
              <w:lastRenderedPageBreak/>
              <w:t>Friday, February 5th</w:t>
            </w:r>
          </w:p>
          <w:p w14:paraId="3E149EF2" w14:textId="77777777" w:rsidR="00DF35B3" w:rsidRPr="0012600D" w:rsidRDefault="00DF35B3" w:rsidP="00DF35B3">
            <w:pPr>
              <w:ind w:left="294" w:hanging="124"/>
              <w:rPr>
                <w:rFonts w:asciiTheme="minorHAnsi" w:hAnsiTheme="minorHAnsi" w:cstheme="minorHAnsi"/>
                <w:b/>
                <w:bCs/>
                <w:color w:val="000000" w:themeColor="text1"/>
                <w:sz w:val="22"/>
                <w:szCs w:val="22"/>
                <w:vertAlign w:val="superscript"/>
              </w:rPr>
            </w:pPr>
            <w:r w:rsidRPr="0012600D">
              <w:rPr>
                <w:rFonts w:asciiTheme="minorHAnsi" w:hAnsiTheme="minorHAnsi" w:cstheme="minorHAnsi"/>
                <w:b/>
                <w:bCs/>
                <w:color w:val="000000" w:themeColor="text1"/>
                <w:sz w:val="22"/>
                <w:szCs w:val="22"/>
                <w:highlight w:val="yellow"/>
              </w:rPr>
              <w:t>Viernes 5 de febrero</w:t>
            </w:r>
          </w:p>
          <w:p w14:paraId="2C46C8C3" w14:textId="77777777" w:rsidR="00365FEB" w:rsidRPr="00DF35B3" w:rsidRDefault="00365FEB" w:rsidP="00365FEB">
            <w:pPr>
              <w:ind w:left="170"/>
              <w:rPr>
                <w:rFonts w:asciiTheme="minorHAnsi" w:hAnsiTheme="minorHAnsi" w:cstheme="minorHAnsi"/>
                <w:b/>
                <w:bCs/>
                <w:sz w:val="22"/>
                <w:szCs w:val="22"/>
              </w:rPr>
            </w:pPr>
          </w:p>
          <w:p w14:paraId="3290A1CE" w14:textId="77777777" w:rsidR="00365FEB" w:rsidRPr="00DF35B3" w:rsidRDefault="00365FEB" w:rsidP="00365FEB">
            <w:pPr>
              <w:ind w:left="170"/>
              <w:rPr>
                <w:rFonts w:asciiTheme="minorHAnsi" w:hAnsiTheme="minorHAnsi" w:cstheme="minorHAnsi"/>
                <w:b/>
                <w:bCs/>
                <w:sz w:val="22"/>
                <w:szCs w:val="22"/>
                <w:lang w:val="es-EC"/>
              </w:rPr>
            </w:pPr>
            <w:r w:rsidRPr="00DF35B3">
              <w:rPr>
                <w:rFonts w:asciiTheme="minorHAnsi" w:hAnsiTheme="minorHAnsi" w:cstheme="minorHAnsi"/>
                <w:b/>
                <w:bCs/>
                <w:sz w:val="22"/>
                <w:szCs w:val="22"/>
                <w:lang w:val="es-EC"/>
              </w:rPr>
              <w:t xml:space="preserve">Contraseña: Texto </w:t>
            </w:r>
          </w:p>
          <w:p w14:paraId="390A30E7" w14:textId="77777777" w:rsidR="00365FEB" w:rsidRPr="00DF35B3" w:rsidRDefault="00365FEB" w:rsidP="00365FEB">
            <w:pPr>
              <w:ind w:left="170"/>
              <w:rPr>
                <w:rFonts w:asciiTheme="minorHAnsi" w:hAnsiTheme="minorHAnsi" w:cstheme="minorHAnsi"/>
                <w:sz w:val="22"/>
                <w:szCs w:val="22"/>
                <w:lang w:val="es-EC"/>
              </w:rPr>
            </w:pPr>
            <w:r w:rsidRPr="00DF35B3">
              <w:rPr>
                <w:rFonts w:asciiTheme="minorHAnsi" w:hAnsiTheme="minorHAnsi" w:cstheme="minorHAnsi"/>
                <w:sz w:val="22"/>
                <w:szCs w:val="22"/>
                <w:lang w:val="es-EC"/>
              </w:rPr>
              <w:t>Un servicio de comida a domicilio</w:t>
            </w:r>
          </w:p>
          <w:p w14:paraId="0DCA41CB" w14:textId="0A6AAA0B" w:rsidR="00365FEB" w:rsidRPr="00DF35B3" w:rsidRDefault="00365FEB" w:rsidP="00365FEB">
            <w:pPr>
              <w:ind w:left="170"/>
              <w:rPr>
                <w:rFonts w:asciiTheme="minorHAnsi" w:hAnsiTheme="minorHAnsi" w:cstheme="minorHAnsi"/>
                <w:sz w:val="22"/>
                <w:szCs w:val="22"/>
                <w:lang w:val="es-EC"/>
              </w:rPr>
            </w:pPr>
            <w:r w:rsidRPr="00DF35B3">
              <w:rPr>
                <w:rFonts w:asciiTheme="minorHAnsi" w:hAnsiTheme="minorHAnsi" w:cstheme="minorHAnsi"/>
                <w:sz w:val="22"/>
                <w:szCs w:val="22"/>
                <w:lang w:val="es-EC"/>
              </w:rPr>
              <w:t xml:space="preserve">Texto: Preparar, Aplicar 8-1 and 8-2 </w:t>
            </w:r>
          </w:p>
          <w:p w14:paraId="234ACDC2" w14:textId="77777777" w:rsidR="00365FEB" w:rsidRPr="00DF35B3" w:rsidRDefault="00365FEB" w:rsidP="00365FEB">
            <w:pPr>
              <w:ind w:left="170"/>
              <w:rPr>
                <w:rFonts w:asciiTheme="minorHAnsi" w:hAnsiTheme="minorHAnsi" w:cstheme="minorHAnsi"/>
                <w:sz w:val="22"/>
                <w:szCs w:val="22"/>
                <w:lang w:val="es-EC"/>
              </w:rPr>
            </w:pPr>
          </w:p>
          <w:p w14:paraId="07C44A1F" w14:textId="7AB6CAEE" w:rsidR="00365FEB" w:rsidRPr="00DF35B3" w:rsidRDefault="00365FEB" w:rsidP="00365FEB">
            <w:pPr>
              <w:ind w:left="170"/>
              <w:rPr>
                <w:rFonts w:asciiTheme="minorHAnsi" w:hAnsiTheme="minorHAnsi" w:cstheme="minorHAnsi"/>
                <w:b/>
                <w:bCs/>
                <w:sz w:val="22"/>
                <w:szCs w:val="22"/>
                <w:lang w:val="es-EC"/>
              </w:rPr>
            </w:pPr>
            <w:r w:rsidRPr="00DF35B3">
              <w:rPr>
                <w:rFonts w:asciiTheme="minorHAnsi" w:hAnsiTheme="minorHAnsi" w:cstheme="minorHAnsi"/>
                <w:b/>
                <w:bCs/>
                <w:sz w:val="22"/>
                <w:szCs w:val="22"/>
                <w:lang w:val="es-EC"/>
              </w:rPr>
              <w:t>Estrategia de escuchar</w:t>
            </w:r>
          </w:p>
          <w:p w14:paraId="105C350C" w14:textId="5937A87B" w:rsidR="00365FEB" w:rsidRPr="00DF35B3" w:rsidRDefault="00365FEB" w:rsidP="00365FEB">
            <w:pPr>
              <w:ind w:left="170"/>
              <w:rPr>
                <w:rFonts w:asciiTheme="minorHAnsi" w:hAnsiTheme="minorHAnsi" w:cstheme="minorHAnsi"/>
                <w:sz w:val="22"/>
                <w:szCs w:val="22"/>
                <w:lang w:val="es-EC"/>
              </w:rPr>
            </w:pPr>
            <w:r w:rsidRPr="00DF35B3">
              <w:rPr>
                <w:rFonts w:asciiTheme="minorHAnsi" w:hAnsiTheme="minorHAnsi" w:cstheme="minorHAnsi"/>
                <w:sz w:val="22"/>
                <w:szCs w:val="22"/>
                <w:lang w:val="es-EC"/>
              </w:rPr>
              <w:t>Preparar, Aplicar 8-1</w:t>
            </w:r>
          </w:p>
          <w:p w14:paraId="3C6BC029" w14:textId="77777777" w:rsidR="00365FEB" w:rsidRPr="00DF35B3" w:rsidRDefault="00365FEB" w:rsidP="00365FEB">
            <w:pPr>
              <w:ind w:left="170"/>
              <w:rPr>
                <w:rFonts w:asciiTheme="minorHAnsi" w:hAnsiTheme="minorHAnsi" w:cstheme="minorHAnsi"/>
                <w:sz w:val="22"/>
                <w:szCs w:val="22"/>
                <w:lang w:val="es-EC"/>
              </w:rPr>
            </w:pPr>
          </w:p>
          <w:p w14:paraId="0CB7C495" w14:textId="77777777" w:rsidR="00365FEB" w:rsidRPr="00DF35B3" w:rsidRDefault="00365FEB" w:rsidP="00365FEB">
            <w:pPr>
              <w:ind w:left="170"/>
              <w:rPr>
                <w:rFonts w:asciiTheme="minorHAnsi" w:hAnsiTheme="minorHAnsi" w:cstheme="minorHAnsi"/>
                <w:b/>
                <w:bCs/>
                <w:sz w:val="22"/>
                <w:szCs w:val="22"/>
                <w:lang w:val="es-EC"/>
              </w:rPr>
            </w:pPr>
            <w:r w:rsidRPr="00DF35B3">
              <w:rPr>
                <w:rFonts w:asciiTheme="minorHAnsi" w:hAnsiTheme="minorHAnsi" w:cstheme="minorHAnsi"/>
                <w:b/>
                <w:bCs/>
                <w:sz w:val="22"/>
                <w:szCs w:val="22"/>
                <w:lang w:val="es-EC"/>
              </w:rPr>
              <w:t xml:space="preserve">Vocabulario 1 y 2 </w:t>
            </w:r>
          </w:p>
          <w:p w14:paraId="00FD39E3" w14:textId="77777777" w:rsidR="00365FEB" w:rsidRPr="00DF35B3" w:rsidRDefault="00365FEB" w:rsidP="00365FEB">
            <w:pPr>
              <w:ind w:left="170"/>
              <w:rPr>
                <w:rFonts w:asciiTheme="minorHAnsi" w:hAnsiTheme="minorHAnsi" w:cstheme="minorHAnsi"/>
                <w:sz w:val="22"/>
                <w:szCs w:val="22"/>
                <w:lang w:val="es-EC"/>
              </w:rPr>
            </w:pPr>
            <w:r w:rsidRPr="00DF35B3">
              <w:rPr>
                <w:rFonts w:asciiTheme="minorHAnsi" w:hAnsiTheme="minorHAnsi" w:cstheme="minorHAnsi"/>
                <w:sz w:val="22"/>
                <w:szCs w:val="22"/>
                <w:lang w:val="es-EC"/>
              </w:rPr>
              <w:t xml:space="preserve">Preparar (1) </w:t>
            </w:r>
          </w:p>
          <w:p w14:paraId="0DA25DF5" w14:textId="77777777" w:rsidR="00365FEB" w:rsidRPr="00DF35B3" w:rsidRDefault="00365FEB" w:rsidP="00365FEB">
            <w:pPr>
              <w:ind w:left="170"/>
              <w:rPr>
                <w:rFonts w:asciiTheme="minorHAnsi" w:hAnsiTheme="minorHAnsi" w:cstheme="minorHAnsi"/>
                <w:sz w:val="22"/>
                <w:szCs w:val="22"/>
                <w:lang w:val="es-EC"/>
              </w:rPr>
            </w:pPr>
            <w:r w:rsidRPr="00DF35B3">
              <w:rPr>
                <w:rFonts w:asciiTheme="minorHAnsi" w:hAnsiTheme="minorHAnsi" w:cstheme="minorHAnsi"/>
                <w:sz w:val="22"/>
                <w:szCs w:val="22"/>
                <w:lang w:val="es-EC"/>
              </w:rPr>
              <w:t xml:space="preserve">Preparar (2) </w:t>
            </w:r>
          </w:p>
          <w:p w14:paraId="28FB4517" w14:textId="24E6DFB8" w:rsidR="00365FEB" w:rsidRPr="00DF35B3" w:rsidRDefault="00365FEB" w:rsidP="00365FEB">
            <w:pPr>
              <w:ind w:left="170"/>
              <w:rPr>
                <w:rFonts w:asciiTheme="minorHAnsi" w:hAnsiTheme="minorHAnsi" w:cstheme="minorHAnsi"/>
                <w:sz w:val="22"/>
                <w:szCs w:val="22"/>
                <w:lang w:val="es-EC"/>
              </w:rPr>
            </w:pPr>
            <w:r w:rsidRPr="00DF35B3">
              <w:rPr>
                <w:rFonts w:asciiTheme="minorHAnsi" w:hAnsiTheme="minorHAnsi" w:cstheme="minorHAnsi"/>
                <w:sz w:val="22"/>
                <w:szCs w:val="22"/>
                <w:lang w:val="es-EC"/>
              </w:rPr>
              <w:t xml:space="preserve">Aplicar 8-1 through 8-9 </w:t>
            </w:r>
          </w:p>
          <w:p w14:paraId="4A965477" w14:textId="6AA184DF" w:rsidR="00365FEB" w:rsidRPr="00DF35B3" w:rsidRDefault="00365FEB" w:rsidP="00365FEB">
            <w:pPr>
              <w:ind w:left="170"/>
              <w:rPr>
                <w:rFonts w:asciiTheme="minorHAnsi" w:hAnsiTheme="minorHAnsi" w:cstheme="minorHAnsi"/>
                <w:sz w:val="22"/>
                <w:szCs w:val="22"/>
                <w:lang w:val="es-EC"/>
              </w:rPr>
            </w:pPr>
            <w:r w:rsidRPr="00DF35B3">
              <w:rPr>
                <w:rFonts w:asciiTheme="minorHAnsi" w:hAnsiTheme="minorHAnsi" w:cstheme="minorHAnsi"/>
                <w:sz w:val="22"/>
                <w:szCs w:val="22"/>
                <w:lang w:val="es-EC"/>
              </w:rPr>
              <w:t xml:space="preserve">Comprobar 8-13 </w:t>
            </w:r>
          </w:p>
          <w:p w14:paraId="51735D7D" w14:textId="77777777" w:rsidR="00365FEB" w:rsidRPr="00DF35B3" w:rsidRDefault="00365FEB" w:rsidP="00365FEB">
            <w:pPr>
              <w:ind w:left="170"/>
              <w:rPr>
                <w:rFonts w:asciiTheme="minorHAnsi" w:hAnsiTheme="minorHAnsi" w:cstheme="minorHAnsi"/>
                <w:sz w:val="22"/>
                <w:szCs w:val="22"/>
                <w:lang w:val="es-EC"/>
              </w:rPr>
            </w:pPr>
          </w:p>
          <w:p w14:paraId="043337E8" w14:textId="77777777" w:rsidR="00365FEB" w:rsidRPr="00DF35B3" w:rsidRDefault="00365FEB" w:rsidP="00365FEB">
            <w:pPr>
              <w:ind w:left="170"/>
              <w:rPr>
                <w:rFonts w:asciiTheme="minorHAnsi" w:hAnsiTheme="minorHAnsi" w:cstheme="minorHAnsi"/>
                <w:b/>
                <w:bCs/>
                <w:sz w:val="22"/>
                <w:szCs w:val="22"/>
                <w:lang w:val="es-EC"/>
              </w:rPr>
            </w:pPr>
            <w:r w:rsidRPr="00DF35B3">
              <w:rPr>
                <w:rFonts w:asciiTheme="minorHAnsi" w:hAnsiTheme="minorHAnsi" w:cstheme="minorHAnsi"/>
                <w:b/>
                <w:bCs/>
                <w:sz w:val="22"/>
                <w:szCs w:val="22"/>
                <w:lang w:val="es-EC"/>
              </w:rPr>
              <w:t xml:space="preserve">Gramática 1 </w:t>
            </w:r>
          </w:p>
          <w:p w14:paraId="3BF472D5" w14:textId="77777777" w:rsidR="00365FEB" w:rsidRPr="00DF35B3" w:rsidRDefault="00365FEB" w:rsidP="00365FEB">
            <w:pPr>
              <w:ind w:left="170"/>
              <w:rPr>
                <w:rFonts w:asciiTheme="minorHAnsi" w:hAnsiTheme="minorHAnsi" w:cstheme="minorHAnsi"/>
                <w:sz w:val="22"/>
                <w:szCs w:val="22"/>
                <w:lang w:val="es-EC"/>
              </w:rPr>
            </w:pPr>
            <w:r w:rsidRPr="00DF35B3">
              <w:rPr>
                <w:rFonts w:asciiTheme="minorHAnsi" w:hAnsiTheme="minorHAnsi" w:cstheme="minorHAnsi"/>
                <w:sz w:val="22"/>
                <w:szCs w:val="22"/>
                <w:lang w:val="es-EC"/>
              </w:rPr>
              <w:t xml:space="preserve">Preparar </w:t>
            </w:r>
          </w:p>
          <w:p w14:paraId="2BE62E05" w14:textId="2B6B6693" w:rsidR="00365FEB" w:rsidRPr="00DF35B3" w:rsidRDefault="00365FEB" w:rsidP="00365FEB">
            <w:pPr>
              <w:ind w:left="170"/>
              <w:rPr>
                <w:rFonts w:asciiTheme="minorHAnsi" w:hAnsiTheme="minorHAnsi" w:cstheme="minorHAnsi"/>
                <w:sz w:val="22"/>
                <w:szCs w:val="22"/>
                <w:lang w:val="es-EC"/>
              </w:rPr>
            </w:pPr>
            <w:r w:rsidRPr="00DF35B3">
              <w:rPr>
                <w:rFonts w:asciiTheme="minorHAnsi" w:hAnsiTheme="minorHAnsi" w:cstheme="minorHAnsi"/>
                <w:sz w:val="22"/>
                <w:szCs w:val="22"/>
                <w:lang w:val="es-EC"/>
              </w:rPr>
              <w:t xml:space="preserve">Aplicar 8-1 through 8-8 </w:t>
            </w:r>
          </w:p>
          <w:p w14:paraId="38804B16" w14:textId="110B3545" w:rsidR="00365FEB" w:rsidRPr="00DF35B3" w:rsidRDefault="00365FEB" w:rsidP="00365FEB">
            <w:pPr>
              <w:ind w:left="170"/>
              <w:rPr>
                <w:rFonts w:asciiTheme="minorHAnsi" w:hAnsiTheme="minorHAnsi" w:cstheme="minorHAnsi"/>
                <w:sz w:val="22"/>
                <w:szCs w:val="22"/>
                <w:lang w:val="es-EC"/>
              </w:rPr>
            </w:pPr>
            <w:r w:rsidRPr="00DF35B3">
              <w:rPr>
                <w:rFonts w:asciiTheme="minorHAnsi" w:hAnsiTheme="minorHAnsi" w:cstheme="minorHAnsi"/>
                <w:sz w:val="22"/>
                <w:szCs w:val="22"/>
                <w:lang w:val="es-EC"/>
              </w:rPr>
              <w:t xml:space="preserve">Comprobar 8-11 </w:t>
            </w:r>
          </w:p>
          <w:p w14:paraId="4D14DE85" w14:textId="7D6A0F70" w:rsidR="00365FEB" w:rsidRPr="00DF35B3" w:rsidRDefault="00365FEB" w:rsidP="00365FEB">
            <w:pPr>
              <w:ind w:left="294" w:hanging="124"/>
              <w:rPr>
                <w:rFonts w:asciiTheme="minorHAnsi" w:hAnsiTheme="minorHAnsi" w:cstheme="minorHAnsi"/>
                <w:sz w:val="22"/>
                <w:szCs w:val="22"/>
                <w:lang w:val="es-EC"/>
              </w:rPr>
            </w:pPr>
          </w:p>
        </w:tc>
      </w:tr>
      <w:tr w:rsidR="00365FEB" w:rsidRPr="009A44C8" w14:paraId="1A0FF7FF" w14:textId="77777777" w:rsidTr="004E6232">
        <w:trPr>
          <w:trHeight w:val="4560"/>
          <w:tblCellSpacing w:w="0" w:type="dxa"/>
        </w:trPr>
        <w:tc>
          <w:tcPr>
            <w:tcW w:w="1800" w:type="dxa"/>
            <w:vMerge/>
            <w:tcBorders>
              <w:left w:val="outset" w:sz="6" w:space="0" w:color="auto"/>
              <w:right w:val="outset" w:sz="6" w:space="0" w:color="auto"/>
            </w:tcBorders>
            <w:vAlign w:val="center"/>
          </w:tcPr>
          <w:p w14:paraId="3D72B6E8" w14:textId="77777777" w:rsidR="00365FEB" w:rsidRPr="00440412" w:rsidRDefault="00365FEB" w:rsidP="00365FEB">
            <w:pPr>
              <w:shd w:val="clear" w:color="auto" w:fill="FFFFFF"/>
              <w:spacing w:before="100" w:beforeAutospacing="1" w:after="100" w:afterAutospacing="1"/>
              <w:rPr>
                <w:rFonts w:asciiTheme="minorHAnsi" w:hAnsiTheme="minorHAnsi" w:cstheme="minorHAnsi"/>
                <w:b/>
                <w:bCs/>
                <w:sz w:val="22"/>
                <w:szCs w:val="22"/>
                <w:lang w:val="es-EC"/>
              </w:rPr>
            </w:pPr>
          </w:p>
        </w:tc>
        <w:tc>
          <w:tcPr>
            <w:tcW w:w="3780" w:type="dxa"/>
            <w:vMerge/>
            <w:tcBorders>
              <w:left w:val="outset" w:sz="6" w:space="0" w:color="auto"/>
              <w:right w:val="outset" w:sz="6" w:space="0" w:color="auto"/>
            </w:tcBorders>
          </w:tcPr>
          <w:p w14:paraId="74DFBC44" w14:textId="77777777" w:rsidR="00365FEB" w:rsidRPr="00440412" w:rsidRDefault="00365FEB" w:rsidP="00365FEB">
            <w:pPr>
              <w:rPr>
                <w:rFonts w:asciiTheme="minorHAnsi" w:hAnsiTheme="minorHAnsi" w:cstheme="minorHAnsi"/>
                <w:b/>
                <w:bCs/>
                <w:sz w:val="22"/>
                <w:szCs w:val="22"/>
              </w:rPr>
            </w:pPr>
          </w:p>
        </w:tc>
        <w:tc>
          <w:tcPr>
            <w:tcW w:w="3764" w:type="dxa"/>
            <w:tcBorders>
              <w:top w:val="single" w:sz="4" w:space="0" w:color="auto"/>
              <w:left w:val="outset" w:sz="6" w:space="0" w:color="auto"/>
              <w:right w:val="outset" w:sz="6" w:space="0" w:color="auto"/>
            </w:tcBorders>
          </w:tcPr>
          <w:p w14:paraId="6097DFC0" w14:textId="77777777" w:rsidR="00DF35B3" w:rsidRPr="0012600D" w:rsidRDefault="00DF35B3" w:rsidP="00DF35B3">
            <w:pPr>
              <w:ind w:left="294" w:hanging="124"/>
              <w:rPr>
                <w:rFonts w:asciiTheme="minorHAnsi" w:hAnsiTheme="minorHAnsi" w:cstheme="minorHAnsi"/>
                <w:b/>
                <w:bCs/>
                <w:color w:val="000000" w:themeColor="text1"/>
                <w:sz w:val="22"/>
                <w:szCs w:val="22"/>
                <w:highlight w:val="yellow"/>
              </w:rPr>
            </w:pPr>
            <w:r w:rsidRPr="0012600D">
              <w:rPr>
                <w:rFonts w:asciiTheme="minorHAnsi" w:hAnsiTheme="minorHAnsi" w:cstheme="minorHAnsi"/>
                <w:b/>
                <w:bCs/>
                <w:color w:val="000000" w:themeColor="text1"/>
                <w:sz w:val="22"/>
                <w:szCs w:val="22"/>
                <w:highlight w:val="yellow"/>
              </w:rPr>
              <w:t xml:space="preserve">Friday, February </w:t>
            </w:r>
            <w:r>
              <w:rPr>
                <w:rFonts w:asciiTheme="minorHAnsi" w:hAnsiTheme="minorHAnsi" w:cstheme="minorHAnsi"/>
                <w:b/>
                <w:bCs/>
                <w:color w:val="000000" w:themeColor="text1"/>
                <w:sz w:val="22"/>
                <w:szCs w:val="22"/>
                <w:highlight w:val="yellow"/>
              </w:rPr>
              <w:t>12</w:t>
            </w:r>
            <w:r w:rsidRPr="0012600D">
              <w:rPr>
                <w:rFonts w:asciiTheme="minorHAnsi" w:hAnsiTheme="minorHAnsi" w:cstheme="minorHAnsi"/>
                <w:b/>
                <w:bCs/>
                <w:color w:val="000000" w:themeColor="text1"/>
                <w:sz w:val="22"/>
                <w:szCs w:val="22"/>
                <w:highlight w:val="yellow"/>
              </w:rPr>
              <w:t>th</w:t>
            </w:r>
          </w:p>
          <w:p w14:paraId="3D6FAD87" w14:textId="77777777" w:rsidR="00DF35B3" w:rsidRPr="0012600D" w:rsidRDefault="00DF35B3" w:rsidP="00DF35B3">
            <w:pPr>
              <w:ind w:left="294" w:hanging="124"/>
              <w:rPr>
                <w:rFonts w:asciiTheme="minorHAnsi" w:hAnsiTheme="minorHAnsi" w:cstheme="minorHAnsi"/>
                <w:b/>
                <w:bCs/>
                <w:color w:val="000000" w:themeColor="text1"/>
                <w:sz w:val="22"/>
                <w:szCs w:val="22"/>
                <w:vertAlign w:val="superscript"/>
              </w:rPr>
            </w:pPr>
            <w:r w:rsidRPr="0012600D">
              <w:rPr>
                <w:rFonts w:asciiTheme="minorHAnsi" w:hAnsiTheme="minorHAnsi" w:cstheme="minorHAnsi"/>
                <w:b/>
                <w:bCs/>
                <w:color w:val="000000" w:themeColor="text1"/>
                <w:sz w:val="22"/>
                <w:szCs w:val="22"/>
                <w:highlight w:val="yellow"/>
              </w:rPr>
              <w:t xml:space="preserve">Viernes </w:t>
            </w:r>
            <w:r>
              <w:rPr>
                <w:rFonts w:asciiTheme="minorHAnsi" w:hAnsiTheme="minorHAnsi" w:cstheme="minorHAnsi"/>
                <w:b/>
                <w:bCs/>
                <w:color w:val="000000" w:themeColor="text1"/>
                <w:sz w:val="22"/>
                <w:szCs w:val="22"/>
                <w:highlight w:val="yellow"/>
              </w:rPr>
              <w:t>12</w:t>
            </w:r>
            <w:r w:rsidRPr="0012600D">
              <w:rPr>
                <w:rFonts w:asciiTheme="minorHAnsi" w:hAnsiTheme="minorHAnsi" w:cstheme="minorHAnsi"/>
                <w:b/>
                <w:bCs/>
                <w:color w:val="000000" w:themeColor="text1"/>
                <w:sz w:val="22"/>
                <w:szCs w:val="22"/>
                <w:highlight w:val="yellow"/>
              </w:rPr>
              <w:t xml:space="preserve"> de febrero</w:t>
            </w:r>
          </w:p>
          <w:p w14:paraId="5E89FD48" w14:textId="77777777" w:rsidR="00365FEB" w:rsidRPr="00DF35B3" w:rsidRDefault="00365FEB" w:rsidP="00365FEB">
            <w:pPr>
              <w:ind w:left="170"/>
              <w:rPr>
                <w:rFonts w:asciiTheme="minorHAnsi" w:hAnsiTheme="minorHAnsi" w:cstheme="minorHAnsi"/>
                <w:b/>
                <w:bCs/>
                <w:sz w:val="22"/>
                <w:szCs w:val="22"/>
              </w:rPr>
            </w:pPr>
          </w:p>
          <w:p w14:paraId="79BDC7C1" w14:textId="6070B2D8" w:rsidR="00365FEB" w:rsidRPr="00440412" w:rsidRDefault="00365FEB" w:rsidP="00365FEB">
            <w:pPr>
              <w:ind w:left="170"/>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 xml:space="preserve">Gramática 2 </w:t>
            </w:r>
          </w:p>
          <w:p w14:paraId="00A5300D" w14:textId="77777777" w:rsidR="00365FEB" w:rsidRPr="00440412" w:rsidRDefault="00365FEB" w:rsidP="00365FEB">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Preparar </w:t>
            </w:r>
          </w:p>
          <w:p w14:paraId="5C311CCA" w14:textId="77777777" w:rsidR="00365FEB" w:rsidRPr="00440412" w:rsidRDefault="00365FEB" w:rsidP="00365FEB">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Aplicar </w:t>
            </w:r>
            <w:r>
              <w:rPr>
                <w:rFonts w:asciiTheme="minorHAnsi" w:hAnsiTheme="minorHAnsi" w:cstheme="minorHAnsi"/>
                <w:sz w:val="22"/>
                <w:szCs w:val="22"/>
                <w:lang w:val="es-EC"/>
              </w:rPr>
              <w:t>8</w:t>
            </w:r>
            <w:r w:rsidRPr="00440412">
              <w:rPr>
                <w:rFonts w:asciiTheme="minorHAnsi" w:hAnsiTheme="minorHAnsi" w:cstheme="minorHAnsi"/>
                <w:sz w:val="22"/>
                <w:szCs w:val="22"/>
                <w:lang w:val="es-EC"/>
              </w:rPr>
              <w:t>-1</w:t>
            </w:r>
            <w:r>
              <w:rPr>
                <w:rFonts w:asciiTheme="minorHAnsi" w:hAnsiTheme="minorHAnsi" w:cstheme="minorHAnsi"/>
                <w:sz w:val="22"/>
                <w:szCs w:val="22"/>
                <w:lang w:val="es-EC"/>
              </w:rPr>
              <w:t>1</w:t>
            </w:r>
            <w:r w:rsidRPr="00440412">
              <w:rPr>
                <w:rFonts w:asciiTheme="minorHAnsi" w:hAnsiTheme="minorHAnsi" w:cstheme="minorHAnsi"/>
                <w:sz w:val="22"/>
                <w:szCs w:val="22"/>
                <w:lang w:val="es-EC"/>
              </w:rPr>
              <w:t xml:space="preserve"> through </w:t>
            </w:r>
            <w:r>
              <w:rPr>
                <w:rFonts w:asciiTheme="minorHAnsi" w:hAnsiTheme="minorHAnsi" w:cstheme="minorHAnsi"/>
                <w:sz w:val="22"/>
                <w:szCs w:val="22"/>
                <w:lang w:val="es-EC"/>
              </w:rPr>
              <w:t>8</w:t>
            </w:r>
            <w:r w:rsidRPr="00440412">
              <w:rPr>
                <w:rFonts w:asciiTheme="minorHAnsi" w:hAnsiTheme="minorHAnsi" w:cstheme="minorHAnsi"/>
                <w:sz w:val="22"/>
                <w:szCs w:val="22"/>
                <w:lang w:val="es-EC"/>
              </w:rPr>
              <w:t>-1</w:t>
            </w:r>
            <w:r>
              <w:rPr>
                <w:rFonts w:asciiTheme="minorHAnsi" w:hAnsiTheme="minorHAnsi" w:cstheme="minorHAnsi"/>
                <w:sz w:val="22"/>
                <w:szCs w:val="22"/>
                <w:lang w:val="es-EC"/>
              </w:rPr>
              <w:t>5</w:t>
            </w:r>
            <w:r w:rsidRPr="00440412">
              <w:rPr>
                <w:rFonts w:asciiTheme="minorHAnsi" w:hAnsiTheme="minorHAnsi" w:cstheme="minorHAnsi"/>
                <w:sz w:val="22"/>
                <w:szCs w:val="22"/>
                <w:lang w:val="es-EC"/>
              </w:rPr>
              <w:t xml:space="preserve"> </w:t>
            </w:r>
          </w:p>
          <w:p w14:paraId="632A68D1" w14:textId="77777777" w:rsidR="00365FEB" w:rsidRPr="00440412" w:rsidRDefault="00365FEB" w:rsidP="00365FEB">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Comprobar </w:t>
            </w:r>
            <w:r>
              <w:rPr>
                <w:rFonts w:asciiTheme="minorHAnsi" w:hAnsiTheme="minorHAnsi" w:cstheme="minorHAnsi"/>
                <w:sz w:val="22"/>
                <w:szCs w:val="22"/>
                <w:lang w:val="es-EC"/>
              </w:rPr>
              <w:t>8</w:t>
            </w:r>
            <w:r w:rsidRPr="00440412">
              <w:rPr>
                <w:rFonts w:asciiTheme="minorHAnsi" w:hAnsiTheme="minorHAnsi" w:cstheme="minorHAnsi"/>
                <w:sz w:val="22"/>
                <w:szCs w:val="22"/>
                <w:lang w:val="es-EC"/>
              </w:rPr>
              <w:t>-1</w:t>
            </w:r>
            <w:r>
              <w:rPr>
                <w:rFonts w:asciiTheme="minorHAnsi" w:hAnsiTheme="minorHAnsi" w:cstheme="minorHAnsi"/>
                <w:sz w:val="22"/>
                <w:szCs w:val="22"/>
                <w:lang w:val="es-EC"/>
              </w:rPr>
              <w:t>8</w:t>
            </w:r>
            <w:r w:rsidRPr="00440412">
              <w:rPr>
                <w:rFonts w:asciiTheme="minorHAnsi" w:hAnsiTheme="minorHAnsi" w:cstheme="minorHAnsi"/>
                <w:sz w:val="22"/>
                <w:szCs w:val="22"/>
                <w:lang w:val="es-EC"/>
              </w:rPr>
              <w:t xml:space="preserve"> </w:t>
            </w:r>
          </w:p>
          <w:p w14:paraId="6D0413C2" w14:textId="77777777" w:rsidR="00365FEB" w:rsidRPr="00440412" w:rsidRDefault="00365FEB" w:rsidP="00365FEB">
            <w:pPr>
              <w:rPr>
                <w:rFonts w:asciiTheme="minorHAnsi" w:hAnsiTheme="minorHAnsi" w:cstheme="minorHAnsi"/>
                <w:sz w:val="22"/>
                <w:szCs w:val="22"/>
                <w:lang w:val="es-EC"/>
              </w:rPr>
            </w:pPr>
          </w:p>
          <w:p w14:paraId="5076E0A7" w14:textId="77777777" w:rsidR="00365FEB" w:rsidRPr="00440412" w:rsidRDefault="00365FEB" w:rsidP="00365FEB">
            <w:pPr>
              <w:ind w:left="170"/>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 xml:space="preserve">Exploración cultural </w:t>
            </w:r>
          </w:p>
          <w:p w14:paraId="7B954526" w14:textId="77777777" w:rsidR="00365FEB" w:rsidRPr="00440412" w:rsidRDefault="00365FEB" w:rsidP="00365FEB">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Preparar </w:t>
            </w:r>
          </w:p>
          <w:p w14:paraId="288AC4E2" w14:textId="77777777" w:rsidR="00365FEB" w:rsidRPr="00440412" w:rsidRDefault="00365FEB" w:rsidP="00365FEB">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Aplicar: Exploración </w:t>
            </w:r>
            <w:r>
              <w:rPr>
                <w:rFonts w:asciiTheme="minorHAnsi" w:hAnsiTheme="minorHAnsi" w:cstheme="minorHAnsi"/>
                <w:sz w:val="22"/>
                <w:szCs w:val="22"/>
                <w:lang w:val="es-EC"/>
              </w:rPr>
              <w:t>8</w:t>
            </w:r>
            <w:r w:rsidRPr="00440412">
              <w:rPr>
                <w:rFonts w:asciiTheme="minorHAnsi" w:hAnsiTheme="minorHAnsi" w:cstheme="minorHAnsi"/>
                <w:sz w:val="22"/>
                <w:szCs w:val="22"/>
                <w:lang w:val="es-EC"/>
              </w:rPr>
              <w:t xml:space="preserve">-1 through </w:t>
            </w:r>
            <w:r>
              <w:rPr>
                <w:rFonts w:asciiTheme="minorHAnsi" w:hAnsiTheme="minorHAnsi" w:cstheme="minorHAnsi"/>
                <w:sz w:val="22"/>
                <w:szCs w:val="22"/>
                <w:lang w:val="es-EC"/>
              </w:rPr>
              <w:t>8</w:t>
            </w:r>
            <w:r w:rsidRPr="00440412">
              <w:rPr>
                <w:rFonts w:asciiTheme="minorHAnsi" w:hAnsiTheme="minorHAnsi" w:cstheme="minorHAnsi"/>
                <w:sz w:val="22"/>
                <w:szCs w:val="22"/>
                <w:lang w:val="es-EC"/>
              </w:rPr>
              <w:t xml:space="preserve">-3 </w:t>
            </w:r>
          </w:p>
          <w:p w14:paraId="6EAFD22A" w14:textId="77777777" w:rsidR="00365FEB" w:rsidRPr="00440412" w:rsidRDefault="00365FEB" w:rsidP="00365FEB">
            <w:pPr>
              <w:ind w:left="170"/>
              <w:rPr>
                <w:rFonts w:asciiTheme="minorHAnsi" w:hAnsiTheme="minorHAnsi" w:cstheme="minorHAnsi"/>
                <w:sz w:val="22"/>
                <w:szCs w:val="22"/>
                <w:lang w:val="es-EC"/>
              </w:rPr>
            </w:pPr>
          </w:p>
          <w:p w14:paraId="6A1E7AB5" w14:textId="77777777" w:rsidR="00365FEB" w:rsidRPr="007B6399" w:rsidRDefault="00365FEB" w:rsidP="00365FEB">
            <w:pPr>
              <w:ind w:left="170"/>
              <w:rPr>
                <w:rFonts w:asciiTheme="minorHAnsi" w:hAnsiTheme="minorHAnsi" w:cstheme="minorHAnsi"/>
                <w:b/>
                <w:bCs/>
                <w:sz w:val="22"/>
                <w:szCs w:val="22"/>
                <w:lang w:val="es-EC"/>
              </w:rPr>
            </w:pPr>
            <w:r w:rsidRPr="007B6399">
              <w:rPr>
                <w:rFonts w:asciiTheme="minorHAnsi" w:hAnsiTheme="minorHAnsi" w:cstheme="minorHAnsi"/>
                <w:b/>
                <w:bCs/>
                <w:sz w:val="22"/>
                <w:szCs w:val="22"/>
                <w:lang w:val="es-EC"/>
              </w:rPr>
              <w:t>Estrategia de hablar</w:t>
            </w:r>
          </w:p>
          <w:p w14:paraId="2E566FDC" w14:textId="77777777" w:rsidR="00365FEB" w:rsidRDefault="00365FEB" w:rsidP="00365FEB">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Aplicar: </w:t>
            </w:r>
            <w:r>
              <w:rPr>
                <w:rFonts w:asciiTheme="minorHAnsi" w:hAnsiTheme="minorHAnsi" w:cstheme="minorHAnsi"/>
                <w:sz w:val="22"/>
                <w:szCs w:val="22"/>
                <w:lang w:val="es-EC"/>
              </w:rPr>
              <w:t>8</w:t>
            </w:r>
            <w:r w:rsidRPr="00440412">
              <w:rPr>
                <w:rFonts w:asciiTheme="minorHAnsi" w:hAnsiTheme="minorHAnsi" w:cstheme="minorHAnsi"/>
                <w:sz w:val="22"/>
                <w:szCs w:val="22"/>
                <w:lang w:val="es-EC"/>
              </w:rPr>
              <w:t>-1</w:t>
            </w:r>
          </w:p>
          <w:p w14:paraId="450E194C" w14:textId="77777777" w:rsidR="00365FEB" w:rsidRPr="00440412" w:rsidRDefault="00365FEB" w:rsidP="00365FEB">
            <w:pPr>
              <w:ind w:left="170"/>
              <w:rPr>
                <w:rFonts w:asciiTheme="minorHAnsi" w:hAnsiTheme="minorHAnsi" w:cstheme="minorHAnsi"/>
                <w:sz w:val="22"/>
                <w:szCs w:val="22"/>
                <w:lang w:val="es-EC"/>
              </w:rPr>
            </w:pPr>
            <w:r>
              <w:rPr>
                <w:rFonts w:asciiTheme="minorHAnsi" w:hAnsiTheme="minorHAnsi" w:cstheme="minorHAnsi"/>
                <w:sz w:val="22"/>
                <w:szCs w:val="22"/>
                <w:lang w:val="es-EC"/>
              </w:rPr>
              <w:t>Destreza Aplicar 8-3</w:t>
            </w:r>
            <w:r w:rsidRPr="00440412">
              <w:rPr>
                <w:rFonts w:asciiTheme="minorHAnsi" w:hAnsiTheme="minorHAnsi" w:cstheme="minorHAnsi"/>
                <w:sz w:val="22"/>
                <w:szCs w:val="22"/>
                <w:lang w:val="es-EC"/>
              </w:rPr>
              <w:t xml:space="preserve">  </w:t>
            </w:r>
          </w:p>
          <w:p w14:paraId="48ED524C" w14:textId="77777777" w:rsidR="00365FEB" w:rsidRPr="00440412" w:rsidRDefault="00365FEB" w:rsidP="00365FEB">
            <w:pPr>
              <w:ind w:left="170"/>
              <w:rPr>
                <w:rFonts w:asciiTheme="minorHAnsi" w:hAnsiTheme="minorHAnsi" w:cstheme="minorHAnsi"/>
                <w:sz w:val="22"/>
                <w:szCs w:val="22"/>
                <w:lang w:val="es-EC"/>
              </w:rPr>
            </w:pPr>
          </w:p>
          <w:p w14:paraId="537B17B5" w14:textId="77777777" w:rsidR="00365FEB" w:rsidRPr="00E5188F" w:rsidRDefault="00365FEB" w:rsidP="00365FEB">
            <w:pPr>
              <w:ind w:left="170"/>
              <w:rPr>
                <w:rFonts w:asciiTheme="minorHAnsi" w:hAnsiTheme="minorHAnsi" w:cstheme="minorHAnsi"/>
                <w:b/>
                <w:bCs/>
                <w:sz w:val="22"/>
                <w:szCs w:val="22"/>
                <w:lang w:val="es-EC"/>
              </w:rPr>
            </w:pPr>
            <w:r w:rsidRPr="00E5188F">
              <w:rPr>
                <w:rFonts w:asciiTheme="minorHAnsi" w:hAnsiTheme="minorHAnsi" w:cstheme="minorHAnsi"/>
                <w:b/>
                <w:bCs/>
                <w:sz w:val="22"/>
                <w:szCs w:val="22"/>
                <w:lang w:val="es-EC"/>
              </w:rPr>
              <w:t xml:space="preserve">Proyecto </w:t>
            </w:r>
            <w:r>
              <w:rPr>
                <w:rFonts w:asciiTheme="minorHAnsi" w:hAnsiTheme="minorHAnsi" w:cstheme="minorHAnsi"/>
                <w:b/>
                <w:bCs/>
                <w:sz w:val="22"/>
                <w:szCs w:val="22"/>
                <w:lang w:val="es-EC"/>
              </w:rPr>
              <w:t>video</w:t>
            </w:r>
            <w:r w:rsidRPr="00E5188F">
              <w:rPr>
                <w:rFonts w:asciiTheme="minorHAnsi" w:hAnsiTheme="minorHAnsi" w:cstheme="minorHAnsi"/>
                <w:b/>
                <w:bCs/>
                <w:sz w:val="22"/>
                <w:szCs w:val="22"/>
                <w:lang w:val="es-EC"/>
              </w:rPr>
              <w:t xml:space="preserve"> </w:t>
            </w:r>
          </w:p>
          <w:p w14:paraId="464682AD" w14:textId="34495C63" w:rsidR="00365FEB" w:rsidRPr="00B446B8" w:rsidRDefault="00365FEB" w:rsidP="00365FEB">
            <w:pPr>
              <w:ind w:left="294" w:hanging="124"/>
              <w:rPr>
                <w:rFonts w:asciiTheme="minorHAnsi" w:hAnsiTheme="minorHAnsi" w:cstheme="minorHAnsi"/>
                <w:b/>
                <w:bCs/>
                <w:sz w:val="22"/>
                <w:szCs w:val="22"/>
                <w:highlight w:val="yellow"/>
                <w:lang w:val="es-EC"/>
              </w:rPr>
            </w:pPr>
            <w:r>
              <w:rPr>
                <w:rFonts w:asciiTheme="minorHAnsi" w:hAnsiTheme="minorHAnsi" w:cstheme="minorHAnsi"/>
                <w:sz w:val="22"/>
                <w:szCs w:val="22"/>
                <w:lang w:val="es-EC"/>
              </w:rPr>
              <w:t>¿</w:t>
            </w:r>
            <w:r w:rsidRPr="00683815">
              <w:rPr>
                <w:rFonts w:asciiTheme="minorHAnsi" w:hAnsiTheme="minorHAnsi" w:cstheme="minorHAnsi"/>
                <w:sz w:val="22"/>
                <w:szCs w:val="22"/>
                <w:lang w:val="es-EC"/>
              </w:rPr>
              <w:t>Qué comiste a</w:t>
            </w:r>
            <w:r>
              <w:rPr>
                <w:rFonts w:asciiTheme="minorHAnsi" w:hAnsiTheme="minorHAnsi" w:cstheme="minorHAnsi"/>
                <w:sz w:val="22"/>
                <w:szCs w:val="22"/>
                <w:lang w:val="es-EC"/>
              </w:rPr>
              <w:t>yer?</w:t>
            </w:r>
          </w:p>
        </w:tc>
      </w:tr>
      <w:tr w:rsidR="00365FEB" w:rsidRPr="007F5424" w14:paraId="14B61473" w14:textId="77777777" w:rsidTr="00B37DB3">
        <w:trPr>
          <w:tblCellSpacing w:w="0" w:type="dxa"/>
        </w:trPr>
        <w:tc>
          <w:tcPr>
            <w:tcW w:w="1800" w:type="dxa"/>
            <w:tcBorders>
              <w:top w:val="outset" w:sz="6" w:space="0" w:color="auto"/>
              <w:left w:val="outset" w:sz="6" w:space="0" w:color="auto"/>
              <w:bottom w:val="outset" w:sz="6" w:space="0" w:color="auto"/>
              <w:right w:val="outset" w:sz="6" w:space="0" w:color="auto"/>
            </w:tcBorders>
            <w:vAlign w:val="center"/>
          </w:tcPr>
          <w:p w14:paraId="61F794D5" w14:textId="77777777" w:rsidR="00365FEB" w:rsidRDefault="00365FEB" w:rsidP="00365FEB">
            <w:pPr>
              <w:rPr>
                <w:rFonts w:asciiTheme="minorHAnsi" w:hAnsiTheme="minorHAnsi" w:cstheme="minorHAnsi"/>
                <w:b/>
                <w:bCs/>
                <w:sz w:val="22"/>
                <w:szCs w:val="22"/>
              </w:rPr>
            </w:pPr>
            <w:r w:rsidRPr="0033794B">
              <w:rPr>
                <w:rFonts w:asciiTheme="minorHAnsi" w:hAnsiTheme="minorHAnsi" w:cstheme="minorHAnsi"/>
                <w:b/>
                <w:bCs/>
                <w:sz w:val="22"/>
                <w:szCs w:val="22"/>
              </w:rPr>
              <w:t>LinguaMeeting</w:t>
            </w:r>
          </w:p>
          <w:p w14:paraId="12DA285B" w14:textId="77777777" w:rsidR="00365FEB" w:rsidRPr="009C2DD2" w:rsidRDefault="00365FEB" w:rsidP="00365FEB">
            <w:pPr>
              <w:pStyle w:val="NormalWeb"/>
              <w:spacing w:before="0" w:beforeAutospacing="0" w:after="0" w:afterAutospacing="0"/>
              <w:jc w:val="center"/>
              <w:rPr>
                <w:rFonts w:asciiTheme="minorHAnsi" w:hAnsiTheme="minorHAnsi" w:cstheme="minorHAnsi"/>
                <w:b/>
                <w:bCs/>
                <w:sz w:val="22"/>
                <w:szCs w:val="22"/>
                <w:lang w:val="es-EC"/>
              </w:rPr>
            </w:pPr>
          </w:p>
        </w:tc>
        <w:tc>
          <w:tcPr>
            <w:tcW w:w="3780" w:type="dxa"/>
            <w:tcBorders>
              <w:top w:val="outset" w:sz="6" w:space="0" w:color="auto"/>
              <w:left w:val="outset" w:sz="6" w:space="0" w:color="auto"/>
              <w:bottom w:val="outset" w:sz="6" w:space="0" w:color="auto"/>
              <w:right w:val="outset" w:sz="6" w:space="0" w:color="auto"/>
            </w:tcBorders>
          </w:tcPr>
          <w:p w14:paraId="564ADF0F" w14:textId="77777777" w:rsidR="00365FEB" w:rsidRPr="00996E56" w:rsidRDefault="00365FEB" w:rsidP="00365FEB">
            <w:pPr>
              <w:rPr>
                <w:rFonts w:asciiTheme="minorHAnsi" w:hAnsiTheme="minorHAnsi" w:cstheme="minorHAnsi"/>
                <w:b/>
                <w:bCs/>
                <w:sz w:val="22"/>
                <w:szCs w:val="22"/>
              </w:rPr>
            </w:pPr>
            <w:r w:rsidRPr="00996E56">
              <w:rPr>
                <w:rFonts w:asciiTheme="minorHAnsi" w:hAnsiTheme="minorHAnsi" w:cstheme="minorHAnsi"/>
                <w:b/>
                <w:bCs/>
                <w:sz w:val="22"/>
                <w:szCs w:val="22"/>
              </w:rPr>
              <w:t>LinguaMeeting</w:t>
            </w:r>
          </w:p>
          <w:p w14:paraId="160C50AE" w14:textId="45728125" w:rsidR="00365FEB" w:rsidRPr="00996E56" w:rsidRDefault="00365FEB" w:rsidP="003B0F3A">
            <w:pPr>
              <w:rPr>
                <w:rFonts w:asciiTheme="minorHAnsi" w:hAnsiTheme="minorHAnsi" w:cstheme="minorHAnsi"/>
                <w:sz w:val="22"/>
                <w:szCs w:val="22"/>
                <w:highlight w:val="yellow"/>
              </w:rPr>
            </w:pPr>
            <w:r w:rsidRPr="00996E56">
              <w:rPr>
                <w:rFonts w:asciiTheme="minorHAnsi" w:hAnsiTheme="minorHAnsi" w:cstheme="minorHAnsi"/>
                <w:sz w:val="22"/>
                <w:szCs w:val="22"/>
              </w:rPr>
              <w:t xml:space="preserve">Session 1 Unit </w:t>
            </w:r>
            <w:r w:rsidR="003B0F3A" w:rsidRPr="00996E56">
              <w:rPr>
                <w:rFonts w:asciiTheme="minorHAnsi" w:hAnsiTheme="minorHAnsi" w:cstheme="minorHAnsi"/>
                <w:sz w:val="22"/>
                <w:szCs w:val="22"/>
              </w:rPr>
              <w:t>7</w:t>
            </w:r>
            <w:r w:rsidRPr="00996E56">
              <w:rPr>
                <w:rFonts w:asciiTheme="minorHAnsi" w:hAnsiTheme="minorHAnsi" w:cstheme="minorHAnsi"/>
                <w:sz w:val="22"/>
                <w:szCs w:val="22"/>
              </w:rPr>
              <w:t>-</w:t>
            </w:r>
            <w:r w:rsidR="003B0F3A" w:rsidRPr="00996E56">
              <w:rPr>
                <w:rFonts w:asciiTheme="minorHAnsi" w:hAnsiTheme="minorHAnsi" w:cstheme="minorHAnsi"/>
                <w:sz w:val="22"/>
                <w:szCs w:val="22"/>
              </w:rPr>
              <w:t>8</w:t>
            </w:r>
            <w:r w:rsidRPr="00996E56">
              <w:rPr>
                <w:rFonts w:asciiTheme="minorHAnsi" w:hAnsiTheme="minorHAnsi" w:cstheme="minorHAnsi"/>
                <w:sz w:val="22"/>
                <w:szCs w:val="22"/>
              </w:rPr>
              <w:t xml:space="preserve">: </w:t>
            </w:r>
            <w:r w:rsidRPr="00996E56">
              <w:t xml:space="preserve">La salud </w:t>
            </w:r>
          </w:p>
        </w:tc>
        <w:tc>
          <w:tcPr>
            <w:tcW w:w="3764" w:type="dxa"/>
            <w:tcBorders>
              <w:top w:val="outset" w:sz="6" w:space="0" w:color="auto"/>
              <w:left w:val="outset" w:sz="6" w:space="0" w:color="auto"/>
              <w:bottom w:val="outset" w:sz="6" w:space="0" w:color="auto"/>
              <w:right w:val="outset" w:sz="6" w:space="0" w:color="auto"/>
            </w:tcBorders>
          </w:tcPr>
          <w:p w14:paraId="41026A55" w14:textId="6E328645" w:rsidR="00365FEB" w:rsidRPr="00440412" w:rsidRDefault="003B0F3A" w:rsidP="00365FEB">
            <w:pPr>
              <w:ind w:left="170"/>
              <w:rPr>
                <w:rFonts w:asciiTheme="minorHAnsi" w:hAnsiTheme="minorHAnsi" w:cstheme="minorHAnsi"/>
                <w:sz w:val="22"/>
                <w:szCs w:val="22"/>
              </w:rPr>
            </w:pPr>
            <w:r w:rsidRPr="000039C6">
              <w:rPr>
                <w:rStyle w:val="Strong"/>
                <w:rFonts w:asciiTheme="minorHAnsi" w:hAnsiTheme="minorHAnsi" w:cstheme="minorHAnsi"/>
                <w:b w:val="0"/>
                <w:bCs w:val="0"/>
                <w:sz w:val="22"/>
                <w:szCs w:val="22"/>
              </w:rPr>
              <w:t xml:space="preserve">You have from </w:t>
            </w:r>
            <w:r w:rsidRPr="005A2677">
              <w:rPr>
                <w:rStyle w:val="Strong"/>
                <w:rFonts w:asciiTheme="minorHAnsi" w:hAnsiTheme="minorHAnsi" w:cstheme="minorHAnsi"/>
                <w:sz w:val="22"/>
                <w:szCs w:val="22"/>
                <w:highlight w:val="yellow"/>
              </w:rPr>
              <w:t xml:space="preserve">Monday, </w:t>
            </w:r>
            <w:r>
              <w:rPr>
                <w:rStyle w:val="Strong"/>
                <w:rFonts w:asciiTheme="minorHAnsi" w:hAnsiTheme="minorHAnsi" w:cstheme="minorHAnsi"/>
                <w:sz w:val="22"/>
                <w:szCs w:val="22"/>
                <w:highlight w:val="yellow"/>
              </w:rPr>
              <w:t>February 15</w:t>
            </w:r>
            <w:r w:rsidRPr="007C7C87">
              <w:rPr>
                <w:rStyle w:val="Strong"/>
                <w:rFonts w:asciiTheme="minorHAnsi" w:hAnsiTheme="minorHAnsi" w:cstheme="minorHAnsi"/>
                <w:sz w:val="22"/>
                <w:szCs w:val="22"/>
                <w:highlight w:val="yellow"/>
                <w:vertAlign w:val="superscript"/>
              </w:rPr>
              <w:t>th</w:t>
            </w:r>
            <w:r w:rsidRPr="005A2677">
              <w:rPr>
                <w:rStyle w:val="Strong"/>
                <w:rFonts w:asciiTheme="minorHAnsi" w:hAnsiTheme="minorHAnsi" w:cstheme="minorHAnsi"/>
                <w:sz w:val="22"/>
                <w:szCs w:val="22"/>
                <w:highlight w:val="yellow"/>
              </w:rPr>
              <w:t xml:space="preserve"> </w:t>
            </w:r>
            <w:r w:rsidRPr="008E78B2">
              <w:rPr>
                <w:rStyle w:val="Strong"/>
                <w:rFonts w:asciiTheme="minorHAnsi" w:hAnsiTheme="minorHAnsi" w:cstheme="minorHAnsi"/>
                <w:sz w:val="22"/>
                <w:szCs w:val="22"/>
                <w:highlight w:val="yellow"/>
              </w:rPr>
              <w:t xml:space="preserve">until </w:t>
            </w:r>
            <w:r>
              <w:rPr>
                <w:rStyle w:val="Strong"/>
                <w:rFonts w:asciiTheme="minorHAnsi" w:hAnsiTheme="minorHAnsi" w:cstheme="minorHAnsi"/>
                <w:sz w:val="22"/>
                <w:szCs w:val="22"/>
                <w:highlight w:val="yellow"/>
              </w:rPr>
              <w:t>Sunday</w:t>
            </w:r>
            <w:r w:rsidRPr="005A2677">
              <w:rPr>
                <w:rStyle w:val="Strong"/>
                <w:rFonts w:asciiTheme="minorHAnsi" w:hAnsiTheme="minorHAnsi" w:cstheme="minorHAnsi"/>
                <w:sz w:val="22"/>
                <w:szCs w:val="22"/>
                <w:highlight w:val="yellow"/>
              </w:rPr>
              <w:t>,</w:t>
            </w:r>
            <w:r>
              <w:rPr>
                <w:rStyle w:val="Strong"/>
                <w:rFonts w:asciiTheme="minorHAnsi" w:hAnsiTheme="minorHAnsi" w:cstheme="minorHAnsi"/>
                <w:sz w:val="22"/>
                <w:szCs w:val="22"/>
                <w:highlight w:val="yellow"/>
              </w:rPr>
              <w:t xml:space="preserve"> February 21</w:t>
            </w:r>
            <w:r w:rsidRPr="007C7C87">
              <w:rPr>
                <w:rStyle w:val="Strong"/>
                <w:rFonts w:asciiTheme="minorHAnsi" w:hAnsiTheme="minorHAnsi" w:cstheme="minorHAnsi"/>
                <w:sz w:val="22"/>
                <w:szCs w:val="22"/>
                <w:highlight w:val="yellow"/>
                <w:vertAlign w:val="superscript"/>
              </w:rPr>
              <w:t>st</w:t>
            </w:r>
            <w:r w:rsidRPr="005A2677">
              <w:rPr>
                <w:rStyle w:val="Strong"/>
                <w:rFonts w:asciiTheme="minorHAnsi" w:hAnsiTheme="minorHAnsi" w:cstheme="minorHAnsi"/>
                <w:b w:val="0"/>
                <w:bCs w:val="0"/>
                <w:sz w:val="22"/>
                <w:szCs w:val="22"/>
                <w:highlight w:val="yellow"/>
              </w:rPr>
              <w:t xml:space="preserve"> </w:t>
            </w:r>
            <w:r w:rsidRPr="005A2677">
              <w:rPr>
                <w:rStyle w:val="Strong"/>
                <w:rFonts w:asciiTheme="minorHAnsi" w:hAnsiTheme="minorHAnsi" w:cstheme="minorHAnsi"/>
                <w:b w:val="0"/>
                <w:bCs w:val="0"/>
                <w:sz w:val="22"/>
                <w:szCs w:val="22"/>
              </w:rPr>
              <w:t>to</w:t>
            </w:r>
            <w:r w:rsidRPr="000039C6">
              <w:rPr>
                <w:rStyle w:val="Strong"/>
                <w:rFonts w:asciiTheme="minorHAnsi" w:hAnsiTheme="minorHAnsi" w:cstheme="minorHAnsi"/>
                <w:b w:val="0"/>
                <w:bCs w:val="0"/>
                <w:sz w:val="22"/>
                <w:szCs w:val="22"/>
              </w:rPr>
              <w:t xml:space="preserve"> participate in your coaching session and complete the assignments</w:t>
            </w:r>
            <w:r>
              <w:rPr>
                <w:rStyle w:val="Strong"/>
                <w:rFonts w:asciiTheme="minorHAnsi" w:hAnsiTheme="minorHAnsi" w:cstheme="minorHAnsi"/>
                <w:b w:val="0"/>
                <w:bCs w:val="0"/>
                <w:sz w:val="22"/>
                <w:szCs w:val="22"/>
              </w:rPr>
              <w:t xml:space="preserve"> in Canvas</w:t>
            </w:r>
          </w:p>
        </w:tc>
      </w:tr>
      <w:tr w:rsidR="00DF35B3" w:rsidRPr="009A44C8" w14:paraId="2C8BC56D" w14:textId="77777777" w:rsidTr="00B37DB3">
        <w:trPr>
          <w:trHeight w:val="5685"/>
          <w:tblCellSpacing w:w="0" w:type="dxa"/>
        </w:trPr>
        <w:tc>
          <w:tcPr>
            <w:tcW w:w="1800" w:type="dxa"/>
            <w:tcBorders>
              <w:top w:val="outset" w:sz="6" w:space="0" w:color="auto"/>
              <w:left w:val="outset" w:sz="6" w:space="0" w:color="auto"/>
              <w:right w:val="outset" w:sz="6" w:space="0" w:color="auto"/>
            </w:tcBorders>
            <w:vAlign w:val="center"/>
          </w:tcPr>
          <w:p w14:paraId="1A7B42A8" w14:textId="1B10994F" w:rsidR="00DF35B3" w:rsidRPr="00440412" w:rsidRDefault="00DF35B3" w:rsidP="00DF35B3">
            <w:pPr>
              <w:pStyle w:val="NormalWeb"/>
              <w:spacing w:before="0" w:beforeAutospacing="0" w:after="0" w:afterAutospacing="0"/>
              <w:jc w:val="center"/>
              <w:rPr>
                <w:rFonts w:asciiTheme="minorHAnsi" w:hAnsiTheme="minorHAnsi" w:cstheme="minorHAnsi"/>
                <w:b/>
                <w:bCs/>
                <w:sz w:val="22"/>
                <w:szCs w:val="22"/>
              </w:rPr>
            </w:pPr>
            <w:r w:rsidRPr="00DF35B3">
              <w:rPr>
                <w:rFonts w:asciiTheme="minorHAnsi" w:hAnsiTheme="minorHAnsi" w:cstheme="minorHAnsi"/>
                <w:b/>
                <w:bCs/>
                <w:sz w:val="22"/>
                <w:szCs w:val="22"/>
              </w:rPr>
              <w:br/>
            </w:r>
            <w:r w:rsidRPr="00440412">
              <w:rPr>
                <w:rFonts w:asciiTheme="minorHAnsi" w:hAnsiTheme="minorHAnsi" w:cstheme="minorHAnsi"/>
                <w:b/>
                <w:bCs/>
                <w:sz w:val="22"/>
                <w:szCs w:val="22"/>
              </w:rPr>
              <w:t xml:space="preserve">Unidad </w:t>
            </w:r>
            <w:r>
              <w:rPr>
                <w:rFonts w:asciiTheme="minorHAnsi" w:hAnsiTheme="minorHAnsi" w:cstheme="minorHAnsi"/>
                <w:b/>
                <w:bCs/>
                <w:sz w:val="22"/>
                <w:szCs w:val="22"/>
              </w:rPr>
              <w:t>9</w:t>
            </w:r>
            <w:r w:rsidRPr="00440412">
              <w:rPr>
                <w:rFonts w:asciiTheme="minorHAnsi" w:hAnsiTheme="minorHAnsi" w:cstheme="minorHAnsi"/>
                <w:b/>
                <w:bCs/>
                <w:sz w:val="22"/>
                <w:szCs w:val="22"/>
              </w:rPr>
              <w:br/>
            </w:r>
          </w:p>
        </w:tc>
        <w:tc>
          <w:tcPr>
            <w:tcW w:w="3780" w:type="dxa"/>
            <w:tcBorders>
              <w:top w:val="outset" w:sz="6" w:space="0" w:color="auto"/>
              <w:left w:val="outset" w:sz="6" w:space="0" w:color="auto"/>
              <w:right w:val="outset" w:sz="6" w:space="0" w:color="auto"/>
            </w:tcBorders>
          </w:tcPr>
          <w:p w14:paraId="66D63D98" w14:textId="77777777" w:rsidR="00DF35B3" w:rsidRPr="00440412" w:rsidRDefault="00DF35B3" w:rsidP="00DF35B3">
            <w:pPr>
              <w:rPr>
                <w:rFonts w:asciiTheme="minorHAnsi" w:hAnsiTheme="minorHAnsi" w:cstheme="minorHAnsi"/>
                <w:b/>
                <w:bCs/>
                <w:sz w:val="22"/>
                <w:szCs w:val="22"/>
              </w:rPr>
            </w:pPr>
            <w:r w:rsidRPr="00440412">
              <w:rPr>
                <w:rFonts w:asciiTheme="minorHAnsi" w:hAnsiTheme="minorHAnsi" w:cstheme="minorHAnsi"/>
                <w:sz w:val="22"/>
                <w:szCs w:val="22"/>
              </w:rPr>
              <w:t> </w:t>
            </w:r>
            <w:r w:rsidRPr="00440412">
              <w:rPr>
                <w:rFonts w:asciiTheme="minorHAnsi" w:hAnsiTheme="minorHAnsi" w:cstheme="minorHAnsi"/>
                <w:b/>
                <w:bCs/>
                <w:sz w:val="22"/>
                <w:szCs w:val="22"/>
              </w:rPr>
              <w:t>¿</w:t>
            </w:r>
            <w:r>
              <w:rPr>
                <w:rFonts w:asciiTheme="minorHAnsi" w:hAnsiTheme="minorHAnsi" w:cstheme="minorHAnsi"/>
                <w:b/>
                <w:bCs/>
                <w:sz w:val="22"/>
                <w:szCs w:val="22"/>
              </w:rPr>
              <w:t>Cómo te cuidas?</w:t>
            </w:r>
          </w:p>
          <w:p w14:paraId="4405DE83" w14:textId="77777777" w:rsidR="00DF35B3" w:rsidRPr="00440412" w:rsidRDefault="00DF35B3" w:rsidP="00DF35B3">
            <w:pPr>
              <w:rPr>
                <w:rFonts w:asciiTheme="minorHAnsi" w:hAnsiTheme="minorHAnsi" w:cstheme="minorHAnsi"/>
                <w:sz w:val="22"/>
                <w:szCs w:val="22"/>
              </w:rPr>
            </w:pPr>
            <w:r w:rsidRPr="00440412">
              <w:rPr>
                <w:rFonts w:asciiTheme="minorHAnsi" w:hAnsiTheme="minorHAnsi" w:cstheme="minorHAnsi"/>
                <w:sz w:val="22"/>
                <w:szCs w:val="22"/>
              </w:rPr>
              <w:t xml:space="preserve">Understand basic </w:t>
            </w:r>
            <w:r w:rsidRPr="001E327B">
              <w:rPr>
                <w:rFonts w:asciiTheme="minorHAnsi" w:hAnsiTheme="minorHAnsi" w:cstheme="minorHAnsi"/>
                <w:sz w:val="22"/>
                <w:szCs w:val="22"/>
              </w:rPr>
              <w:t>information in healthcare infographics about physical and mental health</w:t>
            </w:r>
            <w:r>
              <w:rPr>
                <w:rFonts w:asciiTheme="minorHAnsi" w:hAnsiTheme="minorHAnsi" w:cstheme="minorHAnsi"/>
                <w:sz w:val="22"/>
                <w:szCs w:val="22"/>
              </w:rPr>
              <w:t>.</w:t>
            </w:r>
            <w:r w:rsidRPr="001E327B">
              <w:rPr>
                <w:rFonts w:asciiTheme="minorHAnsi" w:hAnsiTheme="minorHAnsi" w:cstheme="minorHAnsi"/>
                <w:sz w:val="22"/>
                <w:szCs w:val="22"/>
              </w:rPr>
              <w:t xml:space="preserve"> Talk about health and illnesses</w:t>
            </w:r>
            <w:r>
              <w:rPr>
                <w:rFonts w:asciiTheme="minorHAnsi" w:hAnsiTheme="minorHAnsi" w:cstheme="minorHAnsi"/>
                <w:sz w:val="22"/>
                <w:szCs w:val="22"/>
              </w:rPr>
              <w:t>.</w:t>
            </w:r>
            <w:r w:rsidRPr="001E327B">
              <w:rPr>
                <w:rFonts w:asciiTheme="minorHAnsi" w:hAnsiTheme="minorHAnsi" w:cstheme="minorHAnsi"/>
                <w:sz w:val="22"/>
                <w:szCs w:val="22"/>
              </w:rPr>
              <w:t xml:space="preserve"> Explore and compare what makes people feel happy and enjoy well-being in the Spanish</w:t>
            </w:r>
            <w:r>
              <w:rPr>
                <w:rFonts w:asciiTheme="minorHAnsi" w:hAnsiTheme="minorHAnsi" w:cstheme="minorHAnsi"/>
                <w:sz w:val="22"/>
                <w:szCs w:val="22"/>
              </w:rPr>
              <w:t>-</w:t>
            </w:r>
            <w:r w:rsidRPr="001E327B">
              <w:rPr>
                <w:rFonts w:asciiTheme="minorHAnsi" w:hAnsiTheme="minorHAnsi" w:cstheme="minorHAnsi"/>
                <w:sz w:val="22"/>
                <w:szCs w:val="22"/>
              </w:rPr>
              <w:t>speaking world.</w:t>
            </w:r>
          </w:p>
          <w:p w14:paraId="30362FD1" w14:textId="77777777" w:rsidR="00DF35B3" w:rsidRPr="00440412" w:rsidRDefault="00DF35B3" w:rsidP="00DF35B3">
            <w:pPr>
              <w:rPr>
                <w:rFonts w:asciiTheme="minorHAnsi" w:hAnsiTheme="minorHAnsi" w:cstheme="minorHAnsi"/>
                <w:sz w:val="22"/>
                <w:szCs w:val="22"/>
              </w:rPr>
            </w:pPr>
          </w:p>
          <w:p w14:paraId="29D531CE" w14:textId="77777777" w:rsidR="00DF35B3" w:rsidRPr="00440412" w:rsidRDefault="00DF35B3" w:rsidP="00DF35B3">
            <w:pPr>
              <w:rPr>
                <w:rFonts w:asciiTheme="minorHAnsi" w:hAnsiTheme="minorHAnsi" w:cstheme="minorHAnsi"/>
                <w:sz w:val="22"/>
                <w:szCs w:val="22"/>
                <w:lang w:val="es-EC"/>
              </w:rPr>
            </w:pPr>
            <w:r w:rsidRPr="00440412">
              <w:rPr>
                <w:rFonts w:asciiTheme="minorHAnsi" w:hAnsiTheme="minorHAnsi" w:cstheme="minorHAnsi"/>
                <w:b/>
                <w:bCs/>
                <w:sz w:val="22"/>
                <w:szCs w:val="22"/>
                <w:lang w:val="es-EC"/>
              </w:rPr>
              <w:t>ESTRATEGIA DE COMPRENSIÓN</w:t>
            </w:r>
            <w:r>
              <w:rPr>
                <w:rFonts w:asciiTheme="minorHAnsi" w:hAnsiTheme="minorHAnsi" w:cstheme="minorHAnsi"/>
                <w:b/>
                <w:bCs/>
                <w:sz w:val="22"/>
                <w:szCs w:val="22"/>
                <w:lang w:val="es-EC"/>
              </w:rPr>
              <w:t>: LEER</w:t>
            </w:r>
          </w:p>
          <w:p w14:paraId="72E46D3F" w14:textId="77777777" w:rsidR="00DF35B3" w:rsidRPr="00440412" w:rsidRDefault="00DF35B3" w:rsidP="00DF35B3">
            <w:pPr>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 </w:t>
            </w:r>
            <w:r>
              <w:rPr>
                <w:rFonts w:asciiTheme="minorHAnsi" w:hAnsiTheme="minorHAnsi" w:cstheme="minorHAnsi"/>
                <w:sz w:val="22"/>
                <w:szCs w:val="22"/>
                <w:lang w:val="es-EC"/>
              </w:rPr>
              <w:t>Echar un vistazo</w:t>
            </w:r>
          </w:p>
          <w:p w14:paraId="403FF9AE" w14:textId="77777777" w:rsidR="00DF35B3" w:rsidRPr="00440412" w:rsidRDefault="00DF35B3" w:rsidP="00DF35B3">
            <w:pPr>
              <w:rPr>
                <w:rFonts w:asciiTheme="minorHAnsi" w:hAnsiTheme="minorHAnsi" w:cstheme="minorHAnsi"/>
                <w:sz w:val="22"/>
                <w:szCs w:val="22"/>
                <w:lang w:val="es-EC"/>
              </w:rPr>
            </w:pPr>
          </w:p>
          <w:p w14:paraId="715A6259" w14:textId="77777777" w:rsidR="00DF35B3" w:rsidRPr="00440412" w:rsidRDefault="00DF35B3" w:rsidP="00DF35B3">
            <w:pPr>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VOCAB</w:t>
            </w:r>
            <w:r>
              <w:rPr>
                <w:rFonts w:asciiTheme="minorHAnsi" w:hAnsiTheme="minorHAnsi" w:cstheme="minorHAnsi"/>
                <w:b/>
                <w:bCs/>
                <w:sz w:val="22"/>
                <w:szCs w:val="22"/>
                <w:lang w:val="es-EC"/>
              </w:rPr>
              <w:t>ULARIO</w:t>
            </w:r>
          </w:p>
          <w:p w14:paraId="337BDDE1" w14:textId="77777777" w:rsidR="00DF35B3" w:rsidRPr="00440412" w:rsidRDefault="00DF35B3" w:rsidP="00DF35B3">
            <w:pPr>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 </w:t>
            </w:r>
            <w:r>
              <w:rPr>
                <w:rFonts w:asciiTheme="minorHAnsi" w:hAnsiTheme="minorHAnsi" w:cstheme="minorHAnsi"/>
                <w:sz w:val="22"/>
                <w:szCs w:val="22"/>
                <w:lang w:val="es-EC"/>
              </w:rPr>
              <w:t>Las partes del cuerpo</w:t>
            </w:r>
          </w:p>
          <w:p w14:paraId="31FBC9CB" w14:textId="77777777" w:rsidR="00DF35B3" w:rsidRPr="00440412" w:rsidRDefault="00DF35B3" w:rsidP="00DF35B3">
            <w:pPr>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 </w:t>
            </w:r>
            <w:r w:rsidRPr="00A97F37">
              <w:rPr>
                <w:rFonts w:asciiTheme="minorHAnsi" w:hAnsiTheme="minorHAnsi" w:cstheme="minorHAnsi"/>
                <w:sz w:val="22"/>
                <w:szCs w:val="22"/>
                <w:lang w:val="es-EC"/>
              </w:rPr>
              <w:t>L</w:t>
            </w:r>
            <w:r>
              <w:rPr>
                <w:rFonts w:asciiTheme="minorHAnsi" w:hAnsiTheme="minorHAnsi" w:cstheme="minorHAnsi"/>
                <w:sz w:val="22"/>
                <w:szCs w:val="22"/>
                <w:lang w:val="es-EC"/>
              </w:rPr>
              <w:t>a salud y las enfermedades</w:t>
            </w:r>
          </w:p>
          <w:p w14:paraId="23794E69" w14:textId="77777777" w:rsidR="00DF35B3" w:rsidRPr="00440412" w:rsidRDefault="00DF35B3" w:rsidP="00DF35B3">
            <w:pPr>
              <w:rPr>
                <w:rFonts w:asciiTheme="minorHAnsi" w:hAnsiTheme="minorHAnsi" w:cstheme="minorHAnsi"/>
                <w:sz w:val="22"/>
                <w:szCs w:val="22"/>
                <w:lang w:val="es-EC"/>
              </w:rPr>
            </w:pPr>
          </w:p>
          <w:p w14:paraId="7FC1C791" w14:textId="77777777" w:rsidR="00DF35B3" w:rsidRPr="00A97F37" w:rsidRDefault="00DF35B3" w:rsidP="00DF35B3">
            <w:pPr>
              <w:rPr>
                <w:rFonts w:asciiTheme="minorHAnsi" w:hAnsiTheme="minorHAnsi" w:cstheme="minorHAnsi"/>
                <w:b/>
                <w:bCs/>
                <w:sz w:val="22"/>
                <w:szCs w:val="22"/>
                <w:lang w:val="es-EC"/>
              </w:rPr>
            </w:pPr>
            <w:r w:rsidRPr="00A97F37">
              <w:rPr>
                <w:rFonts w:asciiTheme="minorHAnsi" w:hAnsiTheme="minorHAnsi" w:cstheme="minorHAnsi"/>
                <w:b/>
                <w:bCs/>
                <w:sz w:val="22"/>
                <w:szCs w:val="22"/>
                <w:lang w:val="es-EC"/>
              </w:rPr>
              <w:t xml:space="preserve">GRAMÁTICA </w:t>
            </w:r>
          </w:p>
          <w:p w14:paraId="4811F312" w14:textId="77777777" w:rsidR="00DF35B3" w:rsidRPr="007E754F" w:rsidRDefault="00DF35B3" w:rsidP="00DF35B3">
            <w:pPr>
              <w:rPr>
                <w:rFonts w:asciiTheme="minorHAnsi" w:hAnsiTheme="minorHAnsi" w:cstheme="minorHAnsi"/>
                <w:sz w:val="22"/>
                <w:szCs w:val="22"/>
                <w:lang w:val="es-EC"/>
              </w:rPr>
            </w:pPr>
            <w:r w:rsidRPr="007E754F">
              <w:rPr>
                <w:rFonts w:asciiTheme="minorHAnsi" w:hAnsiTheme="minorHAnsi" w:cstheme="minorHAnsi"/>
                <w:sz w:val="22"/>
                <w:szCs w:val="22"/>
                <w:lang w:val="es-EC"/>
              </w:rPr>
              <w:t>▪ Reflexive verbs</w:t>
            </w:r>
          </w:p>
          <w:p w14:paraId="73A6DADE" w14:textId="77777777" w:rsidR="00DF35B3" w:rsidRPr="007E754F" w:rsidRDefault="00DF35B3" w:rsidP="00DF35B3">
            <w:pPr>
              <w:rPr>
                <w:rFonts w:asciiTheme="minorHAnsi" w:hAnsiTheme="minorHAnsi" w:cstheme="minorHAnsi"/>
                <w:sz w:val="22"/>
                <w:szCs w:val="22"/>
                <w:lang w:val="es-EC"/>
              </w:rPr>
            </w:pPr>
            <w:r w:rsidRPr="007E754F">
              <w:rPr>
                <w:rFonts w:asciiTheme="minorHAnsi" w:hAnsiTheme="minorHAnsi" w:cstheme="minorHAnsi"/>
                <w:sz w:val="22"/>
                <w:szCs w:val="22"/>
                <w:lang w:val="es-EC"/>
              </w:rPr>
              <w:t>▪ Formal Commands</w:t>
            </w:r>
          </w:p>
          <w:p w14:paraId="632774FA" w14:textId="77777777" w:rsidR="00DF35B3" w:rsidRPr="007E754F" w:rsidRDefault="00DF35B3" w:rsidP="00DF35B3">
            <w:pPr>
              <w:rPr>
                <w:rFonts w:asciiTheme="minorHAnsi" w:hAnsiTheme="minorHAnsi" w:cstheme="minorHAnsi"/>
                <w:sz w:val="22"/>
                <w:szCs w:val="22"/>
                <w:lang w:val="es-EC"/>
              </w:rPr>
            </w:pPr>
          </w:p>
          <w:p w14:paraId="7BBF7E3F" w14:textId="77777777" w:rsidR="00DF35B3" w:rsidRPr="007E754F" w:rsidRDefault="00DF35B3" w:rsidP="00DF35B3">
            <w:pPr>
              <w:rPr>
                <w:rFonts w:asciiTheme="minorHAnsi" w:hAnsiTheme="minorHAnsi" w:cstheme="minorHAnsi"/>
                <w:b/>
                <w:bCs/>
                <w:sz w:val="22"/>
                <w:szCs w:val="22"/>
                <w:lang w:val="es-EC"/>
              </w:rPr>
            </w:pPr>
            <w:r w:rsidRPr="007E754F">
              <w:rPr>
                <w:rFonts w:asciiTheme="minorHAnsi" w:hAnsiTheme="minorHAnsi" w:cstheme="minorHAnsi"/>
                <w:b/>
                <w:bCs/>
                <w:sz w:val="22"/>
                <w:szCs w:val="22"/>
                <w:lang w:val="es-EC"/>
              </w:rPr>
              <w:t xml:space="preserve">EXPLORACIÓN CULTURAL </w:t>
            </w:r>
          </w:p>
          <w:p w14:paraId="7C5B3882" w14:textId="77777777" w:rsidR="00DF35B3" w:rsidRPr="007C49FE" w:rsidRDefault="00DF35B3" w:rsidP="00DF35B3">
            <w:pPr>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 </w:t>
            </w:r>
            <w:r w:rsidRPr="007C49FE">
              <w:rPr>
                <w:rFonts w:asciiTheme="minorHAnsi" w:hAnsiTheme="minorHAnsi" w:cstheme="minorHAnsi"/>
                <w:sz w:val="22"/>
                <w:szCs w:val="22"/>
                <w:lang w:val="es-EC"/>
              </w:rPr>
              <w:t>El bienestar en los países del mundo hispano</w:t>
            </w:r>
          </w:p>
          <w:p w14:paraId="5293DCB8" w14:textId="77777777" w:rsidR="00DF35B3" w:rsidRPr="00440412" w:rsidRDefault="00DF35B3" w:rsidP="00DF35B3">
            <w:pPr>
              <w:rPr>
                <w:rFonts w:asciiTheme="minorHAnsi" w:hAnsiTheme="minorHAnsi" w:cstheme="minorHAnsi"/>
                <w:sz w:val="22"/>
                <w:szCs w:val="22"/>
                <w:lang w:val="es-EC"/>
              </w:rPr>
            </w:pPr>
          </w:p>
          <w:p w14:paraId="0D8764AD" w14:textId="77777777" w:rsidR="00DF35B3" w:rsidRPr="00440412" w:rsidRDefault="00DF35B3" w:rsidP="00DF35B3">
            <w:pPr>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lastRenderedPageBreak/>
              <w:t xml:space="preserve">ESTRATEGIA DE PRODUCCIÓN: </w:t>
            </w:r>
            <w:r>
              <w:rPr>
                <w:rFonts w:asciiTheme="minorHAnsi" w:hAnsiTheme="minorHAnsi" w:cstheme="minorHAnsi"/>
                <w:b/>
                <w:bCs/>
                <w:sz w:val="22"/>
                <w:szCs w:val="22"/>
                <w:lang w:val="es-EC"/>
              </w:rPr>
              <w:t>ESCRIBIR</w:t>
            </w:r>
            <w:r w:rsidRPr="00440412">
              <w:rPr>
                <w:rFonts w:asciiTheme="minorHAnsi" w:hAnsiTheme="minorHAnsi" w:cstheme="minorHAnsi"/>
                <w:b/>
                <w:bCs/>
                <w:sz w:val="22"/>
                <w:szCs w:val="22"/>
                <w:lang w:val="es-EC"/>
              </w:rPr>
              <w:t xml:space="preserve"> </w:t>
            </w:r>
          </w:p>
          <w:p w14:paraId="1E2DEE8E" w14:textId="77777777" w:rsidR="00DF35B3" w:rsidRPr="00440412" w:rsidRDefault="00DF35B3" w:rsidP="00DF35B3">
            <w:pPr>
              <w:rPr>
                <w:rFonts w:asciiTheme="minorHAnsi" w:hAnsiTheme="minorHAnsi" w:cstheme="minorHAnsi"/>
                <w:sz w:val="22"/>
                <w:szCs w:val="22"/>
                <w:lang w:val="es-EC"/>
              </w:rPr>
            </w:pPr>
            <w:r w:rsidRPr="00440412">
              <w:rPr>
                <w:rFonts w:asciiTheme="minorHAnsi" w:hAnsiTheme="minorHAnsi" w:cstheme="minorHAnsi"/>
                <w:sz w:val="22"/>
                <w:szCs w:val="22"/>
                <w:lang w:val="es-EC"/>
              </w:rPr>
              <w:t>▪ Ortografía: La</w:t>
            </w:r>
            <w:r>
              <w:rPr>
                <w:rFonts w:asciiTheme="minorHAnsi" w:hAnsiTheme="minorHAnsi" w:cstheme="minorHAnsi"/>
                <w:sz w:val="22"/>
                <w:szCs w:val="22"/>
                <w:lang w:val="es-EC"/>
              </w:rPr>
              <w:t>s tildes</w:t>
            </w:r>
          </w:p>
          <w:p w14:paraId="05B8EEBE" w14:textId="63258FC8" w:rsidR="00DF35B3" w:rsidRPr="00DF35B3" w:rsidRDefault="00DF35B3" w:rsidP="00DF35B3">
            <w:pPr>
              <w:rPr>
                <w:rFonts w:asciiTheme="minorHAnsi" w:hAnsiTheme="minorHAnsi" w:cstheme="minorHAnsi"/>
                <w:b/>
                <w:bCs/>
                <w:sz w:val="22"/>
                <w:szCs w:val="22"/>
                <w:lang w:val="es-EC"/>
              </w:rPr>
            </w:pPr>
            <w:r w:rsidRPr="00440412">
              <w:rPr>
                <w:rFonts w:asciiTheme="minorHAnsi" w:hAnsiTheme="minorHAnsi" w:cstheme="minorHAnsi"/>
                <w:sz w:val="22"/>
                <w:szCs w:val="22"/>
                <w:lang w:val="es-EC"/>
              </w:rPr>
              <w:t>▪</w:t>
            </w:r>
            <w:r>
              <w:rPr>
                <w:rFonts w:asciiTheme="minorHAnsi" w:hAnsiTheme="minorHAnsi" w:cstheme="minorHAnsi"/>
                <w:sz w:val="22"/>
                <w:szCs w:val="22"/>
                <w:lang w:val="es-EC"/>
              </w:rPr>
              <w:t xml:space="preserve"> </w:t>
            </w:r>
            <w:r w:rsidRPr="00440412">
              <w:rPr>
                <w:rFonts w:asciiTheme="minorHAnsi" w:hAnsiTheme="minorHAnsi" w:cstheme="minorHAnsi"/>
                <w:sz w:val="22"/>
                <w:szCs w:val="22"/>
                <w:lang w:val="es-EC"/>
              </w:rPr>
              <w:t xml:space="preserve">Destreza: El uso </w:t>
            </w:r>
            <w:r>
              <w:rPr>
                <w:rFonts w:asciiTheme="minorHAnsi" w:hAnsiTheme="minorHAnsi" w:cstheme="minorHAnsi"/>
                <w:sz w:val="22"/>
                <w:szCs w:val="22"/>
                <w:lang w:val="es-EC"/>
              </w:rPr>
              <w:t>efectivo de las imágenes para mejorar las presentaciones</w:t>
            </w:r>
            <w:r w:rsidRPr="00440412">
              <w:rPr>
                <w:rFonts w:asciiTheme="minorHAnsi" w:hAnsiTheme="minorHAnsi" w:cstheme="minorHAnsi"/>
                <w:sz w:val="22"/>
                <w:szCs w:val="22"/>
                <w:lang w:val="es-EC"/>
              </w:rPr>
              <w:br/>
            </w:r>
          </w:p>
        </w:tc>
        <w:tc>
          <w:tcPr>
            <w:tcW w:w="3764" w:type="dxa"/>
            <w:tcBorders>
              <w:top w:val="outset" w:sz="6" w:space="0" w:color="auto"/>
              <w:left w:val="outset" w:sz="6" w:space="0" w:color="auto"/>
              <w:right w:val="outset" w:sz="6" w:space="0" w:color="auto"/>
            </w:tcBorders>
          </w:tcPr>
          <w:p w14:paraId="6D3560BA" w14:textId="77777777" w:rsidR="003B0F3A" w:rsidRPr="0012600D" w:rsidRDefault="003B0F3A" w:rsidP="003B0F3A">
            <w:pPr>
              <w:ind w:left="294" w:hanging="124"/>
              <w:rPr>
                <w:rFonts w:asciiTheme="minorHAnsi" w:hAnsiTheme="minorHAnsi" w:cstheme="minorHAnsi"/>
                <w:b/>
                <w:bCs/>
                <w:color w:val="000000" w:themeColor="text1"/>
                <w:sz w:val="22"/>
                <w:szCs w:val="22"/>
                <w:highlight w:val="yellow"/>
              </w:rPr>
            </w:pPr>
            <w:r w:rsidRPr="0012600D">
              <w:rPr>
                <w:rFonts w:asciiTheme="minorHAnsi" w:hAnsiTheme="minorHAnsi" w:cstheme="minorHAnsi"/>
                <w:b/>
                <w:bCs/>
                <w:color w:val="000000" w:themeColor="text1"/>
                <w:sz w:val="22"/>
                <w:szCs w:val="22"/>
                <w:highlight w:val="yellow"/>
              </w:rPr>
              <w:lastRenderedPageBreak/>
              <w:t xml:space="preserve">Friday, February </w:t>
            </w:r>
            <w:r>
              <w:rPr>
                <w:rFonts w:asciiTheme="minorHAnsi" w:hAnsiTheme="minorHAnsi" w:cstheme="minorHAnsi"/>
                <w:b/>
                <w:bCs/>
                <w:color w:val="000000" w:themeColor="text1"/>
                <w:sz w:val="22"/>
                <w:szCs w:val="22"/>
                <w:highlight w:val="yellow"/>
              </w:rPr>
              <w:t>19</w:t>
            </w:r>
            <w:r w:rsidRPr="0012600D">
              <w:rPr>
                <w:rFonts w:asciiTheme="minorHAnsi" w:hAnsiTheme="minorHAnsi" w:cstheme="minorHAnsi"/>
                <w:b/>
                <w:bCs/>
                <w:color w:val="000000" w:themeColor="text1"/>
                <w:sz w:val="22"/>
                <w:szCs w:val="22"/>
                <w:highlight w:val="yellow"/>
              </w:rPr>
              <w:t>th</w:t>
            </w:r>
          </w:p>
          <w:p w14:paraId="33CCC28C" w14:textId="77777777" w:rsidR="003B0F3A" w:rsidRPr="0012600D" w:rsidRDefault="003B0F3A" w:rsidP="003B0F3A">
            <w:pPr>
              <w:ind w:left="294" w:hanging="124"/>
              <w:rPr>
                <w:rFonts w:asciiTheme="minorHAnsi" w:hAnsiTheme="minorHAnsi" w:cstheme="minorHAnsi"/>
                <w:b/>
                <w:bCs/>
                <w:color w:val="000000" w:themeColor="text1"/>
                <w:sz w:val="22"/>
                <w:szCs w:val="22"/>
                <w:vertAlign w:val="superscript"/>
              </w:rPr>
            </w:pPr>
            <w:r w:rsidRPr="0012600D">
              <w:rPr>
                <w:rFonts w:asciiTheme="minorHAnsi" w:hAnsiTheme="minorHAnsi" w:cstheme="minorHAnsi"/>
                <w:b/>
                <w:bCs/>
                <w:color w:val="000000" w:themeColor="text1"/>
                <w:sz w:val="22"/>
                <w:szCs w:val="22"/>
                <w:highlight w:val="yellow"/>
              </w:rPr>
              <w:t xml:space="preserve">Viernes </w:t>
            </w:r>
            <w:r>
              <w:rPr>
                <w:rFonts w:asciiTheme="minorHAnsi" w:hAnsiTheme="minorHAnsi" w:cstheme="minorHAnsi"/>
                <w:b/>
                <w:bCs/>
                <w:color w:val="000000" w:themeColor="text1"/>
                <w:sz w:val="22"/>
                <w:szCs w:val="22"/>
                <w:highlight w:val="yellow"/>
              </w:rPr>
              <w:t>19</w:t>
            </w:r>
            <w:r w:rsidRPr="0012600D">
              <w:rPr>
                <w:rFonts w:asciiTheme="minorHAnsi" w:hAnsiTheme="minorHAnsi" w:cstheme="minorHAnsi"/>
                <w:b/>
                <w:bCs/>
                <w:color w:val="000000" w:themeColor="text1"/>
                <w:sz w:val="22"/>
                <w:szCs w:val="22"/>
                <w:highlight w:val="yellow"/>
              </w:rPr>
              <w:t xml:space="preserve"> de febrero</w:t>
            </w:r>
          </w:p>
          <w:p w14:paraId="3EA5640C" w14:textId="77777777" w:rsidR="00DF35B3" w:rsidRPr="003B0F3A" w:rsidRDefault="00DF35B3" w:rsidP="00DF35B3">
            <w:pPr>
              <w:ind w:left="294" w:hanging="124"/>
              <w:rPr>
                <w:rFonts w:asciiTheme="minorHAnsi" w:hAnsiTheme="minorHAnsi" w:cstheme="minorHAnsi"/>
                <w:sz w:val="22"/>
                <w:szCs w:val="22"/>
              </w:rPr>
            </w:pPr>
          </w:p>
          <w:p w14:paraId="69FBFA0C" w14:textId="77777777" w:rsidR="00DF35B3" w:rsidRPr="00440412" w:rsidRDefault="00DF35B3" w:rsidP="00DF35B3">
            <w:pPr>
              <w:ind w:left="170"/>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 xml:space="preserve">Contraseña: Texto </w:t>
            </w:r>
          </w:p>
          <w:p w14:paraId="02B48876" w14:textId="77777777" w:rsidR="00DF35B3" w:rsidRPr="009C2DD2" w:rsidRDefault="00DF35B3" w:rsidP="00DF35B3">
            <w:pPr>
              <w:ind w:left="170"/>
              <w:rPr>
                <w:rFonts w:asciiTheme="minorHAnsi" w:hAnsiTheme="minorHAnsi" w:cstheme="minorHAnsi"/>
                <w:sz w:val="22"/>
                <w:szCs w:val="22"/>
                <w:lang w:val="es-EC"/>
              </w:rPr>
            </w:pPr>
            <w:r w:rsidRPr="009C2DD2">
              <w:rPr>
                <w:rFonts w:asciiTheme="minorHAnsi" w:hAnsiTheme="minorHAnsi" w:cstheme="minorHAnsi"/>
                <w:sz w:val="22"/>
                <w:szCs w:val="22"/>
                <w:lang w:val="es-EC"/>
              </w:rPr>
              <w:t xml:space="preserve">Infografías sobre la salud y el bienestar </w:t>
            </w:r>
          </w:p>
          <w:p w14:paraId="62E3D222" w14:textId="77777777" w:rsidR="00DF35B3" w:rsidRPr="00440412" w:rsidRDefault="00DF35B3" w:rsidP="00DF35B3">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Texto: </w:t>
            </w:r>
            <w:r>
              <w:rPr>
                <w:rFonts w:asciiTheme="minorHAnsi" w:hAnsiTheme="minorHAnsi" w:cstheme="minorHAnsi"/>
                <w:sz w:val="22"/>
                <w:szCs w:val="22"/>
                <w:lang w:val="es-EC"/>
              </w:rPr>
              <w:t xml:space="preserve">Preparar, </w:t>
            </w:r>
            <w:r w:rsidRPr="00440412">
              <w:rPr>
                <w:rFonts w:asciiTheme="minorHAnsi" w:hAnsiTheme="minorHAnsi" w:cstheme="minorHAnsi"/>
                <w:sz w:val="22"/>
                <w:szCs w:val="22"/>
                <w:lang w:val="es-EC"/>
              </w:rPr>
              <w:t xml:space="preserve">Aplicar </w:t>
            </w:r>
            <w:r>
              <w:rPr>
                <w:rFonts w:asciiTheme="minorHAnsi" w:hAnsiTheme="minorHAnsi" w:cstheme="minorHAnsi"/>
                <w:sz w:val="22"/>
                <w:szCs w:val="22"/>
                <w:lang w:val="es-EC"/>
              </w:rPr>
              <w:t>9</w:t>
            </w:r>
            <w:r w:rsidRPr="00440412">
              <w:rPr>
                <w:rFonts w:asciiTheme="minorHAnsi" w:hAnsiTheme="minorHAnsi" w:cstheme="minorHAnsi"/>
                <w:sz w:val="22"/>
                <w:szCs w:val="22"/>
                <w:lang w:val="es-EC"/>
              </w:rPr>
              <w:t xml:space="preserve">-1 and </w:t>
            </w:r>
            <w:r>
              <w:rPr>
                <w:rFonts w:asciiTheme="minorHAnsi" w:hAnsiTheme="minorHAnsi" w:cstheme="minorHAnsi"/>
                <w:sz w:val="22"/>
                <w:szCs w:val="22"/>
                <w:lang w:val="es-EC"/>
              </w:rPr>
              <w:t>9</w:t>
            </w:r>
            <w:r w:rsidRPr="00440412">
              <w:rPr>
                <w:rFonts w:asciiTheme="minorHAnsi" w:hAnsiTheme="minorHAnsi" w:cstheme="minorHAnsi"/>
                <w:sz w:val="22"/>
                <w:szCs w:val="22"/>
                <w:lang w:val="es-EC"/>
              </w:rPr>
              <w:t xml:space="preserve">-2 </w:t>
            </w:r>
          </w:p>
          <w:p w14:paraId="59015631" w14:textId="77777777" w:rsidR="00DF35B3" w:rsidRPr="00440412" w:rsidRDefault="00DF35B3" w:rsidP="00DF35B3">
            <w:pPr>
              <w:ind w:left="170"/>
              <w:rPr>
                <w:rFonts w:asciiTheme="minorHAnsi" w:hAnsiTheme="minorHAnsi" w:cstheme="minorHAnsi"/>
                <w:sz w:val="22"/>
                <w:szCs w:val="22"/>
                <w:lang w:val="es-EC"/>
              </w:rPr>
            </w:pPr>
          </w:p>
          <w:p w14:paraId="23547F9A" w14:textId="77777777" w:rsidR="00DF35B3" w:rsidRPr="00440412" w:rsidRDefault="00DF35B3" w:rsidP="00DF35B3">
            <w:pPr>
              <w:ind w:left="170"/>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 xml:space="preserve">Estrategia de </w:t>
            </w:r>
            <w:r>
              <w:rPr>
                <w:rFonts w:asciiTheme="minorHAnsi" w:hAnsiTheme="minorHAnsi" w:cstheme="minorHAnsi"/>
                <w:b/>
                <w:bCs/>
                <w:sz w:val="22"/>
                <w:szCs w:val="22"/>
                <w:lang w:val="es-EC"/>
              </w:rPr>
              <w:t>leer</w:t>
            </w:r>
          </w:p>
          <w:p w14:paraId="7BAFFCB3" w14:textId="77777777" w:rsidR="00DF35B3" w:rsidRPr="00440412" w:rsidRDefault="00DF35B3" w:rsidP="00DF35B3">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Preparar, Aplicar </w:t>
            </w:r>
            <w:r>
              <w:rPr>
                <w:rFonts w:asciiTheme="minorHAnsi" w:hAnsiTheme="minorHAnsi" w:cstheme="minorHAnsi"/>
                <w:sz w:val="22"/>
                <w:szCs w:val="22"/>
                <w:lang w:val="es-EC"/>
              </w:rPr>
              <w:t>9</w:t>
            </w:r>
            <w:r w:rsidRPr="00440412">
              <w:rPr>
                <w:rFonts w:asciiTheme="minorHAnsi" w:hAnsiTheme="minorHAnsi" w:cstheme="minorHAnsi"/>
                <w:sz w:val="22"/>
                <w:szCs w:val="22"/>
                <w:lang w:val="es-EC"/>
              </w:rPr>
              <w:t xml:space="preserve">-1 and </w:t>
            </w:r>
            <w:r>
              <w:rPr>
                <w:rFonts w:asciiTheme="minorHAnsi" w:hAnsiTheme="minorHAnsi" w:cstheme="minorHAnsi"/>
                <w:sz w:val="22"/>
                <w:szCs w:val="22"/>
                <w:lang w:val="es-EC"/>
              </w:rPr>
              <w:t>9</w:t>
            </w:r>
            <w:r w:rsidRPr="00440412">
              <w:rPr>
                <w:rFonts w:asciiTheme="minorHAnsi" w:hAnsiTheme="minorHAnsi" w:cstheme="minorHAnsi"/>
                <w:sz w:val="22"/>
                <w:szCs w:val="22"/>
                <w:lang w:val="es-EC"/>
              </w:rPr>
              <w:t>-2</w:t>
            </w:r>
          </w:p>
          <w:p w14:paraId="297E635A" w14:textId="77777777" w:rsidR="00DF35B3" w:rsidRPr="00440412" w:rsidRDefault="00DF35B3" w:rsidP="00DF35B3">
            <w:pPr>
              <w:ind w:left="170"/>
              <w:rPr>
                <w:rFonts w:asciiTheme="minorHAnsi" w:hAnsiTheme="minorHAnsi" w:cstheme="minorHAnsi"/>
                <w:sz w:val="22"/>
                <w:szCs w:val="22"/>
                <w:lang w:val="es-EC"/>
              </w:rPr>
            </w:pPr>
          </w:p>
          <w:p w14:paraId="70B64524" w14:textId="77777777" w:rsidR="00DF35B3" w:rsidRPr="00440412" w:rsidRDefault="00DF35B3" w:rsidP="00DF35B3">
            <w:pPr>
              <w:ind w:left="170"/>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 xml:space="preserve">Vocabulario 1 y 2 </w:t>
            </w:r>
          </w:p>
          <w:p w14:paraId="1B8760EE" w14:textId="77777777" w:rsidR="00DF35B3" w:rsidRPr="00440412" w:rsidRDefault="00DF35B3" w:rsidP="00DF35B3">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Preparar (1) </w:t>
            </w:r>
          </w:p>
          <w:p w14:paraId="339E3ED6" w14:textId="77777777" w:rsidR="00DF35B3" w:rsidRPr="00440412" w:rsidRDefault="00DF35B3" w:rsidP="00DF35B3">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Preparar (2) </w:t>
            </w:r>
          </w:p>
          <w:p w14:paraId="58DD704E" w14:textId="77777777" w:rsidR="00DF35B3" w:rsidRPr="00E0286B" w:rsidRDefault="00DF35B3" w:rsidP="00DF35B3">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Aplicar </w:t>
            </w:r>
            <w:r>
              <w:rPr>
                <w:rFonts w:asciiTheme="minorHAnsi" w:hAnsiTheme="minorHAnsi" w:cstheme="minorHAnsi"/>
                <w:sz w:val="22"/>
                <w:szCs w:val="22"/>
                <w:lang w:val="es-EC"/>
              </w:rPr>
              <w:t>9</w:t>
            </w:r>
            <w:r w:rsidRPr="00440412">
              <w:rPr>
                <w:rFonts w:asciiTheme="minorHAnsi" w:hAnsiTheme="minorHAnsi" w:cstheme="minorHAnsi"/>
                <w:sz w:val="22"/>
                <w:szCs w:val="22"/>
                <w:lang w:val="es-EC"/>
              </w:rPr>
              <w:t xml:space="preserve">-1 through </w:t>
            </w:r>
            <w:r>
              <w:rPr>
                <w:rFonts w:asciiTheme="minorHAnsi" w:hAnsiTheme="minorHAnsi" w:cstheme="minorHAnsi"/>
                <w:sz w:val="22"/>
                <w:szCs w:val="22"/>
                <w:lang w:val="es-EC"/>
              </w:rPr>
              <w:t>9-10</w:t>
            </w:r>
          </w:p>
          <w:p w14:paraId="422A5500" w14:textId="77777777" w:rsidR="00DF35B3" w:rsidRPr="00440412" w:rsidRDefault="00DF35B3" w:rsidP="00DF35B3">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Comprobar </w:t>
            </w:r>
            <w:r>
              <w:rPr>
                <w:rFonts w:asciiTheme="minorHAnsi" w:hAnsiTheme="minorHAnsi" w:cstheme="minorHAnsi"/>
                <w:sz w:val="22"/>
                <w:szCs w:val="22"/>
                <w:lang w:val="es-EC"/>
              </w:rPr>
              <w:t>9</w:t>
            </w:r>
            <w:r w:rsidRPr="00440412">
              <w:rPr>
                <w:rFonts w:asciiTheme="minorHAnsi" w:hAnsiTheme="minorHAnsi" w:cstheme="minorHAnsi"/>
                <w:sz w:val="22"/>
                <w:szCs w:val="22"/>
                <w:lang w:val="es-EC"/>
              </w:rPr>
              <w:t xml:space="preserve">-11 </w:t>
            </w:r>
          </w:p>
          <w:p w14:paraId="6D0BB3B8" w14:textId="77777777" w:rsidR="00DF35B3" w:rsidRPr="00440412" w:rsidRDefault="00DF35B3" w:rsidP="00DF35B3">
            <w:pPr>
              <w:ind w:left="170"/>
              <w:rPr>
                <w:rFonts w:asciiTheme="minorHAnsi" w:hAnsiTheme="minorHAnsi" w:cstheme="minorHAnsi"/>
                <w:sz w:val="22"/>
                <w:szCs w:val="22"/>
                <w:lang w:val="es-EC"/>
              </w:rPr>
            </w:pPr>
          </w:p>
          <w:p w14:paraId="74FA880F" w14:textId="77777777" w:rsidR="00DF35B3" w:rsidRPr="00440412" w:rsidRDefault="00DF35B3" w:rsidP="00DF35B3">
            <w:pPr>
              <w:ind w:left="170"/>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 xml:space="preserve">Gramática 1 </w:t>
            </w:r>
          </w:p>
          <w:p w14:paraId="4A42AF25" w14:textId="77777777" w:rsidR="00DF35B3" w:rsidRPr="00996E56" w:rsidRDefault="00DF35B3" w:rsidP="00DF35B3">
            <w:pPr>
              <w:ind w:left="170"/>
              <w:rPr>
                <w:rFonts w:asciiTheme="minorHAnsi" w:hAnsiTheme="minorHAnsi" w:cstheme="minorHAnsi"/>
                <w:sz w:val="22"/>
                <w:szCs w:val="22"/>
              </w:rPr>
            </w:pPr>
            <w:r w:rsidRPr="00996E56">
              <w:rPr>
                <w:rFonts w:asciiTheme="minorHAnsi" w:hAnsiTheme="minorHAnsi" w:cstheme="minorHAnsi"/>
                <w:sz w:val="22"/>
                <w:szCs w:val="22"/>
              </w:rPr>
              <w:t xml:space="preserve">Preparar </w:t>
            </w:r>
          </w:p>
          <w:p w14:paraId="7B45F67B" w14:textId="77777777" w:rsidR="00DF35B3" w:rsidRPr="00996E56" w:rsidRDefault="00DF35B3" w:rsidP="00DF35B3">
            <w:pPr>
              <w:ind w:left="170"/>
              <w:rPr>
                <w:rFonts w:asciiTheme="minorHAnsi" w:hAnsiTheme="minorHAnsi" w:cstheme="minorHAnsi"/>
                <w:sz w:val="22"/>
                <w:szCs w:val="22"/>
              </w:rPr>
            </w:pPr>
            <w:r w:rsidRPr="00996E56">
              <w:rPr>
                <w:rFonts w:asciiTheme="minorHAnsi" w:hAnsiTheme="minorHAnsi" w:cstheme="minorHAnsi"/>
                <w:sz w:val="22"/>
                <w:szCs w:val="22"/>
              </w:rPr>
              <w:t xml:space="preserve">Aplicar 9-1 through 9-10 </w:t>
            </w:r>
          </w:p>
          <w:p w14:paraId="460DB6EF" w14:textId="77777777" w:rsidR="00DF35B3" w:rsidRPr="00996E56" w:rsidRDefault="00DF35B3" w:rsidP="00DF35B3">
            <w:pPr>
              <w:ind w:left="170"/>
              <w:rPr>
                <w:rFonts w:asciiTheme="minorHAnsi" w:hAnsiTheme="minorHAnsi" w:cstheme="minorHAnsi"/>
                <w:sz w:val="22"/>
                <w:szCs w:val="22"/>
              </w:rPr>
            </w:pPr>
            <w:r w:rsidRPr="00996E56">
              <w:rPr>
                <w:rFonts w:asciiTheme="minorHAnsi" w:hAnsiTheme="minorHAnsi" w:cstheme="minorHAnsi"/>
                <w:sz w:val="22"/>
                <w:szCs w:val="22"/>
              </w:rPr>
              <w:t xml:space="preserve">Comprobar 9-11 </w:t>
            </w:r>
          </w:p>
          <w:p w14:paraId="557145EB" w14:textId="77777777" w:rsidR="00DF35B3" w:rsidRPr="00996E56" w:rsidRDefault="00DF35B3" w:rsidP="00DF35B3">
            <w:pPr>
              <w:ind w:left="294" w:hanging="124"/>
              <w:rPr>
                <w:rFonts w:asciiTheme="minorHAnsi" w:hAnsiTheme="minorHAnsi" w:cstheme="minorHAnsi"/>
                <w:b/>
                <w:bCs/>
                <w:color w:val="000000" w:themeColor="text1"/>
                <w:sz w:val="22"/>
                <w:szCs w:val="22"/>
                <w:highlight w:val="yellow"/>
              </w:rPr>
            </w:pPr>
          </w:p>
          <w:p w14:paraId="441A92D9" w14:textId="77777777" w:rsidR="003B0F3A" w:rsidRPr="0012600D" w:rsidRDefault="003B0F3A" w:rsidP="003B0F3A">
            <w:pPr>
              <w:ind w:left="294" w:hanging="124"/>
              <w:rPr>
                <w:rFonts w:asciiTheme="minorHAnsi" w:hAnsiTheme="minorHAnsi" w:cstheme="minorHAnsi"/>
                <w:b/>
                <w:bCs/>
                <w:color w:val="000000" w:themeColor="text1"/>
                <w:sz w:val="22"/>
                <w:szCs w:val="22"/>
                <w:highlight w:val="yellow"/>
              </w:rPr>
            </w:pPr>
            <w:r w:rsidRPr="0012600D">
              <w:rPr>
                <w:rFonts w:asciiTheme="minorHAnsi" w:hAnsiTheme="minorHAnsi" w:cstheme="minorHAnsi"/>
                <w:b/>
                <w:bCs/>
                <w:color w:val="000000" w:themeColor="text1"/>
                <w:sz w:val="22"/>
                <w:szCs w:val="22"/>
                <w:highlight w:val="yellow"/>
              </w:rPr>
              <w:t xml:space="preserve">Friday, February </w:t>
            </w:r>
            <w:r>
              <w:rPr>
                <w:rFonts w:asciiTheme="minorHAnsi" w:hAnsiTheme="minorHAnsi" w:cstheme="minorHAnsi"/>
                <w:b/>
                <w:bCs/>
                <w:color w:val="000000" w:themeColor="text1"/>
                <w:sz w:val="22"/>
                <w:szCs w:val="22"/>
                <w:highlight w:val="yellow"/>
              </w:rPr>
              <w:t>26</w:t>
            </w:r>
            <w:r w:rsidRPr="0012600D">
              <w:rPr>
                <w:rFonts w:asciiTheme="minorHAnsi" w:hAnsiTheme="minorHAnsi" w:cstheme="minorHAnsi"/>
                <w:b/>
                <w:bCs/>
                <w:color w:val="000000" w:themeColor="text1"/>
                <w:sz w:val="22"/>
                <w:szCs w:val="22"/>
                <w:highlight w:val="yellow"/>
              </w:rPr>
              <w:t>th</w:t>
            </w:r>
          </w:p>
          <w:p w14:paraId="2E17888E" w14:textId="04C3C71B" w:rsidR="00DF35B3" w:rsidRPr="00996E56" w:rsidRDefault="003B0F3A" w:rsidP="003B0F3A">
            <w:pPr>
              <w:ind w:left="294" w:hanging="124"/>
              <w:rPr>
                <w:rFonts w:asciiTheme="minorHAnsi" w:hAnsiTheme="minorHAnsi" w:cstheme="minorHAnsi"/>
                <w:b/>
                <w:bCs/>
                <w:color w:val="000000" w:themeColor="text1"/>
                <w:sz w:val="22"/>
                <w:szCs w:val="22"/>
                <w:vertAlign w:val="superscript"/>
                <w:lang w:val="es-EC"/>
              </w:rPr>
            </w:pPr>
            <w:r w:rsidRPr="00996E56">
              <w:rPr>
                <w:rFonts w:asciiTheme="minorHAnsi" w:hAnsiTheme="minorHAnsi" w:cstheme="minorHAnsi"/>
                <w:b/>
                <w:bCs/>
                <w:color w:val="000000" w:themeColor="text1"/>
                <w:sz w:val="22"/>
                <w:szCs w:val="22"/>
                <w:highlight w:val="yellow"/>
                <w:lang w:val="es-EC"/>
              </w:rPr>
              <w:t>Viernes 26 de febrero</w:t>
            </w:r>
          </w:p>
          <w:p w14:paraId="57DE71F9" w14:textId="77777777" w:rsidR="00DF35B3" w:rsidRPr="00440412" w:rsidRDefault="00DF35B3" w:rsidP="00DF35B3">
            <w:pPr>
              <w:ind w:left="170"/>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lastRenderedPageBreak/>
              <w:t xml:space="preserve">Gramática 2 </w:t>
            </w:r>
          </w:p>
          <w:p w14:paraId="0BC734C1" w14:textId="77777777" w:rsidR="00DF35B3" w:rsidRPr="00440412" w:rsidRDefault="00DF35B3" w:rsidP="00DF35B3">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Preparar </w:t>
            </w:r>
          </w:p>
          <w:p w14:paraId="743F74AD" w14:textId="77777777" w:rsidR="00DF35B3" w:rsidRPr="00440412" w:rsidRDefault="00DF35B3" w:rsidP="00DF35B3">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Aplicar </w:t>
            </w:r>
            <w:r>
              <w:rPr>
                <w:rFonts w:asciiTheme="minorHAnsi" w:hAnsiTheme="minorHAnsi" w:cstheme="minorHAnsi"/>
                <w:sz w:val="22"/>
                <w:szCs w:val="22"/>
                <w:lang w:val="es-EC"/>
              </w:rPr>
              <w:t>9-12</w:t>
            </w:r>
            <w:r w:rsidRPr="00440412">
              <w:rPr>
                <w:rFonts w:asciiTheme="minorHAnsi" w:hAnsiTheme="minorHAnsi" w:cstheme="minorHAnsi"/>
                <w:sz w:val="22"/>
                <w:szCs w:val="22"/>
                <w:lang w:val="es-EC"/>
              </w:rPr>
              <w:t xml:space="preserve">through </w:t>
            </w:r>
            <w:r>
              <w:rPr>
                <w:rFonts w:asciiTheme="minorHAnsi" w:hAnsiTheme="minorHAnsi" w:cstheme="minorHAnsi"/>
                <w:sz w:val="22"/>
                <w:szCs w:val="22"/>
                <w:lang w:val="es-EC"/>
              </w:rPr>
              <w:t>9-18</w:t>
            </w:r>
          </w:p>
          <w:p w14:paraId="416C0343" w14:textId="77777777" w:rsidR="00DF35B3" w:rsidRPr="007E754F" w:rsidRDefault="00DF35B3" w:rsidP="00DF35B3">
            <w:pPr>
              <w:ind w:left="170"/>
              <w:rPr>
                <w:rFonts w:asciiTheme="minorHAnsi" w:hAnsiTheme="minorHAnsi" w:cstheme="minorHAnsi"/>
                <w:sz w:val="22"/>
                <w:szCs w:val="22"/>
                <w:lang w:val="es-EC"/>
              </w:rPr>
            </w:pPr>
            <w:r w:rsidRPr="007E754F">
              <w:rPr>
                <w:rFonts w:asciiTheme="minorHAnsi" w:hAnsiTheme="minorHAnsi" w:cstheme="minorHAnsi"/>
                <w:sz w:val="22"/>
                <w:szCs w:val="22"/>
                <w:lang w:val="es-EC"/>
              </w:rPr>
              <w:t>Aplicar: Destreza 9-2 and 9-3</w:t>
            </w:r>
          </w:p>
          <w:p w14:paraId="67C60943" w14:textId="77777777" w:rsidR="00DF35B3" w:rsidRPr="0082386A" w:rsidRDefault="00DF35B3" w:rsidP="00DF35B3">
            <w:pPr>
              <w:ind w:left="170"/>
              <w:rPr>
                <w:rFonts w:asciiTheme="minorHAnsi" w:hAnsiTheme="minorHAnsi" w:cstheme="minorHAnsi"/>
                <w:sz w:val="22"/>
                <w:szCs w:val="22"/>
                <w:lang w:val="es-EC"/>
              </w:rPr>
            </w:pPr>
          </w:p>
          <w:p w14:paraId="335E4D12" w14:textId="77777777" w:rsidR="00DF35B3" w:rsidRPr="00440412" w:rsidRDefault="00DF35B3" w:rsidP="00DF35B3">
            <w:pPr>
              <w:ind w:left="170"/>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 xml:space="preserve">Exploración cultural </w:t>
            </w:r>
          </w:p>
          <w:p w14:paraId="43BF7D70" w14:textId="77777777" w:rsidR="00DF35B3" w:rsidRPr="00440412" w:rsidRDefault="00DF35B3" w:rsidP="00DF35B3">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Preparar </w:t>
            </w:r>
          </w:p>
          <w:p w14:paraId="243BF99F" w14:textId="77777777" w:rsidR="00DF35B3" w:rsidRPr="00440412" w:rsidRDefault="00DF35B3" w:rsidP="00DF35B3">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Aplicar: </w:t>
            </w:r>
            <w:r>
              <w:rPr>
                <w:rFonts w:asciiTheme="minorHAnsi" w:hAnsiTheme="minorHAnsi" w:cstheme="minorHAnsi"/>
                <w:sz w:val="22"/>
                <w:szCs w:val="22"/>
                <w:lang w:val="es-EC"/>
              </w:rPr>
              <w:t>Destreza 9</w:t>
            </w:r>
            <w:r w:rsidRPr="00440412">
              <w:rPr>
                <w:rFonts w:asciiTheme="minorHAnsi" w:hAnsiTheme="minorHAnsi" w:cstheme="minorHAnsi"/>
                <w:sz w:val="22"/>
                <w:szCs w:val="22"/>
                <w:lang w:val="es-EC"/>
              </w:rPr>
              <w:t>-</w:t>
            </w:r>
            <w:r>
              <w:rPr>
                <w:rFonts w:asciiTheme="minorHAnsi" w:hAnsiTheme="minorHAnsi" w:cstheme="minorHAnsi"/>
                <w:sz w:val="22"/>
                <w:szCs w:val="22"/>
                <w:lang w:val="es-EC"/>
              </w:rPr>
              <w:t>2</w:t>
            </w:r>
            <w:r w:rsidRPr="00440412">
              <w:rPr>
                <w:rFonts w:asciiTheme="minorHAnsi" w:hAnsiTheme="minorHAnsi" w:cstheme="minorHAnsi"/>
                <w:sz w:val="22"/>
                <w:szCs w:val="22"/>
                <w:lang w:val="es-EC"/>
              </w:rPr>
              <w:t xml:space="preserve"> through </w:t>
            </w:r>
            <w:r>
              <w:rPr>
                <w:rFonts w:asciiTheme="minorHAnsi" w:hAnsiTheme="minorHAnsi" w:cstheme="minorHAnsi"/>
                <w:sz w:val="22"/>
                <w:szCs w:val="22"/>
                <w:lang w:val="es-EC"/>
              </w:rPr>
              <w:t>9</w:t>
            </w:r>
            <w:r w:rsidRPr="00440412">
              <w:rPr>
                <w:rFonts w:asciiTheme="minorHAnsi" w:hAnsiTheme="minorHAnsi" w:cstheme="minorHAnsi"/>
                <w:sz w:val="22"/>
                <w:szCs w:val="22"/>
                <w:lang w:val="es-EC"/>
              </w:rPr>
              <w:t xml:space="preserve">-3 </w:t>
            </w:r>
          </w:p>
          <w:p w14:paraId="2BE40AA0" w14:textId="77777777" w:rsidR="00DF35B3" w:rsidRPr="00440412" w:rsidRDefault="00DF35B3" w:rsidP="00DF35B3">
            <w:pPr>
              <w:ind w:left="170"/>
              <w:rPr>
                <w:rFonts w:asciiTheme="minorHAnsi" w:hAnsiTheme="minorHAnsi" w:cstheme="minorHAnsi"/>
                <w:sz w:val="22"/>
                <w:szCs w:val="22"/>
                <w:lang w:val="es-EC"/>
              </w:rPr>
            </w:pPr>
          </w:p>
          <w:p w14:paraId="66786900" w14:textId="77777777" w:rsidR="00DF35B3" w:rsidRPr="00440412" w:rsidRDefault="00DF35B3" w:rsidP="00DF35B3">
            <w:pPr>
              <w:ind w:left="170"/>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 xml:space="preserve">Estrategia de </w:t>
            </w:r>
            <w:r>
              <w:rPr>
                <w:rFonts w:asciiTheme="minorHAnsi" w:hAnsiTheme="minorHAnsi" w:cstheme="minorHAnsi"/>
                <w:b/>
                <w:bCs/>
                <w:sz w:val="22"/>
                <w:szCs w:val="22"/>
                <w:lang w:val="es-EC"/>
              </w:rPr>
              <w:t>escribir</w:t>
            </w:r>
          </w:p>
          <w:p w14:paraId="34610CC7" w14:textId="77777777" w:rsidR="00DF35B3" w:rsidRPr="00440412" w:rsidRDefault="00DF35B3" w:rsidP="00DF35B3">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Aplicar: </w:t>
            </w:r>
            <w:r>
              <w:rPr>
                <w:rFonts w:asciiTheme="minorHAnsi" w:hAnsiTheme="minorHAnsi" w:cstheme="minorHAnsi"/>
                <w:sz w:val="22"/>
                <w:szCs w:val="22"/>
                <w:lang w:val="es-EC"/>
              </w:rPr>
              <w:t>Ortografía 9-1</w:t>
            </w:r>
          </w:p>
          <w:p w14:paraId="0A33F7BA" w14:textId="77777777" w:rsidR="00DF35B3" w:rsidRPr="00440412" w:rsidRDefault="00DF35B3" w:rsidP="00DF35B3">
            <w:pPr>
              <w:ind w:left="170"/>
              <w:rPr>
                <w:rFonts w:asciiTheme="minorHAnsi" w:hAnsiTheme="minorHAnsi" w:cstheme="minorHAnsi"/>
                <w:sz w:val="22"/>
                <w:szCs w:val="22"/>
                <w:lang w:val="es-EC"/>
              </w:rPr>
            </w:pPr>
          </w:p>
          <w:p w14:paraId="06B34E59" w14:textId="77777777" w:rsidR="00DF35B3" w:rsidRPr="00440412" w:rsidRDefault="00DF35B3" w:rsidP="00DF35B3">
            <w:pPr>
              <w:ind w:left="170"/>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 xml:space="preserve">Proyecto </w:t>
            </w:r>
            <w:r>
              <w:rPr>
                <w:rFonts w:asciiTheme="minorHAnsi" w:hAnsiTheme="minorHAnsi" w:cstheme="minorHAnsi"/>
                <w:b/>
                <w:bCs/>
                <w:sz w:val="22"/>
                <w:szCs w:val="22"/>
                <w:lang w:val="es-EC"/>
              </w:rPr>
              <w:t>escrito</w:t>
            </w:r>
          </w:p>
          <w:p w14:paraId="22AB9BFC" w14:textId="27D17384" w:rsidR="00DF35B3" w:rsidRPr="002F72A7" w:rsidRDefault="00DF35B3" w:rsidP="00DF35B3">
            <w:pPr>
              <w:ind w:left="294" w:hanging="124"/>
              <w:rPr>
                <w:rFonts w:asciiTheme="minorHAnsi" w:hAnsiTheme="minorHAnsi" w:cstheme="minorHAnsi"/>
                <w:b/>
                <w:bCs/>
                <w:color w:val="000000" w:themeColor="text1"/>
                <w:sz w:val="22"/>
                <w:szCs w:val="22"/>
                <w:highlight w:val="yellow"/>
                <w:lang w:val="es-EC"/>
              </w:rPr>
            </w:pPr>
            <w:r w:rsidRPr="00440412">
              <w:rPr>
                <w:rFonts w:asciiTheme="minorHAnsi" w:hAnsiTheme="minorHAnsi" w:cstheme="minorHAnsi"/>
                <w:sz w:val="22"/>
                <w:szCs w:val="22"/>
                <w:lang w:val="es-EC"/>
              </w:rPr>
              <w:t xml:space="preserve">¿Quién </w:t>
            </w:r>
            <w:r>
              <w:rPr>
                <w:rFonts w:asciiTheme="minorHAnsi" w:hAnsiTheme="minorHAnsi" w:cstheme="minorHAnsi"/>
                <w:sz w:val="22"/>
                <w:szCs w:val="22"/>
                <w:lang w:val="es-EC"/>
              </w:rPr>
              <w:t>te cuidas</w:t>
            </w:r>
            <w:r w:rsidRPr="00440412">
              <w:rPr>
                <w:rFonts w:asciiTheme="minorHAnsi" w:hAnsiTheme="minorHAnsi" w:cstheme="minorHAnsi"/>
                <w:sz w:val="22"/>
                <w:szCs w:val="22"/>
                <w:lang w:val="es-EC"/>
              </w:rPr>
              <w:t>?</w:t>
            </w:r>
          </w:p>
        </w:tc>
      </w:tr>
      <w:tr w:rsidR="003B0F3A" w:rsidRPr="00F0698A" w14:paraId="4D34F509" w14:textId="77777777" w:rsidTr="003B0F3A">
        <w:trPr>
          <w:trHeight w:val="864"/>
          <w:tblCellSpacing w:w="0" w:type="dxa"/>
        </w:trPr>
        <w:tc>
          <w:tcPr>
            <w:tcW w:w="1800" w:type="dxa"/>
            <w:tcBorders>
              <w:top w:val="outset" w:sz="6" w:space="0" w:color="auto"/>
              <w:left w:val="outset" w:sz="6" w:space="0" w:color="auto"/>
              <w:right w:val="outset" w:sz="6" w:space="0" w:color="auto"/>
            </w:tcBorders>
            <w:vAlign w:val="center"/>
          </w:tcPr>
          <w:p w14:paraId="15110617" w14:textId="681D11F4" w:rsidR="003B0F3A" w:rsidRPr="00440412" w:rsidRDefault="003B0F3A" w:rsidP="003B0F3A">
            <w:pPr>
              <w:pStyle w:val="NormalWeb"/>
              <w:spacing w:before="0" w:beforeAutospacing="0" w:after="0" w:afterAutospacing="0"/>
              <w:jc w:val="center"/>
              <w:rPr>
                <w:rFonts w:asciiTheme="minorHAnsi" w:hAnsiTheme="minorHAnsi" w:cstheme="minorHAnsi"/>
                <w:b/>
                <w:bCs/>
                <w:sz w:val="22"/>
                <w:szCs w:val="22"/>
              </w:rPr>
            </w:pPr>
            <w:r w:rsidRPr="00C43CE6">
              <w:rPr>
                <w:rFonts w:asciiTheme="minorHAnsi" w:hAnsiTheme="minorHAnsi" w:cstheme="minorHAnsi"/>
                <w:b/>
                <w:sz w:val="22"/>
                <w:szCs w:val="22"/>
                <w:lang w:val="es-EC"/>
              </w:rPr>
              <w:lastRenderedPageBreak/>
              <w:t>Examen</w:t>
            </w:r>
            <w:r>
              <w:rPr>
                <w:rFonts w:asciiTheme="minorHAnsi" w:hAnsiTheme="minorHAnsi" w:cstheme="minorHAnsi"/>
                <w:b/>
                <w:sz w:val="22"/>
                <w:szCs w:val="22"/>
                <w:lang w:val="es-EC"/>
              </w:rPr>
              <w:t xml:space="preserve"> de medio semestre</w:t>
            </w:r>
          </w:p>
        </w:tc>
        <w:tc>
          <w:tcPr>
            <w:tcW w:w="3780" w:type="dxa"/>
            <w:tcBorders>
              <w:top w:val="outset" w:sz="6" w:space="0" w:color="auto"/>
              <w:left w:val="outset" w:sz="6" w:space="0" w:color="auto"/>
              <w:right w:val="outset" w:sz="6" w:space="0" w:color="auto"/>
            </w:tcBorders>
          </w:tcPr>
          <w:p w14:paraId="49235A0D" w14:textId="7EDDE86B" w:rsidR="003B0F3A" w:rsidRPr="009C2DD2" w:rsidRDefault="003B0F3A" w:rsidP="003B0F3A">
            <w:pPr>
              <w:rPr>
                <w:rFonts w:asciiTheme="minorHAnsi" w:hAnsiTheme="minorHAnsi" w:cstheme="minorHAnsi"/>
                <w:b/>
                <w:bCs/>
                <w:sz w:val="22"/>
                <w:szCs w:val="22"/>
              </w:rPr>
            </w:pPr>
            <w:r>
              <w:rPr>
                <w:rFonts w:asciiTheme="minorHAnsi" w:hAnsiTheme="minorHAnsi" w:cstheme="minorHAnsi"/>
                <w:b/>
                <w:bCs/>
                <w:sz w:val="22"/>
                <w:szCs w:val="22"/>
              </w:rPr>
              <w:t xml:space="preserve">  Mid-term </w:t>
            </w:r>
            <w:r w:rsidRPr="00B05514">
              <w:rPr>
                <w:rFonts w:asciiTheme="minorHAnsi" w:hAnsiTheme="minorHAnsi" w:cstheme="minorHAnsi"/>
                <w:b/>
                <w:bCs/>
                <w:sz w:val="22"/>
                <w:szCs w:val="22"/>
              </w:rPr>
              <w:t xml:space="preserve">Examen (Unit </w:t>
            </w:r>
            <w:r>
              <w:rPr>
                <w:rFonts w:asciiTheme="minorHAnsi" w:hAnsiTheme="minorHAnsi" w:cstheme="minorHAnsi"/>
                <w:b/>
                <w:bCs/>
                <w:sz w:val="22"/>
                <w:szCs w:val="22"/>
              </w:rPr>
              <w:t>7</w:t>
            </w:r>
            <w:r w:rsidRPr="00B05514">
              <w:rPr>
                <w:rFonts w:asciiTheme="minorHAnsi" w:hAnsiTheme="minorHAnsi" w:cstheme="minorHAnsi"/>
                <w:b/>
                <w:bCs/>
                <w:sz w:val="22"/>
                <w:szCs w:val="22"/>
              </w:rPr>
              <w:t>-</w:t>
            </w:r>
            <w:r>
              <w:rPr>
                <w:rFonts w:asciiTheme="minorHAnsi" w:hAnsiTheme="minorHAnsi" w:cstheme="minorHAnsi"/>
                <w:b/>
                <w:bCs/>
                <w:sz w:val="22"/>
                <w:szCs w:val="22"/>
              </w:rPr>
              <w:t>9</w:t>
            </w:r>
            <w:r w:rsidRPr="00B05514">
              <w:rPr>
                <w:rFonts w:asciiTheme="minorHAnsi" w:hAnsiTheme="minorHAnsi" w:cstheme="minorHAnsi"/>
                <w:b/>
                <w:bCs/>
                <w:sz w:val="22"/>
                <w:szCs w:val="22"/>
              </w:rPr>
              <w:t>) in Canvas</w:t>
            </w:r>
          </w:p>
        </w:tc>
        <w:tc>
          <w:tcPr>
            <w:tcW w:w="3764" w:type="dxa"/>
            <w:tcBorders>
              <w:top w:val="outset" w:sz="6" w:space="0" w:color="auto"/>
              <w:left w:val="outset" w:sz="6" w:space="0" w:color="auto"/>
              <w:right w:val="outset" w:sz="6" w:space="0" w:color="auto"/>
            </w:tcBorders>
          </w:tcPr>
          <w:p w14:paraId="6C427950" w14:textId="5031A65E" w:rsidR="003B0F3A" w:rsidRPr="003B0F3A" w:rsidRDefault="00122C64" w:rsidP="003B0F3A">
            <w:pPr>
              <w:ind w:left="294" w:hanging="124"/>
              <w:rPr>
                <w:rFonts w:asciiTheme="minorHAnsi" w:hAnsiTheme="minorHAnsi" w:cstheme="minorHAnsi"/>
                <w:b/>
                <w:bCs/>
                <w:color w:val="000000" w:themeColor="text1"/>
                <w:sz w:val="22"/>
                <w:szCs w:val="22"/>
                <w:highlight w:val="yellow"/>
              </w:rPr>
            </w:pPr>
            <w:r w:rsidRPr="008A03CB">
              <w:rPr>
                <w:rStyle w:val="Strong"/>
                <w:rFonts w:asciiTheme="minorHAnsi" w:hAnsiTheme="minorHAnsi" w:cstheme="minorHAnsi"/>
                <w:b w:val="0"/>
                <w:bCs w:val="0"/>
                <w:sz w:val="22"/>
                <w:szCs w:val="22"/>
                <w:shd w:val="clear" w:color="auto" w:fill="FFFFFF"/>
              </w:rPr>
              <w:t xml:space="preserve">You have from </w:t>
            </w:r>
            <w:r>
              <w:rPr>
                <w:rStyle w:val="Strong"/>
                <w:rFonts w:asciiTheme="minorHAnsi" w:hAnsiTheme="minorHAnsi" w:cstheme="minorHAnsi"/>
                <w:sz w:val="22"/>
                <w:szCs w:val="22"/>
                <w:highlight w:val="yellow"/>
                <w:shd w:val="clear" w:color="auto" w:fill="FFFFFF"/>
              </w:rPr>
              <w:t>M</w:t>
            </w:r>
            <w:r>
              <w:rPr>
                <w:rStyle w:val="Strong"/>
                <w:highlight w:val="yellow"/>
                <w:shd w:val="clear" w:color="auto" w:fill="FFFFFF"/>
              </w:rPr>
              <w:t>onday</w:t>
            </w:r>
            <w:r w:rsidRPr="00C43CE6">
              <w:rPr>
                <w:rStyle w:val="Strong"/>
                <w:rFonts w:asciiTheme="minorHAnsi" w:hAnsiTheme="minorHAnsi" w:cstheme="minorHAnsi"/>
                <w:sz w:val="22"/>
                <w:szCs w:val="22"/>
                <w:highlight w:val="yellow"/>
                <w:shd w:val="clear" w:color="auto" w:fill="FFFFFF"/>
              </w:rPr>
              <w:t xml:space="preserve"> </w:t>
            </w:r>
            <w:r>
              <w:rPr>
                <w:rStyle w:val="Strong"/>
                <w:rFonts w:asciiTheme="minorHAnsi" w:hAnsiTheme="minorHAnsi" w:cstheme="minorHAnsi"/>
                <w:sz w:val="22"/>
                <w:szCs w:val="22"/>
                <w:highlight w:val="yellow"/>
                <w:shd w:val="clear" w:color="auto" w:fill="FFFFFF"/>
              </w:rPr>
              <w:t>Ma</w:t>
            </w:r>
            <w:r>
              <w:rPr>
                <w:rStyle w:val="Strong"/>
                <w:rFonts w:asciiTheme="minorHAnsi" w:hAnsiTheme="minorHAnsi" w:cstheme="minorHAnsi"/>
                <w:highlight w:val="yellow"/>
                <w:shd w:val="clear" w:color="auto" w:fill="FFFFFF"/>
              </w:rPr>
              <w:t>rch</w:t>
            </w:r>
            <w:r w:rsidRPr="00C43CE6">
              <w:rPr>
                <w:rStyle w:val="Strong"/>
                <w:rFonts w:asciiTheme="minorHAnsi" w:hAnsiTheme="minorHAnsi" w:cstheme="minorHAnsi"/>
                <w:sz w:val="22"/>
                <w:szCs w:val="22"/>
                <w:highlight w:val="yellow"/>
                <w:shd w:val="clear" w:color="auto" w:fill="FFFFFF"/>
              </w:rPr>
              <w:t xml:space="preserve"> </w:t>
            </w:r>
            <w:r>
              <w:rPr>
                <w:rStyle w:val="Strong"/>
                <w:rFonts w:asciiTheme="minorHAnsi" w:hAnsiTheme="minorHAnsi" w:cstheme="minorHAnsi"/>
                <w:sz w:val="22"/>
                <w:szCs w:val="22"/>
                <w:highlight w:val="yellow"/>
                <w:shd w:val="clear" w:color="auto" w:fill="FFFFFF"/>
              </w:rPr>
              <w:t>1st</w:t>
            </w:r>
            <w:r w:rsidRPr="00C43CE6">
              <w:rPr>
                <w:rStyle w:val="Strong"/>
                <w:rFonts w:asciiTheme="minorHAnsi" w:hAnsiTheme="minorHAnsi" w:cstheme="minorHAnsi"/>
                <w:sz w:val="22"/>
                <w:szCs w:val="22"/>
                <w:highlight w:val="yellow"/>
                <w:shd w:val="clear" w:color="auto" w:fill="FFFFFF"/>
              </w:rPr>
              <w:t xml:space="preserve"> until Friday, </w:t>
            </w:r>
            <w:r>
              <w:rPr>
                <w:rStyle w:val="Strong"/>
                <w:rFonts w:asciiTheme="minorHAnsi" w:hAnsiTheme="minorHAnsi" w:cstheme="minorHAnsi"/>
                <w:sz w:val="22"/>
                <w:szCs w:val="22"/>
                <w:highlight w:val="yellow"/>
                <w:shd w:val="clear" w:color="auto" w:fill="FFFFFF"/>
              </w:rPr>
              <w:t>March 5</w:t>
            </w:r>
            <w:r w:rsidRPr="00DC00DE">
              <w:rPr>
                <w:rStyle w:val="Strong"/>
                <w:rFonts w:asciiTheme="minorHAnsi" w:hAnsiTheme="minorHAnsi" w:cstheme="minorHAnsi"/>
                <w:sz w:val="22"/>
                <w:szCs w:val="22"/>
                <w:highlight w:val="yellow"/>
                <w:shd w:val="clear" w:color="auto" w:fill="FFFFFF"/>
                <w:vertAlign w:val="superscript"/>
              </w:rPr>
              <w:t>th</w:t>
            </w:r>
            <w:r w:rsidRPr="008A03CB">
              <w:rPr>
                <w:rStyle w:val="Strong"/>
                <w:rFonts w:asciiTheme="minorHAnsi" w:hAnsiTheme="minorHAnsi" w:cstheme="minorHAnsi"/>
                <w:b w:val="0"/>
                <w:bCs w:val="0"/>
                <w:sz w:val="22"/>
                <w:szCs w:val="22"/>
                <w:shd w:val="clear" w:color="auto" w:fill="FFFFFF"/>
              </w:rPr>
              <w:t xml:space="preserve"> to complete the assignments in Canvas</w:t>
            </w:r>
          </w:p>
        </w:tc>
      </w:tr>
      <w:tr w:rsidR="003B0F3A" w:rsidRPr="00F0698A" w14:paraId="1741FE86" w14:textId="77777777" w:rsidTr="00B37DB3">
        <w:trPr>
          <w:trHeight w:val="5685"/>
          <w:tblCellSpacing w:w="0" w:type="dxa"/>
        </w:trPr>
        <w:tc>
          <w:tcPr>
            <w:tcW w:w="1800" w:type="dxa"/>
            <w:vMerge w:val="restart"/>
            <w:tcBorders>
              <w:top w:val="outset" w:sz="6" w:space="0" w:color="auto"/>
              <w:left w:val="outset" w:sz="6" w:space="0" w:color="auto"/>
              <w:right w:val="outset" w:sz="6" w:space="0" w:color="auto"/>
            </w:tcBorders>
            <w:vAlign w:val="center"/>
          </w:tcPr>
          <w:p w14:paraId="283B43E4" w14:textId="66269888" w:rsidR="003B0F3A" w:rsidRPr="00440412" w:rsidRDefault="003B0F3A" w:rsidP="003B0F3A">
            <w:pPr>
              <w:pStyle w:val="NormalWeb"/>
              <w:spacing w:before="0" w:beforeAutospacing="0" w:after="0" w:afterAutospacing="0"/>
              <w:jc w:val="center"/>
              <w:rPr>
                <w:rFonts w:asciiTheme="minorHAnsi" w:hAnsiTheme="minorHAnsi" w:cstheme="minorHAnsi"/>
                <w:b/>
                <w:sz w:val="22"/>
                <w:szCs w:val="22"/>
              </w:rPr>
            </w:pPr>
            <w:r w:rsidRPr="00440412">
              <w:rPr>
                <w:rFonts w:asciiTheme="minorHAnsi" w:hAnsiTheme="minorHAnsi" w:cstheme="minorHAnsi"/>
                <w:b/>
                <w:bCs/>
                <w:sz w:val="22"/>
                <w:szCs w:val="22"/>
              </w:rPr>
              <w:t xml:space="preserve">Unidad </w:t>
            </w:r>
            <w:r>
              <w:rPr>
                <w:rFonts w:asciiTheme="minorHAnsi" w:hAnsiTheme="minorHAnsi" w:cstheme="minorHAnsi"/>
                <w:b/>
                <w:bCs/>
                <w:sz w:val="22"/>
                <w:szCs w:val="22"/>
              </w:rPr>
              <w:t>10</w:t>
            </w:r>
          </w:p>
        </w:tc>
        <w:tc>
          <w:tcPr>
            <w:tcW w:w="3780" w:type="dxa"/>
            <w:vMerge w:val="restart"/>
            <w:tcBorders>
              <w:top w:val="outset" w:sz="6" w:space="0" w:color="auto"/>
              <w:left w:val="outset" w:sz="6" w:space="0" w:color="auto"/>
              <w:right w:val="outset" w:sz="6" w:space="0" w:color="auto"/>
            </w:tcBorders>
          </w:tcPr>
          <w:p w14:paraId="04A83994" w14:textId="59E70A34" w:rsidR="003B0F3A" w:rsidRPr="009C2DD2" w:rsidRDefault="003B0F3A" w:rsidP="003B0F3A">
            <w:pPr>
              <w:rPr>
                <w:rFonts w:asciiTheme="minorHAnsi" w:hAnsiTheme="minorHAnsi" w:cstheme="minorHAnsi"/>
                <w:b/>
                <w:bCs/>
                <w:sz w:val="22"/>
                <w:szCs w:val="22"/>
              </w:rPr>
            </w:pPr>
            <w:r w:rsidRPr="009C2DD2">
              <w:rPr>
                <w:rFonts w:asciiTheme="minorHAnsi" w:hAnsiTheme="minorHAnsi" w:cstheme="minorHAnsi"/>
                <w:b/>
                <w:bCs/>
                <w:sz w:val="22"/>
                <w:szCs w:val="22"/>
              </w:rPr>
              <w:t>¿</w:t>
            </w:r>
            <w:r>
              <w:rPr>
                <w:rFonts w:asciiTheme="minorHAnsi" w:hAnsiTheme="minorHAnsi" w:cstheme="minorHAnsi"/>
                <w:b/>
                <w:bCs/>
                <w:sz w:val="22"/>
                <w:szCs w:val="22"/>
              </w:rPr>
              <w:t>En qué estás trabajando?</w:t>
            </w:r>
          </w:p>
          <w:p w14:paraId="357ABE3F" w14:textId="4DF08454" w:rsidR="003B0F3A" w:rsidRPr="00F62283" w:rsidRDefault="003B0F3A" w:rsidP="003B0F3A">
            <w:pPr>
              <w:rPr>
                <w:rFonts w:asciiTheme="minorHAnsi" w:hAnsiTheme="minorHAnsi" w:cstheme="minorHAnsi"/>
                <w:b/>
                <w:bCs/>
                <w:sz w:val="22"/>
                <w:szCs w:val="22"/>
              </w:rPr>
            </w:pPr>
            <w:r w:rsidRPr="00F62283">
              <w:rPr>
                <w:rFonts w:asciiTheme="minorHAnsi" w:hAnsiTheme="minorHAnsi" w:cstheme="minorHAnsi"/>
                <w:sz w:val="22"/>
                <w:szCs w:val="22"/>
              </w:rPr>
              <w:t xml:space="preserve">Understand </w:t>
            </w:r>
            <w:r>
              <w:rPr>
                <w:rFonts w:asciiTheme="minorHAnsi" w:hAnsiTheme="minorHAnsi" w:cstheme="minorHAnsi"/>
                <w:sz w:val="22"/>
                <w:szCs w:val="22"/>
              </w:rPr>
              <w:t xml:space="preserve">an ad about </w:t>
            </w:r>
            <w:r w:rsidRPr="00F62283">
              <w:rPr>
                <w:rFonts w:asciiTheme="minorHAnsi" w:hAnsiTheme="minorHAnsi" w:cstheme="minorHAnsi"/>
                <w:sz w:val="22"/>
                <w:szCs w:val="22"/>
              </w:rPr>
              <w:t>professionals in their workplace. Talk about professions, professional preparation, and functions. Explore and compare how some professions and jobs shape identities and gender roles in the Spanish-speaking world.</w:t>
            </w:r>
          </w:p>
          <w:p w14:paraId="1D2DD4E7" w14:textId="77777777" w:rsidR="003B0F3A" w:rsidRPr="00F62283" w:rsidRDefault="003B0F3A" w:rsidP="003B0F3A">
            <w:pPr>
              <w:rPr>
                <w:rFonts w:asciiTheme="minorHAnsi" w:hAnsiTheme="minorHAnsi" w:cstheme="minorHAnsi"/>
                <w:b/>
                <w:bCs/>
                <w:sz w:val="22"/>
                <w:szCs w:val="22"/>
              </w:rPr>
            </w:pPr>
          </w:p>
          <w:p w14:paraId="11E03797" w14:textId="77777777" w:rsidR="003B0F3A" w:rsidRPr="00F62283" w:rsidRDefault="003B0F3A" w:rsidP="003B0F3A">
            <w:pPr>
              <w:rPr>
                <w:rFonts w:asciiTheme="minorHAnsi" w:hAnsiTheme="minorHAnsi" w:cstheme="minorHAnsi"/>
                <w:sz w:val="22"/>
                <w:szCs w:val="22"/>
                <w:lang w:val="es-EC"/>
              </w:rPr>
            </w:pPr>
            <w:r w:rsidRPr="00F62283">
              <w:rPr>
                <w:rFonts w:asciiTheme="minorHAnsi" w:hAnsiTheme="minorHAnsi" w:cstheme="minorHAnsi"/>
                <w:b/>
                <w:bCs/>
                <w:sz w:val="22"/>
                <w:szCs w:val="22"/>
                <w:lang w:val="es-EC"/>
              </w:rPr>
              <w:t>ESTRATEGIA DE COMPRENSIÓN: ESCUCHAR</w:t>
            </w:r>
          </w:p>
          <w:p w14:paraId="4EFF0DB5" w14:textId="0F7F57EE" w:rsidR="003B0F3A" w:rsidRPr="007E754F" w:rsidRDefault="003B0F3A" w:rsidP="003B0F3A">
            <w:pPr>
              <w:rPr>
                <w:rFonts w:asciiTheme="minorHAnsi" w:hAnsiTheme="minorHAnsi" w:cstheme="minorHAnsi"/>
                <w:sz w:val="22"/>
                <w:szCs w:val="22"/>
                <w:lang w:val="es-EC"/>
              </w:rPr>
            </w:pPr>
            <w:r w:rsidRPr="00F62283">
              <w:rPr>
                <w:rFonts w:asciiTheme="minorHAnsi" w:hAnsiTheme="minorHAnsi" w:cstheme="minorHAnsi"/>
                <w:sz w:val="22"/>
                <w:szCs w:val="22"/>
                <w:lang w:val="es-EC"/>
              </w:rPr>
              <w:t xml:space="preserve">▪ </w:t>
            </w:r>
            <w:r w:rsidRPr="007E754F">
              <w:rPr>
                <w:rFonts w:asciiTheme="minorHAnsi" w:hAnsiTheme="minorHAnsi" w:cstheme="minorHAnsi"/>
                <w:sz w:val="22"/>
                <w:szCs w:val="22"/>
                <w:lang w:val="es-EC"/>
              </w:rPr>
              <w:t xml:space="preserve">Escuchar con propósito </w:t>
            </w:r>
          </w:p>
          <w:p w14:paraId="235CF7F7" w14:textId="77777777" w:rsidR="003B0F3A" w:rsidRPr="00F62283" w:rsidRDefault="003B0F3A" w:rsidP="003B0F3A">
            <w:pPr>
              <w:rPr>
                <w:rFonts w:asciiTheme="minorHAnsi" w:hAnsiTheme="minorHAnsi" w:cstheme="minorHAnsi"/>
                <w:sz w:val="22"/>
                <w:szCs w:val="22"/>
                <w:lang w:val="es-EC"/>
              </w:rPr>
            </w:pPr>
          </w:p>
          <w:p w14:paraId="29BDB5E4" w14:textId="77777777" w:rsidR="003B0F3A" w:rsidRPr="00F62283" w:rsidRDefault="003B0F3A" w:rsidP="003B0F3A">
            <w:pPr>
              <w:rPr>
                <w:rFonts w:asciiTheme="minorHAnsi" w:hAnsiTheme="minorHAnsi" w:cstheme="minorHAnsi"/>
                <w:b/>
                <w:bCs/>
                <w:sz w:val="22"/>
                <w:szCs w:val="22"/>
                <w:lang w:val="es-EC"/>
              </w:rPr>
            </w:pPr>
            <w:r w:rsidRPr="00F62283">
              <w:rPr>
                <w:rFonts w:asciiTheme="minorHAnsi" w:hAnsiTheme="minorHAnsi" w:cstheme="minorHAnsi"/>
                <w:b/>
                <w:bCs/>
                <w:sz w:val="22"/>
                <w:szCs w:val="22"/>
                <w:lang w:val="es-EC"/>
              </w:rPr>
              <w:t xml:space="preserve">VOCABULARIO </w:t>
            </w:r>
          </w:p>
          <w:p w14:paraId="6DF7BD33" w14:textId="16A4DC77" w:rsidR="003B0F3A" w:rsidRPr="00F62283" w:rsidRDefault="003B0F3A" w:rsidP="003B0F3A">
            <w:pPr>
              <w:rPr>
                <w:rFonts w:asciiTheme="minorHAnsi" w:hAnsiTheme="minorHAnsi" w:cstheme="minorHAnsi"/>
                <w:sz w:val="22"/>
                <w:szCs w:val="22"/>
                <w:lang w:val="es-EC"/>
              </w:rPr>
            </w:pPr>
            <w:r w:rsidRPr="00F62283">
              <w:rPr>
                <w:rFonts w:asciiTheme="minorHAnsi" w:hAnsiTheme="minorHAnsi" w:cstheme="minorHAnsi"/>
                <w:sz w:val="22"/>
                <w:szCs w:val="22"/>
                <w:lang w:val="es-EC"/>
              </w:rPr>
              <w:t xml:space="preserve">▪ </w:t>
            </w:r>
            <w:r w:rsidRPr="007E754F">
              <w:rPr>
                <w:rFonts w:asciiTheme="minorHAnsi" w:hAnsiTheme="minorHAnsi" w:cstheme="minorHAnsi"/>
                <w:sz w:val="22"/>
                <w:szCs w:val="22"/>
                <w:lang w:val="es-EC"/>
              </w:rPr>
              <w:t>Las profesiones</w:t>
            </w:r>
          </w:p>
          <w:p w14:paraId="54223168" w14:textId="3138AAA1" w:rsidR="003B0F3A" w:rsidRPr="00F62283" w:rsidRDefault="003B0F3A" w:rsidP="003B0F3A">
            <w:pPr>
              <w:rPr>
                <w:rFonts w:asciiTheme="minorHAnsi" w:hAnsiTheme="minorHAnsi" w:cstheme="minorHAnsi"/>
                <w:sz w:val="22"/>
                <w:szCs w:val="22"/>
                <w:lang w:val="es-EC"/>
              </w:rPr>
            </w:pPr>
            <w:r w:rsidRPr="00F62283">
              <w:rPr>
                <w:rFonts w:asciiTheme="minorHAnsi" w:hAnsiTheme="minorHAnsi" w:cstheme="minorHAnsi"/>
                <w:sz w:val="22"/>
                <w:szCs w:val="22"/>
                <w:lang w:val="es-EC"/>
              </w:rPr>
              <w:t xml:space="preserve">▪ </w:t>
            </w:r>
            <w:r w:rsidRPr="007E754F">
              <w:rPr>
                <w:rFonts w:asciiTheme="minorHAnsi" w:hAnsiTheme="minorHAnsi" w:cstheme="minorHAnsi"/>
                <w:sz w:val="22"/>
                <w:szCs w:val="22"/>
                <w:lang w:val="es-EC"/>
              </w:rPr>
              <w:t>Más profesiones</w:t>
            </w:r>
          </w:p>
          <w:p w14:paraId="3ECE4191" w14:textId="77777777" w:rsidR="003B0F3A" w:rsidRPr="00F62283" w:rsidRDefault="003B0F3A" w:rsidP="003B0F3A">
            <w:pPr>
              <w:rPr>
                <w:rFonts w:asciiTheme="minorHAnsi" w:hAnsiTheme="minorHAnsi" w:cstheme="minorHAnsi"/>
                <w:sz w:val="22"/>
                <w:szCs w:val="22"/>
                <w:lang w:val="es-EC"/>
              </w:rPr>
            </w:pPr>
          </w:p>
          <w:p w14:paraId="09B628E7" w14:textId="77777777" w:rsidR="003B0F3A" w:rsidRPr="00F62283" w:rsidRDefault="003B0F3A" w:rsidP="003B0F3A">
            <w:pPr>
              <w:rPr>
                <w:rFonts w:asciiTheme="minorHAnsi" w:hAnsiTheme="minorHAnsi" w:cstheme="minorHAnsi"/>
                <w:b/>
                <w:bCs/>
                <w:sz w:val="22"/>
                <w:szCs w:val="22"/>
                <w:lang w:val="es-EC"/>
              </w:rPr>
            </w:pPr>
            <w:r w:rsidRPr="00F62283">
              <w:rPr>
                <w:rFonts w:asciiTheme="minorHAnsi" w:hAnsiTheme="minorHAnsi" w:cstheme="minorHAnsi"/>
                <w:b/>
                <w:bCs/>
                <w:sz w:val="22"/>
                <w:szCs w:val="22"/>
                <w:lang w:val="es-EC"/>
              </w:rPr>
              <w:t xml:space="preserve">GRAMÁTICA </w:t>
            </w:r>
          </w:p>
          <w:p w14:paraId="2C4BD580" w14:textId="2123148A" w:rsidR="003B0F3A" w:rsidRPr="00F62283" w:rsidRDefault="003B0F3A" w:rsidP="003B0F3A">
            <w:pPr>
              <w:rPr>
                <w:rFonts w:asciiTheme="minorHAnsi" w:hAnsiTheme="minorHAnsi" w:cstheme="minorHAnsi"/>
                <w:sz w:val="22"/>
                <w:szCs w:val="22"/>
              </w:rPr>
            </w:pPr>
            <w:r w:rsidRPr="00F62283">
              <w:rPr>
                <w:rFonts w:asciiTheme="minorHAnsi" w:hAnsiTheme="minorHAnsi" w:cstheme="minorHAnsi"/>
                <w:sz w:val="22"/>
                <w:szCs w:val="22"/>
              </w:rPr>
              <w:t>▪ Present Progressive</w:t>
            </w:r>
          </w:p>
          <w:p w14:paraId="744A5016" w14:textId="14BD3796" w:rsidR="003B0F3A" w:rsidRPr="00F62283" w:rsidRDefault="003B0F3A" w:rsidP="003B0F3A">
            <w:pPr>
              <w:rPr>
                <w:rFonts w:asciiTheme="minorHAnsi" w:hAnsiTheme="minorHAnsi" w:cstheme="minorHAnsi"/>
                <w:sz w:val="22"/>
                <w:szCs w:val="22"/>
              </w:rPr>
            </w:pPr>
            <w:r w:rsidRPr="00F62283">
              <w:rPr>
                <w:rFonts w:asciiTheme="minorHAnsi" w:hAnsiTheme="minorHAnsi" w:cstheme="minorHAnsi"/>
                <w:sz w:val="22"/>
                <w:szCs w:val="22"/>
              </w:rPr>
              <w:t>▪ Preterite of irregular verbs</w:t>
            </w:r>
          </w:p>
          <w:p w14:paraId="61EF4BDC" w14:textId="77777777" w:rsidR="003B0F3A" w:rsidRPr="00F62283" w:rsidRDefault="003B0F3A" w:rsidP="003B0F3A">
            <w:pPr>
              <w:rPr>
                <w:rFonts w:asciiTheme="minorHAnsi" w:hAnsiTheme="minorHAnsi" w:cstheme="minorHAnsi"/>
                <w:sz w:val="22"/>
                <w:szCs w:val="22"/>
              </w:rPr>
            </w:pPr>
          </w:p>
          <w:p w14:paraId="343E181B" w14:textId="0F19D0BC" w:rsidR="003B0F3A" w:rsidRPr="00F62283" w:rsidRDefault="003B0F3A" w:rsidP="003B0F3A">
            <w:pPr>
              <w:rPr>
                <w:rFonts w:asciiTheme="minorHAnsi" w:hAnsiTheme="minorHAnsi" w:cstheme="minorHAnsi"/>
                <w:b/>
                <w:bCs/>
                <w:sz w:val="22"/>
                <w:szCs w:val="22"/>
                <w:lang w:val="es-EC"/>
              </w:rPr>
            </w:pPr>
            <w:r w:rsidRPr="00F62283">
              <w:rPr>
                <w:rFonts w:asciiTheme="minorHAnsi" w:hAnsiTheme="minorHAnsi" w:cstheme="minorHAnsi"/>
                <w:b/>
                <w:bCs/>
                <w:sz w:val="22"/>
                <w:szCs w:val="22"/>
                <w:lang w:val="es-EC"/>
              </w:rPr>
              <w:lastRenderedPageBreak/>
              <w:t xml:space="preserve">EXPLORACIÓN CULTURAL </w:t>
            </w:r>
          </w:p>
          <w:p w14:paraId="4D2F8DD6" w14:textId="22A45DE7" w:rsidR="003B0F3A" w:rsidRPr="0082386A" w:rsidRDefault="003B0F3A" w:rsidP="003B0F3A">
            <w:pPr>
              <w:rPr>
                <w:rFonts w:asciiTheme="minorHAnsi" w:hAnsiTheme="minorHAnsi" w:cstheme="minorHAnsi"/>
                <w:sz w:val="22"/>
                <w:szCs w:val="22"/>
                <w:lang w:val="es-EC"/>
              </w:rPr>
            </w:pPr>
            <w:r w:rsidRPr="00F62283">
              <w:rPr>
                <w:rFonts w:asciiTheme="minorHAnsi" w:hAnsiTheme="minorHAnsi" w:cstheme="minorHAnsi"/>
                <w:sz w:val="22"/>
                <w:szCs w:val="22"/>
                <w:lang w:val="es-EC"/>
              </w:rPr>
              <w:t xml:space="preserve">▪ </w:t>
            </w:r>
            <w:r w:rsidRPr="0082386A">
              <w:rPr>
                <w:rStyle w:val="Strong"/>
                <w:rFonts w:asciiTheme="minorHAnsi" w:hAnsiTheme="minorHAnsi" w:cstheme="minorHAnsi"/>
                <w:b w:val="0"/>
                <w:bCs w:val="0"/>
                <w:color w:val="333333"/>
                <w:sz w:val="22"/>
                <w:szCs w:val="22"/>
                <w:shd w:val="clear" w:color="auto" w:fill="FFFFFF"/>
                <w:lang w:val="es-EC"/>
              </w:rPr>
              <w:t>Las profesiones y los roles de género</w:t>
            </w:r>
          </w:p>
          <w:p w14:paraId="34613644" w14:textId="77777777" w:rsidR="003B0F3A" w:rsidRPr="00F62283" w:rsidRDefault="003B0F3A" w:rsidP="003B0F3A">
            <w:pPr>
              <w:rPr>
                <w:rFonts w:asciiTheme="minorHAnsi" w:hAnsiTheme="minorHAnsi" w:cstheme="minorHAnsi"/>
                <w:sz w:val="22"/>
                <w:szCs w:val="22"/>
                <w:lang w:val="es-EC"/>
              </w:rPr>
            </w:pPr>
          </w:p>
          <w:p w14:paraId="106B9B48" w14:textId="77777777" w:rsidR="003B0F3A" w:rsidRPr="00F62283" w:rsidRDefault="003B0F3A" w:rsidP="003B0F3A">
            <w:pPr>
              <w:rPr>
                <w:rFonts w:asciiTheme="minorHAnsi" w:hAnsiTheme="minorHAnsi" w:cstheme="minorHAnsi"/>
                <w:b/>
                <w:bCs/>
                <w:sz w:val="22"/>
                <w:szCs w:val="22"/>
                <w:lang w:val="es-EC"/>
              </w:rPr>
            </w:pPr>
            <w:r w:rsidRPr="00F62283">
              <w:rPr>
                <w:rFonts w:asciiTheme="minorHAnsi" w:hAnsiTheme="minorHAnsi" w:cstheme="minorHAnsi"/>
                <w:b/>
                <w:bCs/>
                <w:sz w:val="22"/>
                <w:szCs w:val="22"/>
                <w:lang w:val="es-EC"/>
              </w:rPr>
              <w:t xml:space="preserve">ESTRATEGIA DE PRODUCCIÓN: HABLAR </w:t>
            </w:r>
          </w:p>
          <w:p w14:paraId="0B30E510" w14:textId="5B8B07F3" w:rsidR="003B0F3A" w:rsidRPr="00F62283" w:rsidRDefault="003B0F3A" w:rsidP="003B0F3A">
            <w:pPr>
              <w:rPr>
                <w:rFonts w:asciiTheme="minorHAnsi" w:hAnsiTheme="minorHAnsi" w:cstheme="minorHAnsi"/>
                <w:sz w:val="22"/>
                <w:szCs w:val="22"/>
                <w:lang w:val="es-EC"/>
              </w:rPr>
            </w:pPr>
            <w:r w:rsidRPr="00F62283">
              <w:rPr>
                <w:rFonts w:asciiTheme="minorHAnsi" w:hAnsiTheme="minorHAnsi" w:cstheme="minorHAnsi"/>
                <w:sz w:val="22"/>
                <w:szCs w:val="22"/>
                <w:lang w:val="es-EC"/>
              </w:rPr>
              <w:t>▪ Pronunciación: Los sonidos p, t, y, k</w:t>
            </w:r>
          </w:p>
          <w:p w14:paraId="04089283" w14:textId="52E27850" w:rsidR="003B0F3A" w:rsidRPr="00F62283" w:rsidRDefault="003B0F3A" w:rsidP="003B0F3A">
            <w:pPr>
              <w:rPr>
                <w:rFonts w:asciiTheme="minorHAnsi" w:hAnsiTheme="minorHAnsi" w:cstheme="minorHAnsi"/>
                <w:sz w:val="22"/>
                <w:szCs w:val="22"/>
                <w:lang w:val="es-EC"/>
              </w:rPr>
            </w:pPr>
            <w:r w:rsidRPr="00F62283">
              <w:rPr>
                <w:rFonts w:asciiTheme="minorHAnsi" w:hAnsiTheme="minorHAnsi" w:cstheme="minorHAnsi"/>
                <w:sz w:val="22"/>
                <w:szCs w:val="22"/>
                <w:lang w:val="es-EC"/>
              </w:rPr>
              <w:t>▪ Destreza: El uso efectivo de la lluvia de ideas</w:t>
            </w:r>
          </w:p>
        </w:tc>
        <w:tc>
          <w:tcPr>
            <w:tcW w:w="3764" w:type="dxa"/>
            <w:tcBorders>
              <w:top w:val="outset" w:sz="6" w:space="0" w:color="auto"/>
              <w:left w:val="outset" w:sz="6" w:space="0" w:color="auto"/>
              <w:right w:val="outset" w:sz="6" w:space="0" w:color="auto"/>
            </w:tcBorders>
          </w:tcPr>
          <w:p w14:paraId="068C236D" w14:textId="77777777" w:rsidR="003B0F3A" w:rsidRPr="0012600D" w:rsidRDefault="003B0F3A" w:rsidP="003B0F3A">
            <w:pPr>
              <w:ind w:left="294" w:hanging="124"/>
              <w:rPr>
                <w:rFonts w:asciiTheme="minorHAnsi" w:hAnsiTheme="minorHAnsi" w:cstheme="minorHAnsi"/>
                <w:b/>
                <w:bCs/>
                <w:color w:val="000000" w:themeColor="text1"/>
                <w:sz w:val="22"/>
                <w:szCs w:val="22"/>
                <w:highlight w:val="yellow"/>
              </w:rPr>
            </w:pPr>
            <w:r w:rsidRPr="0012600D">
              <w:rPr>
                <w:rFonts w:asciiTheme="minorHAnsi" w:hAnsiTheme="minorHAnsi" w:cstheme="minorHAnsi"/>
                <w:b/>
                <w:bCs/>
                <w:color w:val="000000" w:themeColor="text1"/>
                <w:sz w:val="22"/>
                <w:szCs w:val="22"/>
                <w:highlight w:val="yellow"/>
              </w:rPr>
              <w:lastRenderedPageBreak/>
              <w:t xml:space="preserve">Friday, </w:t>
            </w:r>
            <w:r>
              <w:rPr>
                <w:rFonts w:asciiTheme="minorHAnsi" w:hAnsiTheme="minorHAnsi" w:cstheme="minorHAnsi"/>
                <w:b/>
                <w:bCs/>
                <w:color w:val="000000" w:themeColor="text1"/>
                <w:sz w:val="22"/>
                <w:szCs w:val="22"/>
                <w:highlight w:val="yellow"/>
              </w:rPr>
              <w:t>March 12</w:t>
            </w:r>
            <w:r w:rsidRPr="0012600D">
              <w:rPr>
                <w:rFonts w:asciiTheme="minorHAnsi" w:hAnsiTheme="minorHAnsi" w:cstheme="minorHAnsi"/>
                <w:b/>
                <w:bCs/>
                <w:color w:val="000000" w:themeColor="text1"/>
                <w:sz w:val="22"/>
                <w:szCs w:val="22"/>
                <w:highlight w:val="yellow"/>
              </w:rPr>
              <w:t>th</w:t>
            </w:r>
          </w:p>
          <w:p w14:paraId="4937C205" w14:textId="77777777" w:rsidR="003B0F3A" w:rsidRPr="0012600D" w:rsidRDefault="003B0F3A" w:rsidP="003B0F3A">
            <w:pPr>
              <w:ind w:left="294" w:hanging="124"/>
              <w:rPr>
                <w:rFonts w:asciiTheme="minorHAnsi" w:hAnsiTheme="minorHAnsi" w:cstheme="minorHAnsi"/>
                <w:b/>
                <w:bCs/>
                <w:color w:val="000000" w:themeColor="text1"/>
                <w:sz w:val="22"/>
                <w:szCs w:val="22"/>
                <w:vertAlign w:val="superscript"/>
              </w:rPr>
            </w:pPr>
            <w:r w:rsidRPr="0012600D">
              <w:rPr>
                <w:rFonts w:asciiTheme="minorHAnsi" w:hAnsiTheme="minorHAnsi" w:cstheme="minorHAnsi"/>
                <w:b/>
                <w:bCs/>
                <w:color w:val="000000" w:themeColor="text1"/>
                <w:sz w:val="22"/>
                <w:szCs w:val="22"/>
                <w:highlight w:val="yellow"/>
              </w:rPr>
              <w:t xml:space="preserve">Viernes </w:t>
            </w:r>
            <w:r>
              <w:rPr>
                <w:rFonts w:asciiTheme="minorHAnsi" w:hAnsiTheme="minorHAnsi" w:cstheme="minorHAnsi"/>
                <w:b/>
                <w:bCs/>
                <w:color w:val="000000" w:themeColor="text1"/>
                <w:sz w:val="22"/>
                <w:szCs w:val="22"/>
                <w:highlight w:val="yellow"/>
              </w:rPr>
              <w:t>12</w:t>
            </w:r>
            <w:r w:rsidRPr="0012600D">
              <w:rPr>
                <w:rFonts w:asciiTheme="minorHAnsi" w:hAnsiTheme="minorHAnsi" w:cstheme="minorHAnsi"/>
                <w:b/>
                <w:bCs/>
                <w:color w:val="000000" w:themeColor="text1"/>
                <w:sz w:val="22"/>
                <w:szCs w:val="22"/>
                <w:highlight w:val="yellow"/>
              </w:rPr>
              <w:t xml:space="preserve"> de </w:t>
            </w:r>
            <w:r>
              <w:rPr>
                <w:rFonts w:asciiTheme="minorHAnsi" w:hAnsiTheme="minorHAnsi" w:cstheme="minorHAnsi"/>
                <w:b/>
                <w:bCs/>
                <w:color w:val="000000" w:themeColor="text1"/>
                <w:sz w:val="22"/>
                <w:szCs w:val="22"/>
                <w:highlight w:val="yellow"/>
              </w:rPr>
              <w:t>marzo</w:t>
            </w:r>
          </w:p>
          <w:p w14:paraId="568C7E43" w14:textId="77777777" w:rsidR="003B0F3A" w:rsidRPr="003B0F3A" w:rsidRDefault="003B0F3A" w:rsidP="003B0F3A">
            <w:pPr>
              <w:ind w:left="170"/>
              <w:rPr>
                <w:rFonts w:asciiTheme="minorHAnsi" w:hAnsiTheme="minorHAnsi" w:cstheme="minorHAnsi"/>
                <w:b/>
                <w:bCs/>
                <w:sz w:val="22"/>
                <w:szCs w:val="22"/>
              </w:rPr>
            </w:pPr>
          </w:p>
          <w:p w14:paraId="66D4AD79" w14:textId="77777777" w:rsidR="003B0F3A" w:rsidRPr="00440412" w:rsidRDefault="003B0F3A" w:rsidP="003B0F3A">
            <w:pPr>
              <w:ind w:left="170"/>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 xml:space="preserve">Contraseña: Texto </w:t>
            </w:r>
          </w:p>
          <w:p w14:paraId="080FF2B2" w14:textId="14FAC6BF" w:rsidR="003B0F3A" w:rsidRPr="00440412" w:rsidRDefault="003B0F3A" w:rsidP="003B0F3A">
            <w:pPr>
              <w:ind w:left="170"/>
              <w:rPr>
                <w:rFonts w:asciiTheme="minorHAnsi" w:hAnsiTheme="minorHAnsi" w:cstheme="minorHAnsi"/>
                <w:sz w:val="22"/>
                <w:szCs w:val="22"/>
                <w:lang w:val="es-EC"/>
              </w:rPr>
            </w:pPr>
            <w:r>
              <w:rPr>
                <w:rFonts w:asciiTheme="minorHAnsi" w:hAnsiTheme="minorHAnsi" w:cstheme="minorHAnsi"/>
                <w:sz w:val="22"/>
                <w:szCs w:val="22"/>
                <w:lang w:val="es-EC"/>
              </w:rPr>
              <w:t>Conectando talentos</w:t>
            </w:r>
          </w:p>
          <w:p w14:paraId="66DE542E" w14:textId="508C8AA4" w:rsidR="003B0F3A" w:rsidRPr="00440412" w:rsidRDefault="003B0F3A" w:rsidP="003B0F3A">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Texto: Preparar, Aplicar </w:t>
            </w:r>
            <w:r>
              <w:rPr>
                <w:rFonts w:asciiTheme="minorHAnsi" w:hAnsiTheme="minorHAnsi" w:cstheme="minorHAnsi"/>
                <w:sz w:val="22"/>
                <w:szCs w:val="22"/>
                <w:lang w:val="es-EC"/>
              </w:rPr>
              <w:t>10</w:t>
            </w:r>
            <w:r w:rsidRPr="00440412">
              <w:rPr>
                <w:rFonts w:asciiTheme="minorHAnsi" w:hAnsiTheme="minorHAnsi" w:cstheme="minorHAnsi"/>
                <w:sz w:val="22"/>
                <w:szCs w:val="22"/>
                <w:lang w:val="es-EC"/>
              </w:rPr>
              <w:t xml:space="preserve">-1 </w:t>
            </w:r>
            <w:r>
              <w:rPr>
                <w:rFonts w:asciiTheme="minorHAnsi" w:hAnsiTheme="minorHAnsi" w:cstheme="minorHAnsi"/>
                <w:sz w:val="22"/>
                <w:szCs w:val="22"/>
                <w:lang w:val="es-EC"/>
              </w:rPr>
              <w:t>and 10-2</w:t>
            </w:r>
          </w:p>
          <w:p w14:paraId="7A50476B" w14:textId="77777777" w:rsidR="003B0F3A" w:rsidRPr="00440412" w:rsidRDefault="003B0F3A" w:rsidP="003B0F3A">
            <w:pPr>
              <w:ind w:left="170"/>
              <w:rPr>
                <w:rFonts w:asciiTheme="minorHAnsi" w:hAnsiTheme="minorHAnsi" w:cstheme="minorHAnsi"/>
                <w:sz w:val="22"/>
                <w:szCs w:val="22"/>
                <w:lang w:val="es-EC"/>
              </w:rPr>
            </w:pPr>
          </w:p>
          <w:p w14:paraId="74D0C47C" w14:textId="4AB6FEB5" w:rsidR="003B0F3A" w:rsidRPr="00440412" w:rsidRDefault="003B0F3A" w:rsidP="003B0F3A">
            <w:pPr>
              <w:ind w:left="170"/>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 xml:space="preserve">Estrategia de </w:t>
            </w:r>
            <w:r>
              <w:rPr>
                <w:rFonts w:asciiTheme="minorHAnsi" w:hAnsiTheme="minorHAnsi" w:cstheme="minorHAnsi"/>
                <w:b/>
                <w:bCs/>
                <w:sz w:val="22"/>
                <w:szCs w:val="22"/>
                <w:lang w:val="es-EC"/>
              </w:rPr>
              <w:t>escuchar</w:t>
            </w:r>
          </w:p>
          <w:p w14:paraId="080EC98D" w14:textId="11094E35" w:rsidR="003B0F3A" w:rsidRPr="00440412" w:rsidRDefault="003B0F3A" w:rsidP="003B0F3A">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Preparar</w:t>
            </w:r>
            <w:r>
              <w:rPr>
                <w:rFonts w:asciiTheme="minorHAnsi" w:hAnsiTheme="minorHAnsi" w:cstheme="minorHAnsi"/>
                <w:sz w:val="22"/>
                <w:szCs w:val="22"/>
                <w:lang w:val="es-EC"/>
              </w:rPr>
              <w:t xml:space="preserve"> y Aplicar 10-1</w:t>
            </w:r>
          </w:p>
          <w:p w14:paraId="3A56ED7B" w14:textId="77777777" w:rsidR="003B0F3A" w:rsidRPr="00440412" w:rsidRDefault="003B0F3A" w:rsidP="003B0F3A">
            <w:pPr>
              <w:ind w:left="170"/>
              <w:rPr>
                <w:rFonts w:asciiTheme="minorHAnsi" w:hAnsiTheme="minorHAnsi" w:cstheme="minorHAnsi"/>
                <w:sz w:val="22"/>
                <w:szCs w:val="22"/>
                <w:lang w:val="es-EC"/>
              </w:rPr>
            </w:pPr>
          </w:p>
          <w:p w14:paraId="33E1578F" w14:textId="77777777" w:rsidR="003B0F3A" w:rsidRPr="00440412" w:rsidRDefault="003B0F3A" w:rsidP="003B0F3A">
            <w:pPr>
              <w:ind w:left="170"/>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 xml:space="preserve">Vocabulario 1 y 2 </w:t>
            </w:r>
          </w:p>
          <w:p w14:paraId="66E8D48D" w14:textId="77777777" w:rsidR="003B0F3A" w:rsidRPr="00440412" w:rsidRDefault="003B0F3A" w:rsidP="003B0F3A">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Preparar (1) </w:t>
            </w:r>
          </w:p>
          <w:p w14:paraId="0D2F09A1" w14:textId="77777777" w:rsidR="003B0F3A" w:rsidRPr="00440412" w:rsidRDefault="003B0F3A" w:rsidP="003B0F3A">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Preparar (2) </w:t>
            </w:r>
          </w:p>
          <w:p w14:paraId="6091283F" w14:textId="16A49FA3" w:rsidR="003B0F3A" w:rsidRPr="007E754F" w:rsidRDefault="003B0F3A" w:rsidP="003B0F3A">
            <w:pPr>
              <w:ind w:left="170"/>
              <w:rPr>
                <w:rFonts w:asciiTheme="minorHAnsi" w:hAnsiTheme="minorHAnsi" w:cstheme="minorHAnsi"/>
                <w:sz w:val="22"/>
                <w:szCs w:val="22"/>
                <w:lang w:val="es-EC"/>
              </w:rPr>
            </w:pPr>
            <w:r w:rsidRPr="007E754F">
              <w:rPr>
                <w:rFonts w:asciiTheme="minorHAnsi" w:hAnsiTheme="minorHAnsi" w:cstheme="minorHAnsi"/>
                <w:sz w:val="22"/>
                <w:szCs w:val="22"/>
                <w:lang w:val="es-EC"/>
              </w:rPr>
              <w:t xml:space="preserve">Aplicar 10-1 through 10-9 </w:t>
            </w:r>
          </w:p>
          <w:p w14:paraId="3BC1F305" w14:textId="197F081A" w:rsidR="003B0F3A" w:rsidRPr="007E754F" w:rsidRDefault="003B0F3A" w:rsidP="003B0F3A">
            <w:pPr>
              <w:ind w:left="170"/>
              <w:rPr>
                <w:rFonts w:asciiTheme="minorHAnsi" w:hAnsiTheme="minorHAnsi" w:cstheme="minorHAnsi"/>
                <w:sz w:val="22"/>
                <w:szCs w:val="22"/>
                <w:lang w:val="es-EC"/>
              </w:rPr>
            </w:pPr>
            <w:r w:rsidRPr="007E754F">
              <w:rPr>
                <w:rFonts w:asciiTheme="minorHAnsi" w:hAnsiTheme="minorHAnsi" w:cstheme="minorHAnsi"/>
                <w:sz w:val="22"/>
                <w:szCs w:val="22"/>
                <w:lang w:val="es-EC"/>
              </w:rPr>
              <w:t xml:space="preserve">Comprobar 10-13 </w:t>
            </w:r>
          </w:p>
          <w:p w14:paraId="1A94E381" w14:textId="77777777" w:rsidR="003B0F3A" w:rsidRPr="007E754F" w:rsidRDefault="003B0F3A" w:rsidP="003B0F3A">
            <w:pPr>
              <w:ind w:left="170"/>
              <w:rPr>
                <w:rFonts w:asciiTheme="minorHAnsi" w:hAnsiTheme="minorHAnsi" w:cstheme="minorHAnsi"/>
                <w:sz w:val="22"/>
                <w:szCs w:val="22"/>
                <w:lang w:val="es-EC"/>
              </w:rPr>
            </w:pPr>
          </w:p>
          <w:p w14:paraId="5CE899CA" w14:textId="77777777" w:rsidR="003B0F3A" w:rsidRPr="007E754F" w:rsidRDefault="003B0F3A" w:rsidP="003B0F3A">
            <w:pPr>
              <w:ind w:left="170"/>
              <w:rPr>
                <w:rFonts w:asciiTheme="minorHAnsi" w:hAnsiTheme="minorHAnsi" w:cstheme="minorHAnsi"/>
                <w:b/>
                <w:bCs/>
                <w:sz w:val="22"/>
                <w:szCs w:val="22"/>
                <w:lang w:val="es-EC"/>
              </w:rPr>
            </w:pPr>
            <w:r w:rsidRPr="007E754F">
              <w:rPr>
                <w:rFonts w:asciiTheme="minorHAnsi" w:hAnsiTheme="minorHAnsi" w:cstheme="minorHAnsi"/>
                <w:b/>
                <w:bCs/>
                <w:sz w:val="22"/>
                <w:szCs w:val="22"/>
                <w:lang w:val="es-EC"/>
              </w:rPr>
              <w:t xml:space="preserve">Gramática 1 </w:t>
            </w:r>
          </w:p>
          <w:p w14:paraId="6260B0A0" w14:textId="77777777" w:rsidR="003B0F3A" w:rsidRPr="00440412" w:rsidRDefault="003B0F3A" w:rsidP="003B0F3A">
            <w:pPr>
              <w:ind w:left="170"/>
              <w:rPr>
                <w:rFonts w:asciiTheme="minorHAnsi" w:hAnsiTheme="minorHAnsi" w:cstheme="minorHAnsi"/>
                <w:sz w:val="22"/>
                <w:szCs w:val="22"/>
                <w:lang w:val="es-EC"/>
              </w:rPr>
            </w:pPr>
            <w:r w:rsidRPr="007E754F">
              <w:rPr>
                <w:rFonts w:asciiTheme="minorHAnsi" w:hAnsiTheme="minorHAnsi" w:cstheme="minorHAnsi"/>
                <w:sz w:val="22"/>
                <w:szCs w:val="22"/>
                <w:lang w:val="es-EC"/>
              </w:rPr>
              <w:t xml:space="preserve">Preparar </w:t>
            </w:r>
          </w:p>
          <w:p w14:paraId="3264C696" w14:textId="3AEDC1D8" w:rsidR="003B0F3A" w:rsidRPr="007E754F" w:rsidRDefault="003B0F3A" w:rsidP="003B0F3A">
            <w:pPr>
              <w:ind w:left="170"/>
              <w:rPr>
                <w:rFonts w:asciiTheme="minorHAnsi" w:hAnsiTheme="minorHAnsi" w:cstheme="minorHAnsi"/>
                <w:sz w:val="22"/>
                <w:szCs w:val="22"/>
                <w:lang w:val="es-EC"/>
              </w:rPr>
            </w:pPr>
            <w:r w:rsidRPr="007E754F">
              <w:rPr>
                <w:rFonts w:asciiTheme="minorHAnsi" w:hAnsiTheme="minorHAnsi" w:cstheme="minorHAnsi"/>
                <w:sz w:val="22"/>
                <w:szCs w:val="22"/>
                <w:lang w:val="es-EC"/>
              </w:rPr>
              <w:t xml:space="preserve">Aplicar 10-1 through 10-8 </w:t>
            </w:r>
          </w:p>
          <w:p w14:paraId="5F2347E0" w14:textId="161E6D3B" w:rsidR="003B0F3A" w:rsidRPr="00440412" w:rsidRDefault="003B0F3A" w:rsidP="003B0F3A">
            <w:pPr>
              <w:ind w:left="170"/>
              <w:rPr>
                <w:rFonts w:asciiTheme="minorHAnsi" w:hAnsiTheme="minorHAnsi" w:cstheme="minorHAnsi"/>
                <w:sz w:val="22"/>
                <w:szCs w:val="22"/>
              </w:rPr>
            </w:pPr>
            <w:r w:rsidRPr="00440412">
              <w:rPr>
                <w:rFonts w:asciiTheme="minorHAnsi" w:hAnsiTheme="minorHAnsi" w:cstheme="minorHAnsi"/>
                <w:sz w:val="22"/>
                <w:szCs w:val="22"/>
              </w:rPr>
              <w:t xml:space="preserve">Comprobar </w:t>
            </w:r>
            <w:r>
              <w:rPr>
                <w:rFonts w:asciiTheme="minorHAnsi" w:hAnsiTheme="minorHAnsi" w:cstheme="minorHAnsi"/>
                <w:sz w:val="22"/>
                <w:szCs w:val="22"/>
              </w:rPr>
              <w:t>10</w:t>
            </w:r>
            <w:r w:rsidRPr="00440412">
              <w:rPr>
                <w:rFonts w:asciiTheme="minorHAnsi" w:hAnsiTheme="minorHAnsi" w:cstheme="minorHAnsi"/>
                <w:sz w:val="22"/>
                <w:szCs w:val="22"/>
              </w:rPr>
              <w:t>-</w:t>
            </w:r>
            <w:r>
              <w:rPr>
                <w:rFonts w:asciiTheme="minorHAnsi" w:hAnsiTheme="minorHAnsi" w:cstheme="minorHAnsi"/>
                <w:sz w:val="22"/>
                <w:szCs w:val="22"/>
              </w:rPr>
              <w:t>10</w:t>
            </w:r>
            <w:r w:rsidRPr="00440412">
              <w:rPr>
                <w:rFonts w:asciiTheme="minorHAnsi" w:hAnsiTheme="minorHAnsi" w:cstheme="minorHAnsi"/>
                <w:sz w:val="22"/>
                <w:szCs w:val="22"/>
              </w:rPr>
              <w:t xml:space="preserve"> </w:t>
            </w:r>
          </w:p>
          <w:p w14:paraId="67893EFB" w14:textId="77777777" w:rsidR="003B0F3A" w:rsidRPr="00440412" w:rsidRDefault="003B0F3A" w:rsidP="003B0F3A">
            <w:pPr>
              <w:ind w:left="294" w:hanging="124"/>
              <w:rPr>
                <w:rFonts w:asciiTheme="minorHAnsi" w:hAnsiTheme="minorHAnsi" w:cstheme="minorHAnsi"/>
                <w:sz w:val="22"/>
                <w:szCs w:val="22"/>
                <w:lang w:val="es-EC"/>
              </w:rPr>
            </w:pPr>
          </w:p>
        </w:tc>
      </w:tr>
      <w:tr w:rsidR="003B0F3A" w:rsidRPr="009A44C8" w14:paraId="5F8923BF" w14:textId="77777777" w:rsidTr="00B37DB3">
        <w:trPr>
          <w:trHeight w:val="4710"/>
          <w:tblCellSpacing w:w="0" w:type="dxa"/>
        </w:trPr>
        <w:tc>
          <w:tcPr>
            <w:tcW w:w="1800" w:type="dxa"/>
            <w:vMerge/>
            <w:tcBorders>
              <w:left w:val="outset" w:sz="6" w:space="0" w:color="auto"/>
              <w:bottom w:val="outset" w:sz="6" w:space="0" w:color="auto"/>
              <w:right w:val="outset" w:sz="6" w:space="0" w:color="auto"/>
            </w:tcBorders>
            <w:vAlign w:val="center"/>
          </w:tcPr>
          <w:p w14:paraId="59CE1E44" w14:textId="77777777" w:rsidR="003B0F3A" w:rsidRPr="00440412" w:rsidRDefault="003B0F3A" w:rsidP="003B0F3A">
            <w:pPr>
              <w:pStyle w:val="NormalWeb"/>
              <w:spacing w:before="0" w:beforeAutospacing="0" w:after="0" w:afterAutospacing="0"/>
              <w:jc w:val="center"/>
              <w:rPr>
                <w:rFonts w:asciiTheme="minorHAnsi" w:hAnsiTheme="minorHAnsi" w:cstheme="minorHAnsi"/>
                <w:b/>
                <w:bCs/>
                <w:sz w:val="22"/>
                <w:szCs w:val="22"/>
              </w:rPr>
            </w:pPr>
          </w:p>
        </w:tc>
        <w:tc>
          <w:tcPr>
            <w:tcW w:w="3780" w:type="dxa"/>
            <w:vMerge/>
            <w:tcBorders>
              <w:left w:val="outset" w:sz="6" w:space="0" w:color="auto"/>
              <w:bottom w:val="outset" w:sz="6" w:space="0" w:color="auto"/>
              <w:right w:val="outset" w:sz="6" w:space="0" w:color="auto"/>
            </w:tcBorders>
          </w:tcPr>
          <w:p w14:paraId="536BEA66" w14:textId="77777777" w:rsidR="003B0F3A" w:rsidRPr="00440412" w:rsidRDefault="003B0F3A" w:rsidP="003B0F3A">
            <w:pPr>
              <w:rPr>
                <w:rFonts w:asciiTheme="minorHAnsi" w:hAnsiTheme="minorHAnsi" w:cstheme="minorHAnsi"/>
                <w:b/>
                <w:bCs/>
                <w:sz w:val="22"/>
                <w:szCs w:val="22"/>
                <w:lang w:val="es-EC"/>
              </w:rPr>
            </w:pPr>
          </w:p>
        </w:tc>
        <w:tc>
          <w:tcPr>
            <w:tcW w:w="3764" w:type="dxa"/>
            <w:tcBorders>
              <w:top w:val="outset" w:sz="6" w:space="0" w:color="auto"/>
              <w:left w:val="outset" w:sz="6" w:space="0" w:color="auto"/>
              <w:bottom w:val="outset" w:sz="6" w:space="0" w:color="auto"/>
              <w:right w:val="outset" w:sz="6" w:space="0" w:color="auto"/>
            </w:tcBorders>
          </w:tcPr>
          <w:p w14:paraId="3F99F00E" w14:textId="77777777" w:rsidR="003B0F3A" w:rsidRPr="0012600D" w:rsidRDefault="003B0F3A" w:rsidP="003B0F3A">
            <w:pPr>
              <w:ind w:left="294" w:hanging="124"/>
              <w:rPr>
                <w:rFonts w:asciiTheme="minorHAnsi" w:hAnsiTheme="minorHAnsi" w:cstheme="minorHAnsi"/>
                <w:b/>
                <w:bCs/>
                <w:color w:val="000000" w:themeColor="text1"/>
                <w:sz w:val="22"/>
                <w:szCs w:val="22"/>
                <w:highlight w:val="yellow"/>
              </w:rPr>
            </w:pPr>
            <w:r w:rsidRPr="0012600D">
              <w:rPr>
                <w:rFonts w:asciiTheme="minorHAnsi" w:hAnsiTheme="minorHAnsi" w:cstheme="minorHAnsi"/>
                <w:b/>
                <w:bCs/>
                <w:color w:val="000000" w:themeColor="text1"/>
                <w:sz w:val="22"/>
                <w:szCs w:val="22"/>
                <w:highlight w:val="yellow"/>
              </w:rPr>
              <w:t xml:space="preserve">Friday, </w:t>
            </w:r>
            <w:r>
              <w:rPr>
                <w:rFonts w:asciiTheme="minorHAnsi" w:hAnsiTheme="minorHAnsi" w:cstheme="minorHAnsi"/>
                <w:b/>
                <w:bCs/>
                <w:color w:val="000000" w:themeColor="text1"/>
                <w:sz w:val="22"/>
                <w:szCs w:val="22"/>
                <w:highlight w:val="yellow"/>
              </w:rPr>
              <w:t>March 19</w:t>
            </w:r>
            <w:r w:rsidRPr="0012600D">
              <w:rPr>
                <w:rFonts w:asciiTheme="minorHAnsi" w:hAnsiTheme="minorHAnsi" w:cstheme="minorHAnsi"/>
                <w:b/>
                <w:bCs/>
                <w:color w:val="000000" w:themeColor="text1"/>
                <w:sz w:val="22"/>
                <w:szCs w:val="22"/>
                <w:highlight w:val="yellow"/>
              </w:rPr>
              <w:t>th</w:t>
            </w:r>
          </w:p>
          <w:p w14:paraId="0F9B0E53" w14:textId="77777777" w:rsidR="003B0F3A" w:rsidRPr="0012600D" w:rsidRDefault="003B0F3A" w:rsidP="003B0F3A">
            <w:pPr>
              <w:ind w:left="294" w:hanging="124"/>
              <w:rPr>
                <w:rFonts w:asciiTheme="minorHAnsi" w:hAnsiTheme="minorHAnsi" w:cstheme="minorHAnsi"/>
                <w:b/>
                <w:bCs/>
                <w:color w:val="000000" w:themeColor="text1"/>
                <w:sz w:val="22"/>
                <w:szCs w:val="22"/>
                <w:vertAlign w:val="superscript"/>
              </w:rPr>
            </w:pPr>
            <w:r w:rsidRPr="0012600D">
              <w:rPr>
                <w:rFonts w:asciiTheme="minorHAnsi" w:hAnsiTheme="minorHAnsi" w:cstheme="minorHAnsi"/>
                <w:b/>
                <w:bCs/>
                <w:color w:val="000000" w:themeColor="text1"/>
                <w:sz w:val="22"/>
                <w:szCs w:val="22"/>
                <w:highlight w:val="yellow"/>
              </w:rPr>
              <w:t xml:space="preserve">Viernes </w:t>
            </w:r>
            <w:r>
              <w:rPr>
                <w:rFonts w:asciiTheme="minorHAnsi" w:hAnsiTheme="minorHAnsi" w:cstheme="minorHAnsi"/>
                <w:b/>
                <w:bCs/>
                <w:color w:val="000000" w:themeColor="text1"/>
                <w:sz w:val="22"/>
                <w:szCs w:val="22"/>
                <w:highlight w:val="yellow"/>
              </w:rPr>
              <w:t>19</w:t>
            </w:r>
            <w:r w:rsidRPr="0012600D">
              <w:rPr>
                <w:rFonts w:asciiTheme="minorHAnsi" w:hAnsiTheme="minorHAnsi" w:cstheme="minorHAnsi"/>
                <w:b/>
                <w:bCs/>
                <w:color w:val="000000" w:themeColor="text1"/>
                <w:sz w:val="22"/>
                <w:szCs w:val="22"/>
                <w:highlight w:val="yellow"/>
              </w:rPr>
              <w:t xml:space="preserve"> de </w:t>
            </w:r>
            <w:r>
              <w:rPr>
                <w:rFonts w:asciiTheme="minorHAnsi" w:hAnsiTheme="minorHAnsi" w:cstheme="minorHAnsi"/>
                <w:b/>
                <w:bCs/>
                <w:color w:val="000000" w:themeColor="text1"/>
                <w:sz w:val="22"/>
                <w:szCs w:val="22"/>
                <w:highlight w:val="yellow"/>
              </w:rPr>
              <w:t>marzo</w:t>
            </w:r>
          </w:p>
          <w:p w14:paraId="0354D5C4" w14:textId="77777777" w:rsidR="003B0F3A" w:rsidRPr="003B0F3A" w:rsidRDefault="003B0F3A" w:rsidP="003B0F3A">
            <w:pPr>
              <w:ind w:left="170"/>
              <w:rPr>
                <w:rFonts w:asciiTheme="minorHAnsi" w:hAnsiTheme="minorHAnsi" w:cstheme="minorHAnsi"/>
                <w:sz w:val="22"/>
                <w:szCs w:val="22"/>
              </w:rPr>
            </w:pPr>
          </w:p>
          <w:p w14:paraId="689980CA" w14:textId="77777777" w:rsidR="003B0F3A" w:rsidRPr="00440412" w:rsidRDefault="003B0F3A" w:rsidP="003B0F3A">
            <w:pPr>
              <w:ind w:left="170"/>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 xml:space="preserve">Gramática 2 </w:t>
            </w:r>
          </w:p>
          <w:p w14:paraId="63EEB540" w14:textId="77777777" w:rsidR="003B0F3A" w:rsidRPr="00440412" w:rsidRDefault="003B0F3A" w:rsidP="003B0F3A">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Preparar </w:t>
            </w:r>
          </w:p>
          <w:p w14:paraId="57AC505C" w14:textId="49DAD140" w:rsidR="003B0F3A" w:rsidRPr="00440412" w:rsidRDefault="003B0F3A" w:rsidP="003B0F3A">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Aplicar </w:t>
            </w:r>
            <w:r>
              <w:rPr>
                <w:rFonts w:asciiTheme="minorHAnsi" w:hAnsiTheme="minorHAnsi" w:cstheme="minorHAnsi"/>
                <w:sz w:val="22"/>
                <w:szCs w:val="22"/>
                <w:lang w:val="es-EC"/>
              </w:rPr>
              <w:t>10-11</w:t>
            </w:r>
            <w:r w:rsidRPr="00440412">
              <w:rPr>
                <w:rFonts w:asciiTheme="minorHAnsi" w:hAnsiTheme="minorHAnsi" w:cstheme="minorHAnsi"/>
                <w:sz w:val="22"/>
                <w:szCs w:val="22"/>
                <w:lang w:val="es-EC"/>
              </w:rPr>
              <w:t xml:space="preserve"> through 10</w:t>
            </w:r>
            <w:r>
              <w:rPr>
                <w:rFonts w:asciiTheme="minorHAnsi" w:hAnsiTheme="minorHAnsi" w:cstheme="minorHAnsi"/>
                <w:sz w:val="22"/>
                <w:szCs w:val="22"/>
                <w:lang w:val="es-EC"/>
              </w:rPr>
              <w:t>-15</w:t>
            </w:r>
            <w:r w:rsidRPr="00440412">
              <w:rPr>
                <w:rFonts w:asciiTheme="minorHAnsi" w:hAnsiTheme="minorHAnsi" w:cstheme="minorHAnsi"/>
                <w:sz w:val="22"/>
                <w:szCs w:val="22"/>
                <w:lang w:val="es-EC"/>
              </w:rPr>
              <w:t xml:space="preserve"> </w:t>
            </w:r>
          </w:p>
          <w:p w14:paraId="0893B9C9" w14:textId="7D21C11A" w:rsidR="003B0F3A" w:rsidRPr="00440412" w:rsidRDefault="003B0F3A" w:rsidP="003B0F3A">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Comprobar </w:t>
            </w:r>
            <w:r>
              <w:rPr>
                <w:rFonts w:asciiTheme="minorHAnsi" w:hAnsiTheme="minorHAnsi" w:cstheme="minorHAnsi"/>
                <w:sz w:val="22"/>
                <w:szCs w:val="22"/>
                <w:lang w:val="es-EC"/>
              </w:rPr>
              <w:t>10-18</w:t>
            </w:r>
            <w:r w:rsidRPr="00440412">
              <w:rPr>
                <w:rFonts w:asciiTheme="minorHAnsi" w:hAnsiTheme="minorHAnsi" w:cstheme="minorHAnsi"/>
                <w:sz w:val="22"/>
                <w:szCs w:val="22"/>
                <w:lang w:val="es-EC"/>
              </w:rPr>
              <w:t xml:space="preserve"> </w:t>
            </w:r>
          </w:p>
          <w:p w14:paraId="264AF7C3" w14:textId="77777777" w:rsidR="003B0F3A" w:rsidRPr="00440412" w:rsidRDefault="003B0F3A" w:rsidP="003B0F3A">
            <w:pPr>
              <w:rPr>
                <w:rFonts w:asciiTheme="minorHAnsi" w:hAnsiTheme="minorHAnsi" w:cstheme="minorHAnsi"/>
                <w:sz w:val="22"/>
                <w:szCs w:val="22"/>
                <w:lang w:val="es-EC"/>
              </w:rPr>
            </w:pPr>
          </w:p>
          <w:p w14:paraId="250FBFF8" w14:textId="77777777" w:rsidR="003B0F3A" w:rsidRPr="00440412" w:rsidRDefault="003B0F3A" w:rsidP="003B0F3A">
            <w:pPr>
              <w:ind w:left="170"/>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 xml:space="preserve">Exploración cultural </w:t>
            </w:r>
          </w:p>
          <w:p w14:paraId="6844558C" w14:textId="77777777" w:rsidR="003B0F3A" w:rsidRPr="00440412" w:rsidRDefault="003B0F3A" w:rsidP="003B0F3A">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Preparar </w:t>
            </w:r>
          </w:p>
          <w:p w14:paraId="2092CE80" w14:textId="64F4292C" w:rsidR="003B0F3A" w:rsidRPr="00440412" w:rsidRDefault="003B0F3A" w:rsidP="003B0F3A">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Aplicar: Exploración </w:t>
            </w:r>
            <w:r>
              <w:rPr>
                <w:rFonts w:asciiTheme="minorHAnsi" w:hAnsiTheme="minorHAnsi" w:cstheme="minorHAnsi"/>
                <w:sz w:val="22"/>
                <w:szCs w:val="22"/>
                <w:lang w:val="es-EC"/>
              </w:rPr>
              <w:t>10</w:t>
            </w:r>
            <w:r w:rsidRPr="00440412">
              <w:rPr>
                <w:rFonts w:asciiTheme="minorHAnsi" w:hAnsiTheme="minorHAnsi" w:cstheme="minorHAnsi"/>
                <w:sz w:val="22"/>
                <w:szCs w:val="22"/>
                <w:lang w:val="es-EC"/>
              </w:rPr>
              <w:t>-1 through</w:t>
            </w:r>
            <w:r>
              <w:rPr>
                <w:rFonts w:asciiTheme="minorHAnsi" w:hAnsiTheme="minorHAnsi" w:cstheme="minorHAnsi"/>
                <w:sz w:val="22"/>
                <w:szCs w:val="22"/>
                <w:lang w:val="es-EC"/>
              </w:rPr>
              <w:t xml:space="preserve"> 10-</w:t>
            </w:r>
            <w:r w:rsidRPr="00440412">
              <w:rPr>
                <w:rFonts w:asciiTheme="minorHAnsi" w:hAnsiTheme="minorHAnsi" w:cstheme="minorHAnsi"/>
                <w:sz w:val="22"/>
                <w:szCs w:val="22"/>
                <w:lang w:val="es-EC"/>
              </w:rPr>
              <w:t xml:space="preserve">3 </w:t>
            </w:r>
          </w:p>
          <w:p w14:paraId="3B08DAE5" w14:textId="77777777" w:rsidR="003B0F3A" w:rsidRPr="00440412" w:rsidRDefault="003B0F3A" w:rsidP="003B0F3A">
            <w:pPr>
              <w:ind w:left="170"/>
              <w:rPr>
                <w:rFonts w:asciiTheme="minorHAnsi" w:hAnsiTheme="minorHAnsi" w:cstheme="minorHAnsi"/>
                <w:sz w:val="22"/>
                <w:szCs w:val="22"/>
                <w:lang w:val="es-EC"/>
              </w:rPr>
            </w:pPr>
          </w:p>
          <w:p w14:paraId="5247D7DF" w14:textId="77777777" w:rsidR="003B0F3A" w:rsidRPr="007B6399" w:rsidRDefault="003B0F3A" w:rsidP="003B0F3A">
            <w:pPr>
              <w:ind w:left="170"/>
              <w:rPr>
                <w:rFonts w:asciiTheme="minorHAnsi" w:hAnsiTheme="minorHAnsi" w:cstheme="minorHAnsi"/>
                <w:b/>
                <w:bCs/>
                <w:sz w:val="22"/>
                <w:szCs w:val="22"/>
                <w:lang w:val="es-EC"/>
              </w:rPr>
            </w:pPr>
            <w:r w:rsidRPr="007B6399">
              <w:rPr>
                <w:rFonts w:asciiTheme="minorHAnsi" w:hAnsiTheme="minorHAnsi" w:cstheme="minorHAnsi"/>
                <w:b/>
                <w:bCs/>
                <w:sz w:val="22"/>
                <w:szCs w:val="22"/>
                <w:lang w:val="es-EC"/>
              </w:rPr>
              <w:t>Estrategia de hablar</w:t>
            </w:r>
          </w:p>
          <w:p w14:paraId="3F788B16" w14:textId="77777777" w:rsidR="003B0F3A" w:rsidRPr="007E754F" w:rsidRDefault="003B0F3A" w:rsidP="003B0F3A">
            <w:pPr>
              <w:ind w:left="170"/>
              <w:rPr>
                <w:rFonts w:asciiTheme="minorHAnsi" w:hAnsiTheme="minorHAnsi" w:cstheme="minorHAnsi"/>
                <w:sz w:val="22"/>
                <w:szCs w:val="22"/>
                <w:lang w:val="es-EC"/>
              </w:rPr>
            </w:pPr>
            <w:r w:rsidRPr="007E754F">
              <w:rPr>
                <w:rFonts w:asciiTheme="minorHAnsi" w:hAnsiTheme="minorHAnsi" w:cstheme="minorHAnsi"/>
                <w:sz w:val="22"/>
                <w:szCs w:val="22"/>
                <w:lang w:val="es-EC"/>
              </w:rPr>
              <w:t xml:space="preserve">Aplicar: Pronunciación 10-1 </w:t>
            </w:r>
          </w:p>
          <w:p w14:paraId="290C21F9" w14:textId="165E6C97" w:rsidR="003B0F3A" w:rsidRPr="007B6399" w:rsidRDefault="003B0F3A" w:rsidP="003B0F3A">
            <w:pPr>
              <w:ind w:left="170"/>
              <w:rPr>
                <w:rFonts w:asciiTheme="minorHAnsi" w:hAnsiTheme="minorHAnsi" w:cstheme="minorHAnsi"/>
                <w:sz w:val="22"/>
                <w:szCs w:val="22"/>
                <w:lang w:val="es-EC"/>
              </w:rPr>
            </w:pPr>
            <w:r w:rsidRPr="007B6399">
              <w:rPr>
                <w:rFonts w:asciiTheme="minorHAnsi" w:hAnsiTheme="minorHAnsi" w:cstheme="minorHAnsi"/>
                <w:sz w:val="22"/>
                <w:szCs w:val="22"/>
                <w:lang w:val="es-EC"/>
              </w:rPr>
              <w:t>Aplicar Destreza: 10-3</w:t>
            </w:r>
          </w:p>
          <w:p w14:paraId="23EA857A" w14:textId="77777777" w:rsidR="003B0F3A" w:rsidRPr="00440412" w:rsidRDefault="003B0F3A" w:rsidP="003B0F3A">
            <w:pPr>
              <w:ind w:left="170"/>
              <w:rPr>
                <w:rFonts w:asciiTheme="minorHAnsi" w:hAnsiTheme="minorHAnsi" w:cstheme="minorHAnsi"/>
                <w:sz w:val="22"/>
                <w:szCs w:val="22"/>
                <w:lang w:val="es-EC"/>
              </w:rPr>
            </w:pPr>
          </w:p>
          <w:p w14:paraId="518021C0" w14:textId="645AA5BC" w:rsidR="003B0F3A" w:rsidRPr="00440412" w:rsidRDefault="003B0F3A" w:rsidP="003B0F3A">
            <w:pPr>
              <w:ind w:left="170"/>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Proyecto (</w:t>
            </w:r>
            <w:r>
              <w:rPr>
                <w:rFonts w:asciiTheme="minorHAnsi" w:hAnsiTheme="minorHAnsi" w:cstheme="minorHAnsi"/>
                <w:b/>
                <w:bCs/>
                <w:sz w:val="22"/>
                <w:szCs w:val="22"/>
                <w:lang w:val="es-EC"/>
              </w:rPr>
              <w:t>video</w:t>
            </w:r>
            <w:r w:rsidRPr="00440412">
              <w:rPr>
                <w:rFonts w:asciiTheme="minorHAnsi" w:hAnsiTheme="minorHAnsi" w:cstheme="minorHAnsi"/>
                <w:b/>
                <w:bCs/>
                <w:sz w:val="22"/>
                <w:szCs w:val="22"/>
                <w:lang w:val="es-EC"/>
              </w:rPr>
              <w:t xml:space="preserve">) </w:t>
            </w:r>
          </w:p>
          <w:p w14:paraId="3B9BB55A" w14:textId="765C75D0" w:rsidR="003B0F3A" w:rsidRPr="007626B7" w:rsidRDefault="003B0F3A" w:rsidP="003B0F3A">
            <w:pPr>
              <w:ind w:left="294" w:hanging="124"/>
              <w:rPr>
                <w:rFonts w:asciiTheme="minorHAnsi" w:hAnsiTheme="minorHAnsi" w:cstheme="minorHAnsi"/>
                <w:sz w:val="22"/>
                <w:szCs w:val="22"/>
                <w:lang w:val="es-EC"/>
              </w:rPr>
            </w:pPr>
            <w:r w:rsidRPr="00440412">
              <w:rPr>
                <w:rFonts w:asciiTheme="minorHAnsi" w:hAnsiTheme="minorHAnsi" w:cstheme="minorHAnsi"/>
                <w:sz w:val="22"/>
                <w:szCs w:val="22"/>
                <w:lang w:val="es-EC"/>
              </w:rPr>
              <w:t>¿</w:t>
            </w:r>
            <w:r>
              <w:rPr>
                <w:rFonts w:asciiTheme="minorHAnsi" w:hAnsiTheme="minorHAnsi" w:cstheme="minorHAnsi"/>
                <w:sz w:val="22"/>
                <w:szCs w:val="22"/>
                <w:lang w:val="es-EC"/>
              </w:rPr>
              <w:t>En qué estás trabajando</w:t>
            </w:r>
            <w:r w:rsidRPr="00440412">
              <w:rPr>
                <w:rFonts w:asciiTheme="minorHAnsi" w:hAnsiTheme="minorHAnsi" w:cstheme="minorHAnsi"/>
                <w:sz w:val="22"/>
                <w:szCs w:val="22"/>
                <w:lang w:val="es-EC"/>
              </w:rPr>
              <w:t>?</w:t>
            </w:r>
          </w:p>
        </w:tc>
      </w:tr>
      <w:tr w:rsidR="003B0F3A" w:rsidRPr="00F0698A" w14:paraId="5B6D73A9" w14:textId="77777777" w:rsidTr="003B0F3A">
        <w:trPr>
          <w:trHeight w:val="576"/>
          <w:tblCellSpacing w:w="0" w:type="dxa"/>
        </w:trPr>
        <w:tc>
          <w:tcPr>
            <w:tcW w:w="1800" w:type="dxa"/>
            <w:tcBorders>
              <w:top w:val="outset" w:sz="6" w:space="0" w:color="auto"/>
              <w:left w:val="outset" w:sz="6" w:space="0" w:color="auto"/>
              <w:right w:val="outset" w:sz="6" w:space="0" w:color="auto"/>
            </w:tcBorders>
            <w:vAlign w:val="center"/>
          </w:tcPr>
          <w:p w14:paraId="083096EB" w14:textId="12B9A49B" w:rsidR="003B0F3A" w:rsidRPr="00440412" w:rsidRDefault="003B0F3A" w:rsidP="003B0F3A">
            <w:pPr>
              <w:pStyle w:val="NormalWeb"/>
              <w:spacing w:before="0" w:beforeAutospacing="0" w:after="0" w:afterAutospacing="0"/>
              <w:jc w:val="center"/>
              <w:rPr>
                <w:rFonts w:asciiTheme="minorHAnsi" w:hAnsiTheme="minorHAnsi" w:cstheme="minorHAnsi"/>
                <w:b/>
                <w:bCs/>
                <w:sz w:val="22"/>
                <w:szCs w:val="22"/>
              </w:rPr>
            </w:pPr>
            <w:r>
              <w:rPr>
                <w:rFonts w:asciiTheme="minorHAnsi" w:hAnsiTheme="minorHAnsi" w:cstheme="minorHAnsi"/>
                <w:b/>
                <w:bCs/>
                <w:sz w:val="22"/>
                <w:szCs w:val="22"/>
                <w:lang w:val="es-EC"/>
              </w:rPr>
              <w:t>LinguaMeeting</w:t>
            </w:r>
          </w:p>
        </w:tc>
        <w:tc>
          <w:tcPr>
            <w:tcW w:w="3780" w:type="dxa"/>
            <w:tcBorders>
              <w:top w:val="outset" w:sz="6" w:space="0" w:color="auto"/>
              <w:left w:val="outset" w:sz="6" w:space="0" w:color="auto"/>
              <w:right w:val="outset" w:sz="6" w:space="0" w:color="auto"/>
            </w:tcBorders>
          </w:tcPr>
          <w:p w14:paraId="76EC7AF6" w14:textId="77777777" w:rsidR="003B0F3A" w:rsidRDefault="003B0F3A" w:rsidP="003B0F3A">
            <w:pPr>
              <w:rPr>
                <w:b/>
                <w:bCs/>
              </w:rPr>
            </w:pPr>
          </w:p>
          <w:p w14:paraId="69363975" w14:textId="77777777" w:rsidR="003B0F3A" w:rsidRDefault="003B0F3A" w:rsidP="003B0F3A">
            <w:pPr>
              <w:rPr>
                <w:rFonts w:asciiTheme="minorHAnsi" w:hAnsiTheme="minorHAnsi" w:cstheme="minorHAnsi"/>
                <w:b/>
                <w:bCs/>
                <w:sz w:val="22"/>
                <w:szCs w:val="22"/>
              </w:rPr>
            </w:pPr>
            <w:r w:rsidRPr="0033794B">
              <w:rPr>
                <w:rFonts w:asciiTheme="minorHAnsi" w:hAnsiTheme="minorHAnsi" w:cstheme="minorHAnsi"/>
                <w:b/>
                <w:bCs/>
                <w:sz w:val="22"/>
                <w:szCs w:val="22"/>
              </w:rPr>
              <w:t>LinguaMeeting</w:t>
            </w:r>
          </w:p>
          <w:p w14:paraId="604734B7" w14:textId="3D7DBF70" w:rsidR="003B0F3A" w:rsidRPr="003B0F3A" w:rsidRDefault="003B0F3A" w:rsidP="003B0F3A">
            <w:pPr>
              <w:rPr>
                <w:rFonts w:asciiTheme="minorHAnsi" w:hAnsiTheme="minorHAnsi" w:cstheme="minorHAnsi"/>
                <w:sz w:val="22"/>
                <w:szCs w:val="22"/>
              </w:rPr>
            </w:pPr>
            <w:r w:rsidRPr="003B0F3A">
              <w:rPr>
                <w:rFonts w:asciiTheme="minorHAnsi" w:hAnsiTheme="minorHAnsi" w:cstheme="minorHAnsi"/>
                <w:sz w:val="22"/>
                <w:szCs w:val="22"/>
              </w:rPr>
              <w:t xml:space="preserve">Session 2 Unit 9-10: La </w:t>
            </w:r>
            <w:r>
              <w:rPr>
                <w:rFonts w:asciiTheme="minorHAnsi" w:hAnsiTheme="minorHAnsi" w:cstheme="minorHAnsi"/>
                <w:sz w:val="22"/>
                <w:szCs w:val="22"/>
              </w:rPr>
              <w:t>ropa</w:t>
            </w:r>
          </w:p>
          <w:p w14:paraId="4B1A6BFE" w14:textId="77777777" w:rsidR="003B0F3A" w:rsidRPr="00357C52" w:rsidRDefault="003B0F3A" w:rsidP="003B0F3A">
            <w:pPr>
              <w:rPr>
                <w:rFonts w:asciiTheme="minorHAnsi" w:hAnsiTheme="minorHAnsi" w:cstheme="minorHAnsi"/>
                <w:b/>
                <w:bCs/>
                <w:sz w:val="22"/>
                <w:szCs w:val="22"/>
              </w:rPr>
            </w:pPr>
          </w:p>
        </w:tc>
        <w:tc>
          <w:tcPr>
            <w:tcW w:w="3764" w:type="dxa"/>
            <w:tcBorders>
              <w:top w:val="outset" w:sz="6" w:space="0" w:color="auto"/>
              <w:left w:val="outset" w:sz="6" w:space="0" w:color="auto"/>
              <w:right w:val="outset" w:sz="6" w:space="0" w:color="auto"/>
            </w:tcBorders>
          </w:tcPr>
          <w:p w14:paraId="26BE29F2" w14:textId="77777777" w:rsidR="003B0F3A" w:rsidRPr="0033794B" w:rsidRDefault="003B0F3A" w:rsidP="003B0F3A">
            <w:pPr>
              <w:ind w:left="170"/>
              <w:rPr>
                <w:rFonts w:asciiTheme="minorHAnsi" w:hAnsiTheme="minorHAnsi" w:cstheme="minorHAnsi"/>
                <w:b/>
                <w:bCs/>
                <w:sz w:val="22"/>
                <w:szCs w:val="22"/>
              </w:rPr>
            </w:pPr>
            <w:r w:rsidRPr="008A03CB">
              <w:rPr>
                <w:rStyle w:val="Strong"/>
                <w:rFonts w:asciiTheme="minorHAnsi" w:hAnsiTheme="minorHAnsi" w:cstheme="minorHAnsi"/>
                <w:b w:val="0"/>
                <w:bCs w:val="0"/>
                <w:sz w:val="22"/>
                <w:szCs w:val="22"/>
                <w:shd w:val="clear" w:color="auto" w:fill="FFFFFF"/>
              </w:rPr>
              <w:t xml:space="preserve">You have from </w:t>
            </w:r>
            <w:r w:rsidRPr="008A03CB">
              <w:rPr>
                <w:rStyle w:val="Strong"/>
                <w:rFonts w:asciiTheme="minorHAnsi" w:hAnsiTheme="minorHAnsi" w:cstheme="minorHAnsi"/>
                <w:sz w:val="22"/>
                <w:szCs w:val="22"/>
                <w:highlight w:val="yellow"/>
                <w:shd w:val="clear" w:color="auto" w:fill="FFFFFF"/>
              </w:rPr>
              <w:t xml:space="preserve">Monday, </w:t>
            </w:r>
            <w:r>
              <w:rPr>
                <w:rStyle w:val="Strong"/>
                <w:rFonts w:asciiTheme="minorHAnsi" w:hAnsiTheme="minorHAnsi" w:cstheme="minorHAnsi"/>
                <w:sz w:val="22"/>
                <w:szCs w:val="22"/>
                <w:highlight w:val="yellow"/>
                <w:shd w:val="clear" w:color="auto" w:fill="FFFFFF"/>
              </w:rPr>
              <w:t>March</w:t>
            </w:r>
            <w:r w:rsidRPr="008A03CB">
              <w:rPr>
                <w:rStyle w:val="Strong"/>
                <w:rFonts w:asciiTheme="minorHAnsi" w:hAnsiTheme="minorHAnsi" w:cstheme="minorHAnsi"/>
                <w:sz w:val="22"/>
                <w:szCs w:val="22"/>
                <w:highlight w:val="yellow"/>
                <w:shd w:val="clear" w:color="auto" w:fill="FFFFFF"/>
              </w:rPr>
              <w:t xml:space="preserve"> 2</w:t>
            </w:r>
            <w:r>
              <w:rPr>
                <w:rStyle w:val="Strong"/>
                <w:rFonts w:asciiTheme="minorHAnsi" w:hAnsiTheme="minorHAnsi" w:cstheme="minorHAnsi"/>
                <w:sz w:val="22"/>
                <w:szCs w:val="22"/>
                <w:highlight w:val="yellow"/>
                <w:shd w:val="clear" w:color="auto" w:fill="FFFFFF"/>
              </w:rPr>
              <w:t>2</w:t>
            </w:r>
            <w:r w:rsidRPr="007C7C87">
              <w:rPr>
                <w:rStyle w:val="Strong"/>
                <w:rFonts w:asciiTheme="minorHAnsi" w:hAnsiTheme="minorHAnsi" w:cstheme="minorHAnsi"/>
                <w:sz w:val="22"/>
                <w:szCs w:val="22"/>
                <w:highlight w:val="yellow"/>
                <w:shd w:val="clear" w:color="auto" w:fill="FFFFFF"/>
                <w:vertAlign w:val="superscript"/>
              </w:rPr>
              <w:t>nd</w:t>
            </w:r>
            <w:r w:rsidRPr="008A03CB">
              <w:rPr>
                <w:rStyle w:val="Strong"/>
                <w:rFonts w:asciiTheme="minorHAnsi" w:hAnsiTheme="minorHAnsi" w:cstheme="minorHAnsi"/>
                <w:sz w:val="22"/>
                <w:szCs w:val="22"/>
                <w:highlight w:val="yellow"/>
                <w:shd w:val="clear" w:color="auto" w:fill="FFFFFF"/>
              </w:rPr>
              <w:t xml:space="preserve"> until </w:t>
            </w:r>
            <w:r>
              <w:rPr>
                <w:rStyle w:val="Strong"/>
                <w:rFonts w:asciiTheme="minorHAnsi" w:hAnsiTheme="minorHAnsi" w:cstheme="minorHAnsi"/>
                <w:sz w:val="22"/>
                <w:szCs w:val="22"/>
                <w:highlight w:val="yellow"/>
                <w:shd w:val="clear" w:color="auto" w:fill="FFFFFF"/>
              </w:rPr>
              <w:t>Sunday</w:t>
            </w:r>
            <w:r w:rsidRPr="008A03CB">
              <w:rPr>
                <w:rStyle w:val="Strong"/>
                <w:rFonts w:asciiTheme="minorHAnsi" w:hAnsiTheme="minorHAnsi" w:cstheme="minorHAnsi"/>
                <w:sz w:val="22"/>
                <w:szCs w:val="22"/>
                <w:highlight w:val="yellow"/>
                <w:shd w:val="clear" w:color="auto" w:fill="FFFFFF"/>
              </w:rPr>
              <w:t xml:space="preserve">, </w:t>
            </w:r>
            <w:r>
              <w:rPr>
                <w:rStyle w:val="Strong"/>
                <w:rFonts w:asciiTheme="minorHAnsi" w:hAnsiTheme="minorHAnsi" w:cstheme="minorHAnsi"/>
                <w:sz w:val="22"/>
                <w:szCs w:val="22"/>
                <w:highlight w:val="yellow"/>
                <w:shd w:val="clear" w:color="auto" w:fill="FFFFFF"/>
              </w:rPr>
              <w:t>M</w:t>
            </w:r>
            <w:r>
              <w:rPr>
                <w:rStyle w:val="Strong"/>
                <w:highlight w:val="yellow"/>
                <w:shd w:val="clear" w:color="auto" w:fill="FFFFFF"/>
              </w:rPr>
              <w:t>arch</w:t>
            </w:r>
            <w:r w:rsidRPr="008E78B2">
              <w:rPr>
                <w:rStyle w:val="Strong"/>
                <w:rFonts w:asciiTheme="minorHAnsi" w:hAnsiTheme="minorHAnsi" w:cstheme="minorHAnsi"/>
                <w:sz w:val="22"/>
                <w:szCs w:val="22"/>
                <w:highlight w:val="yellow"/>
                <w:shd w:val="clear" w:color="auto" w:fill="FFFFFF"/>
              </w:rPr>
              <w:t xml:space="preserve"> 2</w:t>
            </w:r>
            <w:r>
              <w:rPr>
                <w:rStyle w:val="Strong"/>
                <w:rFonts w:asciiTheme="minorHAnsi" w:hAnsiTheme="minorHAnsi" w:cstheme="minorHAnsi"/>
                <w:sz w:val="22"/>
                <w:szCs w:val="22"/>
                <w:highlight w:val="yellow"/>
                <w:shd w:val="clear" w:color="auto" w:fill="FFFFFF"/>
              </w:rPr>
              <w:t>8</w:t>
            </w:r>
            <w:r w:rsidRPr="007C7C87">
              <w:rPr>
                <w:rStyle w:val="Strong"/>
                <w:rFonts w:asciiTheme="minorHAnsi" w:hAnsiTheme="minorHAnsi" w:cstheme="minorHAnsi"/>
                <w:sz w:val="22"/>
                <w:szCs w:val="22"/>
                <w:highlight w:val="yellow"/>
                <w:shd w:val="clear" w:color="auto" w:fill="FFFFFF"/>
                <w:vertAlign w:val="superscript"/>
              </w:rPr>
              <w:t>th</w:t>
            </w:r>
            <w:r w:rsidRPr="008A03CB">
              <w:rPr>
                <w:rStyle w:val="Strong"/>
                <w:rFonts w:asciiTheme="minorHAnsi" w:hAnsiTheme="minorHAnsi" w:cstheme="minorHAnsi"/>
                <w:b w:val="0"/>
                <w:bCs w:val="0"/>
                <w:sz w:val="22"/>
                <w:szCs w:val="22"/>
                <w:shd w:val="clear" w:color="auto" w:fill="FFFFFF"/>
              </w:rPr>
              <w:t xml:space="preserve"> to participate in your coaching session and complete the assignments</w:t>
            </w:r>
            <w:r>
              <w:rPr>
                <w:rStyle w:val="Strong"/>
                <w:rFonts w:asciiTheme="minorHAnsi" w:hAnsiTheme="minorHAnsi" w:cstheme="minorHAnsi"/>
                <w:b w:val="0"/>
                <w:bCs w:val="0"/>
                <w:sz w:val="22"/>
                <w:szCs w:val="22"/>
                <w:shd w:val="clear" w:color="auto" w:fill="FFFFFF"/>
              </w:rPr>
              <w:t xml:space="preserve"> in Canvas</w:t>
            </w:r>
          </w:p>
          <w:p w14:paraId="4FADD912" w14:textId="77777777" w:rsidR="003B0F3A" w:rsidRPr="002F72A7" w:rsidRDefault="003B0F3A" w:rsidP="003B0F3A">
            <w:pPr>
              <w:ind w:left="294" w:hanging="124"/>
              <w:rPr>
                <w:rFonts w:asciiTheme="minorHAnsi" w:hAnsiTheme="minorHAnsi" w:cstheme="minorHAnsi"/>
                <w:b/>
                <w:bCs/>
                <w:color w:val="000000" w:themeColor="text1"/>
                <w:sz w:val="22"/>
                <w:szCs w:val="22"/>
                <w:highlight w:val="yellow"/>
              </w:rPr>
            </w:pPr>
          </w:p>
        </w:tc>
      </w:tr>
      <w:tr w:rsidR="003B0F3A" w:rsidRPr="00F0698A" w14:paraId="48891EA6" w14:textId="77777777" w:rsidTr="00B37DB3">
        <w:trPr>
          <w:trHeight w:val="5685"/>
          <w:tblCellSpacing w:w="0" w:type="dxa"/>
        </w:trPr>
        <w:tc>
          <w:tcPr>
            <w:tcW w:w="1800" w:type="dxa"/>
            <w:vMerge w:val="restart"/>
            <w:tcBorders>
              <w:top w:val="outset" w:sz="6" w:space="0" w:color="auto"/>
              <w:left w:val="outset" w:sz="6" w:space="0" w:color="auto"/>
              <w:right w:val="outset" w:sz="6" w:space="0" w:color="auto"/>
            </w:tcBorders>
            <w:vAlign w:val="center"/>
          </w:tcPr>
          <w:p w14:paraId="3D5E798B" w14:textId="07ED5221" w:rsidR="003B0F3A" w:rsidRPr="00440412" w:rsidRDefault="003B0F3A" w:rsidP="003B0F3A">
            <w:pPr>
              <w:pStyle w:val="NormalWeb"/>
              <w:spacing w:before="0" w:beforeAutospacing="0" w:after="0" w:afterAutospacing="0"/>
              <w:jc w:val="center"/>
              <w:rPr>
                <w:rFonts w:asciiTheme="minorHAnsi" w:hAnsiTheme="minorHAnsi" w:cstheme="minorHAnsi"/>
                <w:b/>
                <w:bCs/>
                <w:sz w:val="22"/>
                <w:szCs w:val="22"/>
              </w:rPr>
            </w:pPr>
            <w:r w:rsidRPr="00440412">
              <w:rPr>
                <w:rFonts w:asciiTheme="minorHAnsi" w:hAnsiTheme="minorHAnsi" w:cstheme="minorHAnsi"/>
                <w:b/>
                <w:bCs/>
                <w:sz w:val="22"/>
                <w:szCs w:val="22"/>
              </w:rPr>
              <w:t xml:space="preserve">Unidad </w:t>
            </w:r>
            <w:r>
              <w:rPr>
                <w:rFonts w:asciiTheme="minorHAnsi" w:hAnsiTheme="minorHAnsi" w:cstheme="minorHAnsi"/>
                <w:b/>
                <w:bCs/>
                <w:sz w:val="22"/>
                <w:szCs w:val="22"/>
              </w:rPr>
              <w:t>11</w:t>
            </w:r>
          </w:p>
        </w:tc>
        <w:tc>
          <w:tcPr>
            <w:tcW w:w="3780" w:type="dxa"/>
            <w:vMerge w:val="restart"/>
            <w:tcBorders>
              <w:top w:val="outset" w:sz="6" w:space="0" w:color="auto"/>
              <w:left w:val="outset" w:sz="6" w:space="0" w:color="auto"/>
              <w:right w:val="outset" w:sz="6" w:space="0" w:color="auto"/>
            </w:tcBorders>
          </w:tcPr>
          <w:p w14:paraId="2011193D" w14:textId="77777777" w:rsidR="003B0F3A" w:rsidRPr="00357C52" w:rsidRDefault="003B0F3A" w:rsidP="003B0F3A">
            <w:pPr>
              <w:rPr>
                <w:rFonts w:asciiTheme="minorHAnsi" w:hAnsiTheme="minorHAnsi" w:cstheme="minorHAnsi"/>
                <w:b/>
                <w:bCs/>
                <w:sz w:val="22"/>
                <w:szCs w:val="22"/>
              </w:rPr>
            </w:pPr>
            <w:r w:rsidRPr="00357C52">
              <w:rPr>
                <w:rFonts w:asciiTheme="minorHAnsi" w:hAnsiTheme="minorHAnsi" w:cstheme="minorHAnsi"/>
                <w:b/>
                <w:bCs/>
                <w:sz w:val="22"/>
                <w:szCs w:val="22"/>
              </w:rPr>
              <w:t xml:space="preserve">¿Qué ropa le recomiendas? </w:t>
            </w:r>
          </w:p>
          <w:p w14:paraId="2C80A258" w14:textId="4E457D8C" w:rsidR="003B0F3A" w:rsidRPr="00440412" w:rsidRDefault="003B0F3A" w:rsidP="003B0F3A">
            <w:pPr>
              <w:rPr>
                <w:rFonts w:asciiTheme="minorHAnsi" w:hAnsiTheme="minorHAnsi" w:cstheme="minorHAnsi"/>
                <w:sz w:val="22"/>
                <w:szCs w:val="22"/>
              </w:rPr>
            </w:pPr>
            <w:r w:rsidRPr="00440412">
              <w:rPr>
                <w:rFonts w:asciiTheme="minorHAnsi" w:hAnsiTheme="minorHAnsi" w:cstheme="minorHAnsi"/>
                <w:sz w:val="22"/>
                <w:szCs w:val="22"/>
              </w:rPr>
              <w:t xml:space="preserve">Understand </w:t>
            </w:r>
            <w:r>
              <w:rPr>
                <w:rFonts w:asciiTheme="minorHAnsi" w:hAnsiTheme="minorHAnsi" w:cstheme="minorHAnsi"/>
                <w:sz w:val="22"/>
                <w:szCs w:val="22"/>
              </w:rPr>
              <w:t>the role of fashion in conveying personality</w:t>
            </w:r>
            <w:r w:rsidRPr="00440412">
              <w:rPr>
                <w:rFonts w:asciiTheme="minorHAnsi" w:hAnsiTheme="minorHAnsi" w:cstheme="minorHAnsi"/>
                <w:sz w:val="22"/>
                <w:szCs w:val="22"/>
              </w:rPr>
              <w:t xml:space="preserve">. Talk about </w:t>
            </w:r>
            <w:r>
              <w:rPr>
                <w:rFonts w:asciiTheme="minorHAnsi" w:hAnsiTheme="minorHAnsi" w:cstheme="minorHAnsi"/>
                <w:sz w:val="22"/>
                <w:szCs w:val="22"/>
              </w:rPr>
              <w:t>clothing, accessories, fashion, and personal style</w:t>
            </w:r>
            <w:r w:rsidRPr="00440412">
              <w:rPr>
                <w:rFonts w:asciiTheme="minorHAnsi" w:hAnsiTheme="minorHAnsi" w:cstheme="minorHAnsi"/>
                <w:sz w:val="22"/>
                <w:szCs w:val="22"/>
              </w:rPr>
              <w:t xml:space="preserve">.  Explore and compare </w:t>
            </w:r>
            <w:r w:rsidRPr="00376FA5">
              <w:rPr>
                <w:rFonts w:asciiTheme="minorHAnsi" w:hAnsiTheme="minorHAnsi" w:cstheme="minorHAnsi"/>
                <w:sz w:val="22"/>
                <w:szCs w:val="22"/>
                <w:shd w:val="clear" w:color="auto" w:fill="FFFFFF"/>
              </w:rPr>
              <w:t>how and why some movements are empowering different body types in</w:t>
            </w:r>
            <w:r w:rsidRPr="00376FA5">
              <w:rPr>
                <w:rFonts w:asciiTheme="minorHAnsi" w:hAnsiTheme="minorHAnsi" w:cstheme="minorHAnsi"/>
                <w:sz w:val="22"/>
                <w:szCs w:val="22"/>
              </w:rPr>
              <w:t xml:space="preserve"> </w:t>
            </w:r>
            <w:r w:rsidRPr="00440412">
              <w:rPr>
                <w:rFonts w:asciiTheme="minorHAnsi" w:hAnsiTheme="minorHAnsi" w:cstheme="minorHAnsi"/>
                <w:sz w:val="22"/>
                <w:szCs w:val="22"/>
              </w:rPr>
              <w:t xml:space="preserve">Spanish-speaking world </w:t>
            </w:r>
          </w:p>
          <w:p w14:paraId="5DE0E54E" w14:textId="77777777" w:rsidR="003B0F3A" w:rsidRPr="00440412" w:rsidRDefault="003B0F3A" w:rsidP="003B0F3A">
            <w:pPr>
              <w:rPr>
                <w:rFonts w:asciiTheme="minorHAnsi" w:hAnsiTheme="minorHAnsi" w:cstheme="minorHAnsi"/>
                <w:sz w:val="22"/>
                <w:szCs w:val="22"/>
              </w:rPr>
            </w:pPr>
          </w:p>
          <w:p w14:paraId="5429DE55" w14:textId="77777777" w:rsidR="003B0F3A" w:rsidRPr="00440412" w:rsidRDefault="003B0F3A" w:rsidP="003B0F3A">
            <w:pPr>
              <w:rPr>
                <w:rFonts w:asciiTheme="minorHAnsi" w:hAnsiTheme="minorHAnsi" w:cstheme="minorHAnsi"/>
                <w:sz w:val="22"/>
                <w:szCs w:val="22"/>
                <w:lang w:val="es-EC"/>
              </w:rPr>
            </w:pPr>
            <w:r w:rsidRPr="00440412">
              <w:rPr>
                <w:rFonts w:asciiTheme="minorHAnsi" w:hAnsiTheme="minorHAnsi" w:cstheme="minorHAnsi"/>
                <w:b/>
                <w:bCs/>
                <w:sz w:val="22"/>
                <w:szCs w:val="22"/>
                <w:lang w:val="es-EC"/>
              </w:rPr>
              <w:t>ESTRATEGIA DE COMPRENSIÓN</w:t>
            </w:r>
            <w:r>
              <w:rPr>
                <w:rFonts w:asciiTheme="minorHAnsi" w:hAnsiTheme="minorHAnsi" w:cstheme="minorHAnsi"/>
                <w:b/>
                <w:bCs/>
                <w:sz w:val="22"/>
                <w:szCs w:val="22"/>
                <w:lang w:val="es-EC"/>
              </w:rPr>
              <w:t>: LEER</w:t>
            </w:r>
          </w:p>
          <w:p w14:paraId="654355BE" w14:textId="31C14696" w:rsidR="003B0F3A" w:rsidRPr="00440412" w:rsidRDefault="003B0F3A" w:rsidP="003B0F3A">
            <w:pPr>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 </w:t>
            </w:r>
            <w:r w:rsidRPr="007E754F">
              <w:rPr>
                <w:rFonts w:asciiTheme="minorHAnsi" w:hAnsiTheme="minorHAnsi" w:cstheme="minorHAnsi"/>
                <w:sz w:val="22"/>
                <w:szCs w:val="22"/>
                <w:lang w:val="es-EC"/>
              </w:rPr>
              <w:t>El uso efectivo de los elementos del texto para predecir información</w:t>
            </w:r>
          </w:p>
          <w:p w14:paraId="633D4552" w14:textId="77777777" w:rsidR="003B0F3A" w:rsidRPr="00440412" w:rsidRDefault="003B0F3A" w:rsidP="003B0F3A">
            <w:pPr>
              <w:rPr>
                <w:rFonts w:asciiTheme="minorHAnsi" w:hAnsiTheme="minorHAnsi" w:cstheme="minorHAnsi"/>
                <w:sz w:val="22"/>
                <w:szCs w:val="22"/>
                <w:lang w:val="es-EC"/>
              </w:rPr>
            </w:pPr>
          </w:p>
          <w:p w14:paraId="409938D3" w14:textId="77777777" w:rsidR="003B0F3A" w:rsidRPr="00440412" w:rsidRDefault="003B0F3A" w:rsidP="003B0F3A">
            <w:pPr>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VOCAB</w:t>
            </w:r>
            <w:r>
              <w:rPr>
                <w:rFonts w:asciiTheme="minorHAnsi" w:hAnsiTheme="minorHAnsi" w:cstheme="minorHAnsi"/>
                <w:b/>
                <w:bCs/>
                <w:sz w:val="22"/>
                <w:szCs w:val="22"/>
                <w:lang w:val="es-EC"/>
              </w:rPr>
              <w:t>ULARIO</w:t>
            </w:r>
          </w:p>
          <w:p w14:paraId="16B00F2A" w14:textId="77777777" w:rsidR="003B0F3A" w:rsidRPr="00A211C1" w:rsidRDefault="003B0F3A" w:rsidP="003B0F3A">
            <w:pPr>
              <w:pStyle w:val="NormalWeb"/>
              <w:shd w:val="clear" w:color="auto" w:fill="FFFFFF"/>
              <w:spacing w:before="0" w:beforeAutospacing="0" w:after="0" w:afterAutospacing="0"/>
              <w:rPr>
                <w:rFonts w:asciiTheme="minorHAnsi" w:hAnsiTheme="minorHAnsi" w:cstheme="minorHAnsi"/>
                <w:color w:val="333333"/>
                <w:sz w:val="22"/>
                <w:szCs w:val="22"/>
                <w:lang w:val="es-EC"/>
              </w:rPr>
            </w:pPr>
            <w:r w:rsidRPr="00440412">
              <w:rPr>
                <w:rFonts w:asciiTheme="minorHAnsi" w:hAnsiTheme="minorHAnsi" w:cstheme="minorHAnsi"/>
                <w:sz w:val="22"/>
                <w:szCs w:val="22"/>
                <w:lang w:val="es-EC"/>
              </w:rPr>
              <w:t xml:space="preserve">▪ </w:t>
            </w:r>
            <w:r w:rsidRPr="00A211C1">
              <w:rPr>
                <w:rFonts w:asciiTheme="minorHAnsi" w:hAnsiTheme="minorHAnsi" w:cstheme="minorHAnsi"/>
                <w:color w:val="333333"/>
                <w:sz w:val="22"/>
                <w:szCs w:val="22"/>
                <w:lang w:val="es-EC"/>
              </w:rPr>
              <w:t>La moda y la ropa</w:t>
            </w:r>
          </w:p>
          <w:p w14:paraId="7B4271BB" w14:textId="77777777" w:rsidR="003B0F3A" w:rsidRPr="00A211C1" w:rsidRDefault="003B0F3A" w:rsidP="003B0F3A">
            <w:pPr>
              <w:pStyle w:val="NormalWeb"/>
              <w:shd w:val="clear" w:color="auto" w:fill="FFFFFF"/>
              <w:spacing w:before="0" w:beforeAutospacing="0" w:after="0" w:afterAutospacing="0"/>
              <w:rPr>
                <w:rFonts w:asciiTheme="minorHAnsi" w:hAnsiTheme="minorHAnsi" w:cstheme="minorHAnsi"/>
                <w:color w:val="333333"/>
                <w:sz w:val="22"/>
                <w:szCs w:val="22"/>
                <w:lang w:val="es-EC"/>
              </w:rPr>
            </w:pPr>
            <w:r w:rsidRPr="00A211C1">
              <w:rPr>
                <w:rFonts w:asciiTheme="minorHAnsi" w:hAnsiTheme="minorHAnsi" w:cstheme="minorHAnsi"/>
                <w:color w:val="333333"/>
                <w:sz w:val="22"/>
                <w:szCs w:val="22"/>
                <w:lang w:val="es-EC"/>
              </w:rPr>
              <w:t>Los accesorios y los estilos</w:t>
            </w:r>
          </w:p>
          <w:p w14:paraId="7BA81002" w14:textId="3F120AF8" w:rsidR="003B0F3A" w:rsidRDefault="003B0F3A" w:rsidP="003B0F3A">
            <w:pPr>
              <w:rPr>
                <w:rFonts w:asciiTheme="minorHAnsi" w:hAnsiTheme="minorHAnsi" w:cstheme="minorHAnsi"/>
                <w:sz w:val="22"/>
                <w:szCs w:val="22"/>
                <w:lang w:val="es-EC"/>
              </w:rPr>
            </w:pPr>
          </w:p>
          <w:p w14:paraId="6FAD9619" w14:textId="77777777" w:rsidR="003B0F3A" w:rsidRPr="00440412" w:rsidRDefault="003B0F3A" w:rsidP="003B0F3A">
            <w:pPr>
              <w:rPr>
                <w:rFonts w:asciiTheme="minorHAnsi" w:hAnsiTheme="minorHAnsi" w:cstheme="minorHAnsi"/>
                <w:sz w:val="22"/>
                <w:szCs w:val="22"/>
                <w:lang w:val="es-EC"/>
              </w:rPr>
            </w:pPr>
          </w:p>
          <w:p w14:paraId="716429CD" w14:textId="77777777" w:rsidR="003B0F3A" w:rsidRPr="000D39BD" w:rsidRDefault="003B0F3A" w:rsidP="003B0F3A">
            <w:pPr>
              <w:rPr>
                <w:rFonts w:asciiTheme="minorHAnsi" w:hAnsiTheme="minorHAnsi" w:cstheme="minorHAnsi"/>
                <w:b/>
                <w:bCs/>
                <w:sz w:val="22"/>
                <w:szCs w:val="22"/>
                <w:lang w:val="es-EC"/>
              </w:rPr>
            </w:pPr>
            <w:r w:rsidRPr="000D39BD">
              <w:rPr>
                <w:rFonts w:asciiTheme="minorHAnsi" w:hAnsiTheme="minorHAnsi" w:cstheme="minorHAnsi"/>
                <w:b/>
                <w:bCs/>
                <w:sz w:val="22"/>
                <w:szCs w:val="22"/>
                <w:lang w:val="es-EC"/>
              </w:rPr>
              <w:t xml:space="preserve">GRAMÁTICA </w:t>
            </w:r>
          </w:p>
          <w:p w14:paraId="2AA48CE5" w14:textId="56423440" w:rsidR="003B0F3A" w:rsidRPr="00A211C1" w:rsidRDefault="003B0F3A" w:rsidP="003B0F3A">
            <w:pPr>
              <w:rPr>
                <w:rFonts w:asciiTheme="minorHAnsi" w:hAnsiTheme="minorHAnsi" w:cstheme="minorHAnsi"/>
                <w:sz w:val="22"/>
                <w:szCs w:val="22"/>
              </w:rPr>
            </w:pPr>
            <w:r w:rsidRPr="00A211C1">
              <w:rPr>
                <w:rFonts w:asciiTheme="minorHAnsi" w:hAnsiTheme="minorHAnsi" w:cstheme="minorHAnsi"/>
                <w:sz w:val="22"/>
                <w:szCs w:val="22"/>
              </w:rPr>
              <w:t xml:space="preserve">▪ </w:t>
            </w:r>
            <w:r w:rsidRPr="00A211C1">
              <w:rPr>
                <w:rFonts w:asciiTheme="minorHAnsi" w:hAnsiTheme="minorHAnsi" w:cstheme="minorHAnsi"/>
                <w:sz w:val="22"/>
                <w:szCs w:val="22"/>
                <w:shd w:val="clear" w:color="auto" w:fill="FFFFFF"/>
              </w:rPr>
              <w:t>Direct Object Nouns and Pronouns</w:t>
            </w:r>
          </w:p>
          <w:p w14:paraId="05BDE491" w14:textId="69F343EE" w:rsidR="003B0F3A" w:rsidRPr="000D39BD" w:rsidRDefault="003B0F3A" w:rsidP="003B0F3A">
            <w:pPr>
              <w:rPr>
                <w:rFonts w:asciiTheme="minorHAnsi" w:hAnsiTheme="minorHAnsi" w:cstheme="minorHAnsi"/>
                <w:sz w:val="22"/>
                <w:szCs w:val="22"/>
              </w:rPr>
            </w:pPr>
            <w:r w:rsidRPr="000D39BD">
              <w:rPr>
                <w:rFonts w:asciiTheme="minorHAnsi" w:hAnsiTheme="minorHAnsi" w:cstheme="minorHAnsi"/>
                <w:sz w:val="22"/>
                <w:szCs w:val="22"/>
              </w:rPr>
              <w:t xml:space="preserve">▪ </w:t>
            </w:r>
            <w:r w:rsidRPr="00A211C1">
              <w:rPr>
                <w:rFonts w:asciiTheme="minorHAnsi" w:hAnsiTheme="minorHAnsi" w:cstheme="minorHAnsi"/>
                <w:sz w:val="22"/>
                <w:szCs w:val="22"/>
                <w:shd w:val="clear" w:color="auto" w:fill="FFFFFF"/>
              </w:rPr>
              <w:t>Indirect Object Nouns and Pronouns</w:t>
            </w:r>
          </w:p>
          <w:p w14:paraId="60F64B11" w14:textId="77777777" w:rsidR="003B0F3A" w:rsidRPr="000D39BD" w:rsidRDefault="003B0F3A" w:rsidP="003B0F3A">
            <w:pPr>
              <w:rPr>
                <w:rFonts w:asciiTheme="minorHAnsi" w:hAnsiTheme="minorHAnsi" w:cstheme="minorHAnsi"/>
                <w:sz w:val="22"/>
                <w:szCs w:val="22"/>
              </w:rPr>
            </w:pPr>
          </w:p>
          <w:p w14:paraId="63AAB473" w14:textId="77777777" w:rsidR="003B0F3A" w:rsidRPr="007E754F" w:rsidRDefault="003B0F3A" w:rsidP="003B0F3A">
            <w:pPr>
              <w:rPr>
                <w:rFonts w:asciiTheme="minorHAnsi" w:hAnsiTheme="minorHAnsi" w:cstheme="minorHAnsi"/>
                <w:b/>
                <w:bCs/>
                <w:sz w:val="22"/>
                <w:szCs w:val="22"/>
                <w:lang w:val="es-EC"/>
              </w:rPr>
            </w:pPr>
            <w:r w:rsidRPr="007E754F">
              <w:rPr>
                <w:rFonts w:asciiTheme="minorHAnsi" w:hAnsiTheme="minorHAnsi" w:cstheme="minorHAnsi"/>
                <w:b/>
                <w:bCs/>
                <w:sz w:val="22"/>
                <w:szCs w:val="22"/>
                <w:lang w:val="es-EC"/>
              </w:rPr>
              <w:t xml:space="preserve">EXPLORACIÓN CULTURAL </w:t>
            </w:r>
          </w:p>
          <w:p w14:paraId="26D9817C" w14:textId="50A55308" w:rsidR="003B0F3A" w:rsidRPr="007C49FE" w:rsidRDefault="003B0F3A" w:rsidP="003B0F3A">
            <w:pPr>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 </w:t>
            </w:r>
            <w:r w:rsidRPr="00A211C1">
              <w:rPr>
                <w:rFonts w:asciiTheme="minorHAnsi" w:hAnsiTheme="minorHAnsi" w:cstheme="minorHAnsi"/>
                <w:sz w:val="22"/>
                <w:szCs w:val="22"/>
                <w:shd w:val="clear" w:color="auto" w:fill="FFFFFF"/>
                <w:lang w:val="es-EC"/>
              </w:rPr>
              <w:t>El movimiento </w:t>
            </w:r>
            <w:r w:rsidRPr="00A211C1">
              <w:rPr>
                <w:rStyle w:val="Emphasis"/>
                <w:rFonts w:asciiTheme="minorHAnsi" w:hAnsiTheme="minorHAnsi" w:cstheme="minorHAnsi"/>
                <w:sz w:val="22"/>
                <w:szCs w:val="22"/>
                <w:shd w:val="clear" w:color="auto" w:fill="FFFFFF"/>
                <w:lang w:val="es-EC"/>
              </w:rPr>
              <w:t>body positive </w:t>
            </w:r>
            <w:r w:rsidRPr="00A211C1">
              <w:rPr>
                <w:rFonts w:asciiTheme="minorHAnsi" w:hAnsiTheme="minorHAnsi" w:cstheme="minorHAnsi"/>
                <w:sz w:val="22"/>
                <w:szCs w:val="22"/>
                <w:shd w:val="clear" w:color="auto" w:fill="FFFFFF"/>
                <w:lang w:val="es-EC"/>
              </w:rPr>
              <w:t>en el mundo hispano</w:t>
            </w:r>
          </w:p>
          <w:p w14:paraId="0149467F" w14:textId="77777777" w:rsidR="003B0F3A" w:rsidRPr="00440412" w:rsidRDefault="003B0F3A" w:rsidP="003B0F3A">
            <w:pPr>
              <w:rPr>
                <w:rFonts w:asciiTheme="minorHAnsi" w:hAnsiTheme="minorHAnsi" w:cstheme="minorHAnsi"/>
                <w:sz w:val="22"/>
                <w:szCs w:val="22"/>
                <w:lang w:val="es-EC"/>
              </w:rPr>
            </w:pPr>
          </w:p>
          <w:p w14:paraId="73221E72" w14:textId="77777777" w:rsidR="003B0F3A" w:rsidRPr="00440412" w:rsidRDefault="003B0F3A" w:rsidP="003B0F3A">
            <w:pPr>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 xml:space="preserve">ESTRATEGIA DE PRODUCCIÓN: </w:t>
            </w:r>
            <w:r>
              <w:rPr>
                <w:rFonts w:asciiTheme="minorHAnsi" w:hAnsiTheme="minorHAnsi" w:cstheme="minorHAnsi"/>
                <w:b/>
                <w:bCs/>
                <w:sz w:val="22"/>
                <w:szCs w:val="22"/>
                <w:lang w:val="es-EC"/>
              </w:rPr>
              <w:t>ESCRIBIR</w:t>
            </w:r>
            <w:r w:rsidRPr="00440412">
              <w:rPr>
                <w:rFonts w:asciiTheme="minorHAnsi" w:hAnsiTheme="minorHAnsi" w:cstheme="minorHAnsi"/>
                <w:b/>
                <w:bCs/>
                <w:sz w:val="22"/>
                <w:szCs w:val="22"/>
                <w:lang w:val="es-EC"/>
              </w:rPr>
              <w:t xml:space="preserve"> </w:t>
            </w:r>
          </w:p>
          <w:p w14:paraId="7EF6F0F9" w14:textId="37AED6F6" w:rsidR="003B0F3A" w:rsidRPr="00A211C1" w:rsidRDefault="003B0F3A" w:rsidP="003B0F3A">
            <w:pPr>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 </w:t>
            </w:r>
            <w:r w:rsidRPr="00A211C1">
              <w:rPr>
                <w:rFonts w:asciiTheme="minorHAnsi" w:hAnsiTheme="minorHAnsi" w:cstheme="minorHAnsi"/>
                <w:sz w:val="22"/>
                <w:szCs w:val="22"/>
                <w:lang w:val="es-EC"/>
              </w:rPr>
              <w:t xml:space="preserve">Ortografía: </w:t>
            </w:r>
            <w:r w:rsidRPr="00A211C1">
              <w:rPr>
                <w:rFonts w:asciiTheme="minorHAnsi" w:hAnsiTheme="minorHAnsi" w:cstheme="minorHAnsi"/>
                <w:sz w:val="22"/>
                <w:szCs w:val="22"/>
                <w:shd w:val="clear" w:color="auto" w:fill="FFFFFF"/>
                <w:lang w:val="es-EC"/>
              </w:rPr>
              <w:t>Las letras </w:t>
            </w:r>
            <w:r w:rsidRPr="00A211C1">
              <w:rPr>
                <w:rStyle w:val="Strong"/>
                <w:rFonts w:asciiTheme="minorHAnsi" w:hAnsiTheme="minorHAnsi" w:cstheme="minorHAnsi"/>
                <w:sz w:val="22"/>
                <w:szCs w:val="22"/>
                <w:shd w:val="clear" w:color="auto" w:fill="FFFFFF"/>
                <w:lang w:val="es-EC"/>
              </w:rPr>
              <w:t>c</w:t>
            </w:r>
            <w:r w:rsidRPr="00A211C1">
              <w:rPr>
                <w:rFonts w:asciiTheme="minorHAnsi" w:hAnsiTheme="minorHAnsi" w:cstheme="minorHAnsi"/>
                <w:sz w:val="22"/>
                <w:szCs w:val="22"/>
                <w:shd w:val="clear" w:color="auto" w:fill="FFFFFF"/>
                <w:lang w:val="es-EC"/>
              </w:rPr>
              <w:t>, </w:t>
            </w:r>
            <w:r w:rsidRPr="00A211C1">
              <w:rPr>
                <w:rStyle w:val="Strong"/>
                <w:rFonts w:asciiTheme="minorHAnsi" w:hAnsiTheme="minorHAnsi" w:cstheme="minorHAnsi"/>
                <w:sz w:val="22"/>
                <w:szCs w:val="22"/>
                <w:shd w:val="clear" w:color="auto" w:fill="FFFFFF"/>
                <w:lang w:val="es-EC"/>
              </w:rPr>
              <w:t>z</w:t>
            </w:r>
            <w:r w:rsidRPr="00A211C1">
              <w:rPr>
                <w:rFonts w:asciiTheme="minorHAnsi" w:hAnsiTheme="minorHAnsi" w:cstheme="minorHAnsi"/>
                <w:sz w:val="22"/>
                <w:szCs w:val="22"/>
                <w:shd w:val="clear" w:color="auto" w:fill="FFFFFF"/>
                <w:lang w:val="es-EC"/>
              </w:rPr>
              <w:t> y </w:t>
            </w:r>
            <w:r w:rsidRPr="00A211C1">
              <w:rPr>
                <w:rStyle w:val="Strong"/>
                <w:rFonts w:asciiTheme="minorHAnsi" w:hAnsiTheme="minorHAnsi" w:cstheme="minorHAnsi"/>
                <w:sz w:val="22"/>
                <w:szCs w:val="22"/>
                <w:shd w:val="clear" w:color="auto" w:fill="FFFFFF"/>
                <w:lang w:val="es-EC"/>
              </w:rPr>
              <w:t>s</w:t>
            </w:r>
          </w:p>
          <w:p w14:paraId="79D78FE0" w14:textId="3EF4DE1B" w:rsidR="003B0F3A" w:rsidRPr="00A211C1" w:rsidRDefault="003B0F3A" w:rsidP="003B0F3A">
            <w:pPr>
              <w:rPr>
                <w:rFonts w:asciiTheme="minorHAnsi" w:hAnsiTheme="minorHAnsi" w:cstheme="minorHAnsi"/>
                <w:sz w:val="22"/>
                <w:szCs w:val="22"/>
                <w:lang w:val="es-EC"/>
              </w:rPr>
            </w:pPr>
            <w:r w:rsidRPr="00A211C1">
              <w:rPr>
                <w:rFonts w:asciiTheme="minorHAnsi" w:hAnsiTheme="minorHAnsi" w:cstheme="minorHAnsi"/>
                <w:sz w:val="22"/>
                <w:szCs w:val="22"/>
                <w:lang w:val="es-EC"/>
              </w:rPr>
              <w:t xml:space="preserve">▪ Destreza: </w:t>
            </w:r>
            <w:r w:rsidRPr="00A211C1">
              <w:rPr>
                <w:rFonts w:asciiTheme="minorHAnsi" w:hAnsiTheme="minorHAnsi" w:cstheme="minorHAnsi"/>
                <w:sz w:val="22"/>
                <w:szCs w:val="22"/>
                <w:shd w:val="clear" w:color="auto" w:fill="FFFFFF"/>
                <w:lang w:val="es-EC"/>
              </w:rPr>
              <w:t>El uso de la estructura y las gráficas</w:t>
            </w:r>
          </w:p>
        </w:tc>
        <w:tc>
          <w:tcPr>
            <w:tcW w:w="3764" w:type="dxa"/>
            <w:tcBorders>
              <w:top w:val="outset" w:sz="6" w:space="0" w:color="auto"/>
              <w:left w:val="outset" w:sz="6" w:space="0" w:color="auto"/>
              <w:right w:val="outset" w:sz="6" w:space="0" w:color="auto"/>
            </w:tcBorders>
          </w:tcPr>
          <w:p w14:paraId="0531C6B1" w14:textId="77777777" w:rsidR="003B0F3A" w:rsidRPr="0012600D" w:rsidRDefault="003B0F3A" w:rsidP="003B0F3A">
            <w:pPr>
              <w:ind w:left="294" w:hanging="124"/>
              <w:rPr>
                <w:rFonts w:asciiTheme="minorHAnsi" w:hAnsiTheme="minorHAnsi" w:cstheme="minorHAnsi"/>
                <w:b/>
                <w:bCs/>
                <w:color w:val="000000" w:themeColor="text1"/>
                <w:sz w:val="22"/>
                <w:szCs w:val="22"/>
                <w:highlight w:val="yellow"/>
              </w:rPr>
            </w:pPr>
            <w:r w:rsidRPr="0012600D">
              <w:rPr>
                <w:rFonts w:asciiTheme="minorHAnsi" w:hAnsiTheme="minorHAnsi" w:cstheme="minorHAnsi"/>
                <w:b/>
                <w:bCs/>
                <w:color w:val="000000" w:themeColor="text1"/>
                <w:sz w:val="22"/>
                <w:szCs w:val="22"/>
                <w:highlight w:val="yellow"/>
              </w:rPr>
              <w:lastRenderedPageBreak/>
              <w:t xml:space="preserve">Friday, </w:t>
            </w:r>
            <w:r>
              <w:rPr>
                <w:rFonts w:asciiTheme="minorHAnsi" w:hAnsiTheme="minorHAnsi" w:cstheme="minorHAnsi"/>
                <w:b/>
                <w:bCs/>
                <w:color w:val="000000" w:themeColor="text1"/>
                <w:sz w:val="22"/>
                <w:szCs w:val="22"/>
                <w:highlight w:val="yellow"/>
              </w:rPr>
              <w:t>March 26</w:t>
            </w:r>
            <w:r w:rsidRPr="0012600D">
              <w:rPr>
                <w:rFonts w:asciiTheme="minorHAnsi" w:hAnsiTheme="minorHAnsi" w:cstheme="minorHAnsi"/>
                <w:b/>
                <w:bCs/>
                <w:color w:val="000000" w:themeColor="text1"/>
                <w:sz w:val="22"/>
                <w:szCs w:val="22"/>
                <w:highlight w:val="yellow"/>
              </w:rPr>
              <w:t>th</w:t>
            </w:r>
          </w:p>
          <w:p w14:paraId="61A02D52" w14:textId="77777777" w:rsidR="003B0F3A" w:rsidRPr="0012600D" w:rsidRDefault="003B0F3A" w:rsidP="003B0F3A">
            <w:pPr>
              <w:ind w:left="294" w:hanging="124"/>
              <w:rPr>
                <w:rFonts w:asciiTheme="minorHAnsi" w:hAnsiTheme="minorHAnsi" w:cstheme="minorHAnsi"/>
                <w:b/>
                <w:bCs/>
                <w:color w:val="000000" w:themeColor="text1"/>
                <w:sz w:val="22"/>
                <w:szCs w:val="22"/>
                <w:vertAlign w:val="superscript"/>
              </w:rPr>
            </w:pPr>
            <w:r w:rsidRPr="0012600D">
              <w:rPr>
                <w:rFonts w:asciiTheme="minorHAnsi" w:hAnsiTheme="minorHAnsi" w:cstheme="minorHAnsi"/>
                <w:b/>
                <w:bCs/>
                <w:color w:val="000000" w:themeColor="text1"/>
                <w:sz w:val="22"/>
                <w:szCs w:val="22"/>
                <w:highlight w:val="yellow"/>
              </w:rPr>
              <w:t xml:space="preserve">Viernes </w:t>
            </w:r>
            <w:r>
              <w:rPr>
                <w:rFonts w:asciiTheme="minorHAnsi" w:hAnsiTheme="minorHAnsi" w:cstheme="minorHAnsi"/>
                <w:b/>
                <w:bCs/>
                <w:color w:val="000000" w:themeColor="text1"/>
                <w:sz w:val="22"/>
                <w:szCs w:val="22"/>
                <w:highlight w:val="yellow"/>
              </w:rPr>
              <w:t>26</w:t>
            </w:r>
            <w:r w:rsidRPr="0012600D">
              <w:rPr>
                <w:rFonts w:asciiTheme="minorHAnsi" w:hAnsiTheme="minorHAnsi" w:cstheme="minorHAnsi"/>
                <w:b/>
                <w:bCs/>
                <w:color w:val="000000" w:themeColor="text1"/>
                <w:sz w:val="22"/>
                <w:szCs w:val="22"/>
                <w:highlight w:val="yellow"/>
              </w:rPr>
              <w:t xml:space="preserve"> de </w:t>
            </w:r>
            <w:r>
              <w:rPr>
                <w:rFonts w:asciiTheme="minorHAnsi" w:hAnsiTheme="minorHAnsi" w:cstheme="minorHAnsi"/>
                <w:b/>
                <w:bCs/>
                <w:color w:val="000000" w:themeColor="text1"/>
                <w:sz w:val="22"/>
                <w:szCs w:val="22"/>
                <w:highlight w:val="yellow"/>
              </w:rPr>
              <w:t>marzo</w:t>
            </w:r>
          </w:p>
          <w:p w14:paraId="732338A3" w14:textId="77777777" w:rsidR="003B0F3A" w:rsidRPr="000F79F3" w:rsidRDefault="003B0F3A" w:rsidP="003B0F3A">
            <w:pPr>
              <w:ind w:left="294" w:hanging="124"/>
              <w:rPr>
                <w:rFonts w:asciiTheme="minorHAnsi" w:hAnsiTheme="minorHAnsi" w:cstheme="minorHAnsi"/>
                <w:sz w:val="22"/>
                <w:szCs w:val="22"/>
              </w:rPr>
            </w:pPr>
          </w:p>
          <w:p w14:paraId="2940ABCB" w14:textId="77777777" w:rsidR="003B0F3A" w:rsidRPr="00440412" w:rsidRDefault="003B0F3A" w:rsidP="003B0F3A">
            <w:pPr>
              <w:ind w:left="170"/>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 xml:space="preserve">Contraseña: Texto </w:t>
            </w:r>
          </w:p>
          <w:p w14:paraId="310B57D9" w14:textId="64084A0A" w:rsidR="003B0F3A" w:rsidRPr="00440412" w:rsidRDefault="003B0F3A" w:rsidP="003B0F3A">
            <w:pPr>
              <w:ind w:left="170"/>
              <w:rPr>
                <w:rFonts w:asciiTheme="minorHAnsi" w:hAnsiTheme="minorHAnsi" w:cstheme="minorHAnsi"/>
                <w:sz w:val="22"/>
                <w:szCs w:val="22"/>
                <w:lang w:val="es-EC"/>
              </w:rPr>
            </w:pPr>
            <w:r w:rsidRPr="00A211C1">
              <w:rPr>
                <w:rFonts w:asciiTheme="minorHAnsi" w:hAnsiTheme="minorHAnsi" w:cstheme="minorHAnsi"/>
                <w:color w:val="333333"/>
                <w:sz w:val="22"/>
                <w:szCs w:val="22"/>
                <w:shd w:val="clear" w:color="auto" w:fill="FFFFFF"/>
                <w:lang w:val="es-EC"/>
              </w:rPr>
              <w:t>Tu moda a tu manera</w:t>
            </w:r>
            <w:r w:rsidRPr="00A211C1">
              <w:rPr>
                <w:rFonts w:asciiTheme="minorHAnsi" w:hAnsiTheme="minorHAnsi" w:cstheme="minorHAnsi"/>
                <w:sz w:val="22"/>
                <w:szCs w:val="22"/>
                <w:lang w:val="es-EC"/>
              </w:rPr>
              <w:t>:</w:t>
            </w:r>
            <w:r w:rsidRPr="00440412">
              <w:rPr>
                <w:rFonts w:asciiTheme="minorHAnsi" w:hAnsiTheme="minorHAnsi" w:cstheme="minorHAnsi"/>
                <w:sz w:val="22"/>
                <w:szCs w:val="22"/>
                <w:lang w:val="es-EC"/>
              </w:rPr>
              <w:t xml:space="preserve"> Aplicar </w:t>
            </w:r>
            <w:r>
              <w:rPr>
                <w:rFonts w:asciiTheme="minorHAnsi" w:hAnsiTheme="minorHAnsi" w:cstheme="minorHAnsi"/>
                <w:sz w:val="22"/>
                <w:szCs w:val="22"/>
                <w:lang w:val="es-EC"/>
              </w:rPr>
              <w:t>11</w:t>
            </w:r>
            <w:r w:rsidRPr="00440412">
              <w:rPr>
                <w:rFonts w:asciiTheme="minorHAnsi" w:hAnsiTheme="minorHAnsi" w:cstheme="minorHAnsi"/>
                <w:sz w:val="22"/>
                <w:szCs w:val="22"/>
                <w:lang w:val="es-EC"/>
              </w:rPr>
              <w:t xml:space="preserve">-1 </w:t>
            </w:r>
          </w:p>
          <w:p w14:paraId="1B35F627" w14:textId="77777777" w:rsidR="003B0F3A" w:rsidRPr="00440412" w:rsidRDefault="003B0F3A" w:rsidP="003B0F3A">
            <w:pPr>
              <w:ind w:left="170"/>
              <w:rPr>
                <w:rFonts w:asciiTheme="minorHAnsi" w:hAnsiTheme="minorHAnsi" w:cstheme="minorHAnsi"/>
                <w:sz w:val="22"/>
                <w:szCs w:val="22"/>
                <w:lang w:val="es-EC"/>
              </w:rPr>
            </w:pPr>
          </w:p>
          <w:p w14:paraId="0030F33D" w14:textId="56011BC1" w:rsidR="003B0F3A" w:rsidRPr="00440412" w:rsidRDefault="003B0F3A" w:rsidP="003B0F3A">
            <w:pPr>
              <w:ind w:left="170"/>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 xml:space="preserve">Estrategia de </w:t>
            </w:r>
            <w:r>
              <w:rPr>
                <w:rFonts w:asciiTheme="minorHAnsi" w:hAnsiTheme="minorHAnsi" w:cstheme="minorHAnsi"/>
                <w:b/>
                <w:bCs/>
                <w:sz w:val="22"/>
                <w:szCs w:val="22"/>
                <w:lang w:val="es-EC"/>
              </w:rPr>
              <w:t>leer</w:t>
            </w:r>
          </w:p>
          <w:p w14:paraId="70F0200F" w14:textId="43683FCD" w:rsidR="003B0F3A" w:rsidRPr="00440412" w:rsidRDefault="003B0F3A" w:rsidP="003B0F3A">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Preparar, Aplicar </w:t>
            </w:r>
            <w:r>
              <w:rPr>
                <w:rFonts w:asciiTheme="minorHAnsi" w:hAnsiTheme="minorHAnsi" w:cstheme="minorHAnsi"/>
                <w:sz w:val="22"/>
                <w:szCs w:val="22"/>
                <w:lang w:val="es-EC"/>
              </w:rPr>
              <w:t>11</w:t>
            </w:r>
            <w:r w:rsidRPr="00440412">
              <w:rPr>
                <w:rFonts w:asciiTheme="minorHAnsi" w:hAnsiTheme="minorHAnsi" w:cstheme="minorHAnsi"/>
                <w:sz w:val="22"/>
                <w:szCs w:val="22"/>
                <w:lang w:val="es-EC"/>
              </w:rPr>
              <w:t xml:space="preserve">-1 and </w:t>
            </w:r>
            <w:r>
              <w:rPr>
                <w:rFonts w:asciiTheme="minorHAnsi" w:hAnsiTheme="minorHAnsi" w:cstheme="minorHAnsi"/>
                <w:sz w:val="22"/>
                <w:szCs w:val="22"/>
                <w:lang w:val="es-EC"/>
              </w:rPr>
              <w:t>11</w:t>
            </w:r>
            <w:r w:rsidRPr="00440412">
              <w:rPr>
                <w:rFonts w:asciiTheme="minorHAnsi" w:hAnsiTheme="minorHAnsi" w:cstheme="minorHAnsi"/>
                <w:sz w:val="22"/>
                <w:szCs w:val="22"/>
                <w:lang w:val="es-EC"/>
              </w:rPr>
              <w:t xml:space="preserve">-2 </w:t>
            </w:r>
          </w:p>
          <w:p w14:paraId="470AC26E" w14:textId="77777777" w:rsidR="003B0F3A" w:rsidRPr="00440412" w:rsidRDefault="003B0F3A" w:rsidP="003B0F3A">
            <w:pPr>
              <w:ind w:left="170"/>
              <w:rPr>
                <w:rFonts w:asciiTheme="minorHAnsi" w:hAnsiTheme="minorHAnsi" w:cstheme="minorHAnsi"/>
                <w:sz w:val="22"/>
                <w:szCs w:val="22"/>
                <w:lang w:val="es-EC"/>
              </w:rPr>
            </w:pPr>
          </w:p>
          <w:p w14:paraId="02D1DC3E" w14:textId="77777777" w:rsidR="003B0F3A" w:rsidRPr="00440412" w:rsidRDefault="003B0F3A" w:rsidP="003B0F3A">
            <w:pPr>
              <w:ind w:left="170"/>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 xml:space="preserve">Vocabulario 1 y 2 </w:t>
            </w:r>
          </w:p>
          <w:p w14:paraId="47FAE7AD" w14:textId="77777777" w:rsidR="003B0F3A" w:rsidRPr="00440412" w:rsidRDefault="003B0F3A" w:rsidP="003B0F3A">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Preparar (1) </w:t>
            </w:r>
          </w:p>
          <w:p w14:paraId="7F96B7AE" w14:textId="77777777" w:rsidR="003B0F3A" w:rsidRPr="00440412" w:rsidRDefault="003B0F3A" w:rsidP="003B0F3A">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Preparar (2) </w:t>
            </w:r>
          </w:p>
          <w:p w14:paraId="54118B44" w14:textId="22F8DA95" w:rsidR="003B0F3A" w:rsidRPr="00E0286B" w:rsidRDefault="003B0F3A" w:rsidP="003B0F3A">
            <w:pPr>
              <w:ind w:left="170"/>
              <w:rPr>
                <w:rFonts w:asciiTheme="minorHAnsi" w:hAnsiTheme="minorHAnsi" w:cstheme="minorHAnsi"/>
                <w:sz w:val="22"/>
                <w:szCs w:val="22"/>
                <w:lang w:val="es-EC"/>
              </w:rPr>
            </w:pPr>
            <w:r w:rsidRPr="00E0286B">
              <w:rPr>
                <w:rFonts w:asciiTheme="minorHAnsi" w:hAnsiTheme="minorHAnsi" w:cstheme="minorHAnsi"/>
                <w:sz w:val="22"/>
                <w:szCs w:val="22"/>
                <w:lang w:val="es-EC"/>
              </w:rPr>
              <w:t xml:space="preserve">Aplicar </w:t>
            </w:r>
            <w:r>
              <w:rPr>
                <w:rFonts w:asciiTheme="minorHAnsi" w:hAnsiTheme="minorHAnsi" w:cstheme="minorHAnsi"/>
                <w:sz w:val="22"/>
                <w:szCs w:val="22"/>
                <w:lang w:val="es-EC"/>
              </w:rPr>
              <w:t>11</w:t>
            </w:r>
            <w:r w:rsidRPr="00E0286B">
              <w:rPr>
                <w:rFonts w:asciiTheme="minorHAnsi" w:hAnsiTheme="minorHAnsi" w:cstheme="minorHAnsi"/>
                <w:sz w:val="22"/>
                <w:szCs w:val="22"/>
                <w:lang w:val="es-EC"/>
              </w:rPr>
              <w:t xml:space="preserve">-1 through </w:t>
            </w:r>
            <w:r>
              <w:rPr>
                <w:rFonts w:asciiTheme="minorHAnsi" w:hAnsiTheme="minorHAnsi" w:cstheme="minorHAnsi"/>
                <w:sz w:val="22"/>
                <w:szCs w:val="22"/>
                <w:lang w:val="es-EC"/>
              </w:rPr>
              <w:t>11</w:t>
            </w:r>
            <w:r w:rsidRPr="00E0286B">
              <w:rPr>
                <w:rFonts w:asciiTheme="minorHAnsi" w:hAnsiTheme="minorHAnsi" w:cstheme="minorHAnsi"/>
                <w:sz w:val="22"/>
                <w:szCs w:val="22"/>
                <w:lang w:val="es-EC"/>
              </w:rPr>
              <w:t>-1</w:t>
            </w:r>
            <w:r>
              <w:rPr>
                <w:rFonts w:asciiTheme="minorHAnsi" w:hAnsiTheme="minorHAnsi" w:cstheme="minorHAnsi"/>
                <w:sz w:val="22"/>
                <w:szCs w:val="22"/>
                <w:lang w:val="es-EC"/>
              </w:rPr>
              <w:t>0</w:t>
            </w:r>
          </w:p>
          <w:p w14:paraId="40188FB0" w14:textId="2E30AB4B" w:rsidR="003B0F3A" w:rsidRPr="00E0286B" w:rsidRDefault="003B0F3A" w:rsidP="003B0F3A">
            <w:pPr>
              <w:ind w:left="170"/>
              <w:rPr>
                <w:rFonts w:asciiTheme="minorHAnsi" w:hAnsiTheme="minorHAnsi" w:cstheme="minorHAnsi"/>
                <w:sz w:val="22"/>
                <w:szCs w:val="22"/>
                <w:lang w:val="es-EC"/>
              </w:rPr>
            </w:pPr>
            <w:r w:rsidRPr="00E0286B">
              <w:rPr>
                <w:rFonts w:asciiTheme="minorHAnsi" w:hAnsiTheme="minorHAnsi" w:cstheme="minorHAnsi"/>
                <w:sz w:val="22"/>
                <w:szCs w:val="22"/>
                <w:lang w:val="es-EC"/>
              </w:rPr>
              <w:t xml:space="preserve">Comprobar </w:t>
            </w:r>
            <w:r>
              <w:rPr>
                <w:rFonts w:asciiTheme="minorHAnsi" w:hAnsiTheme="minorHAnsi" w:cstheme="minorHAnsi"/>
                <w:sz w:val="22"/>
                <w:szCs w:val="22"/>
                <w:lang w:val="es-EC"/>
              </w:rPr>
              <w:t>11</w:t>
            </w:r>
            <w:r w:rsidRPr="00E0286B">
              <w:rPr>
                <w:rFonts w:asciiTheme="minorHAnsi" w:hAnsiTheme="minorHAnsi" w:cstheme="minorHAnsi"/>
                <w:sz w:val="22"/>
                <w:szCs w:val="22"/>
                <w:lang w:val="es-EC"/>
              </w:rPr>
              <w:t>-1</w:t>
            </w:r>
            <w:r>
              <w:rPr>
                <w:rFonts w:asciiTheme="minorHAnsi" w:hAnsiTheme="minorHAnsi" w:cstheme="minorHAnsi"/>
                <w:sz w:val="22"/>
                <w:szCs w:val="22"/>
                <w:lang w:val="es-EC"/>
              </w:rPr>
              <w:t>3</w:t>
            </w:r>
          </w:p>
          <w:p w14:paraId="094D2091" w14:textId="77777777" w:rsidR="003B0F3A" w:rsidRPr="00E0286B" w:rsidRDefault="003B0F3A" w:rsidP="003B0F3A">
            <w:pPr>
              <w:ind w:left="170"/>
              <w:rPr>
                <w:rFonts w:asciiTheme="minorHAnsi" w:hAnsiTheme="minorHAnsi" w:cstheme="minorHAnsi"/>
                <w:sz w:val="22"/>
                <w:szCs w:val="22"/>
                <w:lang w:val="es-EC"/>
              </w:rPr>
            </w:pPr>
          </w:p>
          <w:p w14:paraId="6EE7150B" w14:textId="77777777" w:rsidR="003B0F3A" w:rsidRPr="00E0286B" w:rsidRDefault="003B0F3A" w:rsidP="003B0F3A">
            <w:pPr>
              <w:ind w:left="170"/>
              <w:rPr>
                <w:rFonts w:asciiTheme="minorHAnsi" w:hAnsiTheme="minorHAnsi" w:cstheme="minorHAnsi"/>
                <w:b/>
                <w:bCs/>
                <w:sz w:val="22"/>
                <w:szCs w:val="22"/>
                <w:lang w:val="es-EC"/>
              </w:rPr>
            </w:pPr>
            <w:r w:rsidRPr="00E0286B">
              <w:rPr>
                <w:rFonts w:asciiTheme="minorHAnsi" w:hAnsiTheme="minorHAnsi" w:cstheme="minorHAnsi"/>
                <w:b/>
                <w:bCs/>
                <w:sz w:val="22"/>
                <w:szCs w:val="22"/>
                <w:lang w:val="es-EC"/>
              </w:rPr>
              <w:t xml:space="preserve">Gramática 1 </w:t>
            </w:r>
          </w:p>
          <w:p w14:paraId="321F33F1" w14:textId="77777777" w:rsidR="003B0F3A" w:rsidRPr="00E0286B" w:rsidRDefault="003B0F3A" w:rsidP="003B0F3A">
            <w:pPr>
              <w:ind w:left="170"/>
              <w:rPr>
                <w:rFonts w:asciiTheme="minorHAnsi" w:hAnsiTheme="minorHAnsi" w:cstheme="minorHAnsi"/>
                <w:sz w:val="22"/>
                <w:szCs w:val="22"/>
                <w:lang w:val="es-EC"/>
              </w:rPr>
            </w:pPr>
            <w:r w:rsidRPr="00E0286B">
              <w:rPr>
                <w:rFonts w:asciiTheme="minorHAnsi" w:hAnsiTheme="minorHAnsi" w:cstheme="minorHAnsi"/>
                <w:sz w:val="22"/>
                <w:szCs w:val="22"/>
                <w:lang w:val="es-EC"/>
              </w:rPr>
              <w:t xml:space="preserve">Preparar </w:t>
            </w:r>
          </w:p>
          <w:p w14:paraId="72188295" w14:textId="025C851F" w:rsidR="003B0F3A" w:rsidRPr="00E0286B" w:rsidRDefault="003B0F3A" w:rsidP="003B0F3A">
            <w:pPr>
              <w:ind w:left="170"/>
              <w:rPr>
                <w:rFonts w:asciiTheme="minorHAnsi" w:hAnsiTheme="minorHAnsi" w:cstheme="minorHAnsi"/>
                <w:sz w:val="22"/>
                <w:szCs w:val="22"/>
                <w:lang w:val="es-EC"/>
              </w:rPr>
            </w:pPr>
            <w:r w:rsidRPr="00E0286B">
              <w:rPr>
                <w:rFonts w:asciiTheme="minorHAnsi" w:hAnsiTheme="minorHAnsi" w:cstheme="minorHAnsi"/>
                <w:sz w:val="22"/>
                <w:szCs w:val="22"/>
                <w:lang w:val="es-EC"/>
              </w:rPr>
              <w:t>Aplicar</w:t>
            </w:r>
            <w:r>
              <w:rPr>
                <w:rFonts w:asciiTheme="minorHAnsi" w:hAnsiTheme="minorHAnsi" w:cstheme="minorHAnsi"/>
                <w:sz w:val="22"/>
                <w:szCs w:val="22"/>
                <w:lang w:val="es-EC"/>
              </w:rPr>
              <w:t>11</w:t>
            </w:r>
            <w:r w:rsidRPr="00E0286B">
              <w:rPr>
                <w:rFonts w:asciiTheme="minorHAnsi" w:hAnsiTheme="minorHAnsi" w:cstheme="minorHAnsi"/>
                <w:sz w:val="22"/>
                <w:szCs w:val="22"/>
                <w:lang w:val="es-EC"/>
              </w:rPr>
              <w:t xml:space="preserve">-1 through </w:t>
            </w:r>
            <w:r>
              <w:rPr>
                <w:rFonts w:asciiTheme="minorHAnsi" w:hAnsiTheme="minorHAnsi" w:cstheme="minorHAnsi"/>
                <w:sz w:val="22"/>
                <w:szCs w:val="22"/>
                <w:lang w:val="es-EC"/>
              </w:rPr>
              <w:t>11</w:t>
            </w:r>
            <w:r w:rsidRPr="00E0286B">
              <w:rPr>
                <w:rFonts w:asciiTheme="minorHAnsi" w:hAnsiTheme="minorHAnsi" w:cstheme="minorHAnsi"/>
                <w:sz w:val="22"/>
                <w:szCs w:val="22"/>
                <w:lang w:val="es-EC"/>
              </w:rPr>
              <w:t>-</w:t>
            </w:r>
            <w:r>
              <w:rPr>
                <w:rFonts w:asciiTheme="minorHAnsi" w:hAnsiTheme="minorHAnsi" w:cstheme="minorHAnsi"/>
                <w:sz w:val="22"/>
                <w:szCs w:val="22"/>
                <w:lang w:val="es-EC"/>
              </w:rPr>
              <w:t>6</w:t>
            </w:r>
            <w:r w:rsidRPr="00E0286B">
              <w:rPr>
                <w:rFonts w:asciiTheme="minorHAnsi" w:hAnsiTheme="minorHAnsi" w:cstheme="minorHAnsi"/>
                <w:sz w:val="22"/>
                <w:szCs w:val="22"/>
                <w:lang w:val="es-EC"/>
              </w:rPr>
              <w:t xml:space="preserve"> </w:t>
            </w:r>
          </w:p>
          <w:p w14:paraId="31568CC2" w14:textId="41B5FECC" w:rsidR="003B0F3A" w:rsidRPr="002F72A7" w:rsidRDefault="003B0F3A" w:rsidP="003B0F3A">
            <w:pPr>
              <w:ind w:left="170"/>
              <w:rPr>
                <w:rFonts w:asciiTheme="minorHAnsi" w:hAnsiTheme="minorHAnsi" w:cstheme="minorHAnsi"/>
                <w:sz w:val="22"/>
                <w:szCs w:val="22"/>
              </w:rPr>
            </w:pPr>
            <w:r w:rsidRPr="002F72A7">
              <w:rPr>
                <w:rFonts w:asciiTheme="minorHAnsi" w:hAnsiTheme="minorHAnsi" w:cstheme="minorHAnsi"/>
                <w:sz w:val="22"/>
                <w:szCs w:val="22"/>
              </w:rPr>
              <w:t xml:space="preserve">Comprobar </w:t>
            </w:r>
            <w:r>
              <w:rPr>
                <w:rFonts w:asciiTheme="minorHAnsi" w:hAnsiTheme="minorHAnsi" w:cstheme="minorHAnsi"/>
                <w:sz w:val="22"/>
                <w:szCs w:val="22"/>
              </w:rPr>
              <w:t>11</w:t>
            </w:r>
            <w:r w:rsidRPr="002F72A7">
              <w:rPr>
                <w:rFonts w:asciiTheme="minorHAnsi" w:hAnsiTheme="minorHAnsi" w:cstheme="minorHAnsi"/>
                <w:sz w:val="22"/>
                <w:szCs w:val="22"/>
              </w:rPr>
              <w:t>-</w:t>
            </w:r>
            <w:r>
              <w:rPr>
                <w:rFonts w:asciiTheme="minorHAnsi" w:hAnsiTheme="minorHAnsi" w:cstheme="minorHAnsi"/>
                <w:sz w:val="22"/>
                <w:szCs w:val="22"/>
              </w:rPr>
              <w:t>8</w:t>
            </w:r>
          </w:p>
          <w:p w14:paraId="6062C76A" w14:textId="77777777" w:rsidR="003B0F3A" w:rsidRPr="00440412" w:rsidRDefault="003B0F3A" w:rsidP="003B0F3A">
            <w:pPr>
              <w:ind w:left="294" w:hanging="124"/>
              <w:rPr>
                <w:rFonts w:asciiTheme="minorHAnsi" w:hAnsiTheme="minorHAnsi" w:cstheme="minorHAnsi"/>
                <w:sz w:val="22"/>
                <w:szCs w:val="22"/>
                <w:lang w:val="es-EC"/>
              </w:rPr>
            </w:pPr>
          </w:p>
        </w:tc>
      </w:tr>
      <w:tr w:rsidR="003B0F3A" w:rsidRPr="009A44C8" w14:paraId="26B16C78" w14:textId="77777777" w:rsidTr="00B37DB3">
        <w:trPr>
          <w:trHeight w:val="4635"/>
          <w:tblCellSpacing w:w="0" w:type="dxa"/>
        </w:trPr>
        <w:tc>
          <w:tcPr>
            <w:tcW w:w="1800" w:type="dxa"/>
            <w:vMerge/>
            <w:tcBorders>
              <w:left w:val="outset" w:sz="6" w:space="0" w:color="auto"/>
              <w:bottom w:val="outset" w:sz="6" w:space="0" w:color="auto"/>
              <w:right w:val="outset" w:sz="6" w:space="0" w:color="auto"/>
            </w:tcBorders>
            <w:vAlign w:val="center"/>
          </w:tcPr>
          <w:p w14:paraId="4F69AAC8" w14:textId="77777777" w:rsidR="003B0F3A" w:rsidRPr="00440412" w:rsidRDefault="003B0F3A" w:rsidP="003B0F3A">
            <w:pPr>
              <w:pStyle w:val="NormalWeb"/>
              <w:spacing w:before="0" w:beforeAutospacing="0" w:after="0" w:afterAutospacing="0"/>
              <w:jc w:val="center"/>
              <w:rPr>
                <w:rFonts w:asciiTheme="minorHAnsi" w:hAnsiTheme="minorHAnsi" w:cstheme="minorHAnsi"/>
                <w:b/>
                <w:bCs/>
                <w:sz w:val="22"/>
                <w:szCs w:val="22"/>
              </w:rPr>
            </w:pPr>
          </w:p>
        </w:tc>
        <w:tc>
          <w:tcPr>
            <w:tcW w:w="3780" w:type="dxa"/>
            <w:vMerge/>
            <w:tcBorders>
              <w:left w:val="outset" w:sz="6" w:space="0" w:color="auto"/>
              <w:bottom w:val="outset" w:sz="6" w:space="0" w:color="auto"/>
              <w:right w:val="outset" w:sz="6" w:space="0" w:color="auto"/>
            </w:tcBorders>
          </w:tcPr>
          <w:p w14:paraId="23C9AAC0" w14:textId="77777777" w:rsidR="003B0F3A" w:rsidRPr="00440412" w:rsidRDefault="003B0F3A" w:rsidP="003B0F3A">
            <w:pPr>
              <w:rPr>
                <w:rFonts w:asciiTheme="minorHAnsi" w:hAnsiTheme="minorHAnsi" w:cstheme="minorHAnsi"/>
                <w:sz w:val="22"/>
                <w:szCs w:val="22"/>
                <w:lang w:val="es-EC"/>
              </w:rPr>
            </w:pPr>
          </w:p>
        </w:tc>
        <w:tc>
          <w:tcPr>
            <w:tcW w:w="3764" w:type="dxa"/>
            <w:tcBorders>
              <w:top w:val="outset" w:sz="6" w:space="0" w:color="auto"/>
              <w:left w:val="outset" w:sz="6" w:space="0" w:color="auto"/>
              <w:bottom w:val="outset" w:sz="6" w:space="0" w:color="auto"/>
              <w:right w:val="outset" w:sz="6" w:space="0" w:color="auto"/>
            </w:tcBorders>
          </w:tcPr>
          <w:p w14:paraId="59A84363" w14:textId="77777777" w:rsidR="003B0F3A" w:rsidRPr="00DF4B63" w:rsidRDefault="003B0F3A" w:rsidP="003B0F3A">
            <w:pPr>
              <w:ind w:left="294" w:hanging="124"/>
              <w:rPr>
                <w:rFonts w:asciiTheme="minorHAnsi" w:hAnsiTheme="minorHAnsi" w:cstheme="minorHAnsi"/>
                <w:b/>
                <w:bCs/>
                <w:color w:val="000000" w:themeColor="text1"/>
                <w:sz w:val="22"/>
                <w:szCs w:val="22"/>
                <w:highlight w:val="yellow"/>
                <w:lang w:val="es-EC"/>
              </w:rPr>
            </w:pPr>
            <w:r w:rsidRPr="00DF4B63">
              <w:rPr>
                <w:rFonts w:asciiTheme="minorHAnsi" w:hAnsiTheme="minorHAnsi" w:cstheme="minorHAnsi"/>
                <w:b/>
                <w:bCs/>
                <w:color w:val="000000" w:themeColor="text1"/>
                <w:sz w:val="22"/>
                <w:szCs w:val="22"/>
                <w:highlight w:val="yellow"/>
                <w:lang w:val="es-EC"/>
              </w:rPr>
              <w:t>Friday, April 2nd</w:t>
            </w:r>
          </w:p>
          <w:p w14:paraId="272E05FB" w14:textId="77777777" w:rsidR="003B0F3A" w:rsidRPr="00DF4B63" w:rsidRDefault="003B0F3A" w:rsidP="003B0F3A">
            <w:pPr>
              <w:ind w:left="294" w:hanging="124"/>
              <w:rPr>
                <w:rFonts w:asciiTheme="minorHAnsi" w:hAnsiTheme="minorHAnsi" w:cstheme="minorHAnsi"/>
                <w:b/>
                <w:bCs/>
                <w:color w:val="000000" w:themeColor="text1"/>
                <w:sz w:val="22"/>
                <w:szCs w:val="22"/>
                <w:vertAlign w:val="superscript"/>
                <w:lang w:val="es-EC"/>
              </w:rPr>
            </w:pPr>
            <w:r w:rsidRPr="00DF4B63">
              <w:rPr>
                <w:rFonts w:asciiTheme="minorHAnsi" w:hAnsiTheme="minorHAnsi" w:cstheme="minorHAnsi"/>
                <w:b/>
                <w:bCs/>
                <w:color w:val="000000" w:themeColor="text1"/>
                <w:sz w:val="22"/>
                <w:szCs w:val="22"/>
                <w:highlight w:val="yellow"/>
                <w:lang w:val="es-EC"/>
              </w:rPr>
              <w:t>Viernes 2 de abril</w:t>
            </w:r>
          </w:p>
          <w:p w14:paraId="3156664E" w14:textId="77777777" w:rsidR="003B0F3A" w:rsidRPr="003B0F3A" w:rsidRDefault="003B0F3A" w:rsidP="003B0F3A">
            <w:pPr>
              <w:ind w:left="170"/>
              <w:rPr>
                <w:rFonts w:asciiTheme="minorHAnsi" w:hAnsiTheme="minorHAnsi" w:cstheme="minorHAnsi"/>
                <w:sz w:val="22"/>
                <w:szCs w:val="22"/>
                <w:lang w:val="es-EC"/>
              </w:rPr>
            </w:pPr>
          </w:p>
          <w:p w14:paraId="5A9F800C" w14:textId="77777777" w:rsidR="003B0F3A" w:rsidRPr="00440412" w:rsidRDefault="003B0F3A" w:rsidP="003B0F3A">
            <w:pPr>
              <w:ind w:left="170"/>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 xml:space="preserve">Gramática 2 </w:t>
            </w:r>
          </w:p>
          <w:p w14:paraId="340031AA" w14:textId="77777777" w:rsidR="003B0F3A" w:rsidRPr="00440412" w:rsidRDefault="003B0F3A" w:rsidP="003B0F3A">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Preparar </w:t>
            </w:r>
          </w:p>
          <w:p w14:paraId="067E106B" w14:textId="5A6D1D38" w:rsidR="003B0F3A" w:rsidRPr="00440412" w:rsidRDefault="003B0F3A" w:rsidP="003B0F3A">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Aplicar </w:t>
            </w:r>
            <w:r>
              <w:rPr>
                <w:rFonts w:asciiTheme="minorHAnsi" w:hAnsiTheme="minorHAnsi" w:cstheme="minorHAnsi"/>
                <w:sz w:val="22"/>
                <w:szCs w:val="22"/>
                <w:lang w:val="es-EC"/>
              </w:rPr>
              <w:t>11</w:t>
            </w:r>
            <w:r w:rsidRPr="00440412">
              <w:rPr>
                <w:rFonts w:asciiTheme="minorHAnsi" w:hAnsiTheme="minorHAnsi" w:cstheme="minorHAnsi"/>
                <w:sz w:val="22"/>
                <w:szCs w:val="22"/>
                <w:lang w:val="es-EC"/>
              </w:rPr>
              <w:t>-</w:t>
            </w:r>
            <w:r>
              <w:rPr>
                <w:rFonts w:asciiTheme="minorHAnsi" w:hAnsiTheme="minorHAnsi" w:cstheme="minorHAnsi"/>
                <w:sz w:val="22"/>
                <w:szCs w:val="22"/>
                <w:lang w:val="es-EC"/>
              </w:rPr>
              <w:t>9</w:t>
            </w:r>
            <w:r w:rsidRPr="00440412">
              <w:rPr>
                <w:rFonts w:asciiTheme="minorHAnsi" w:hAnsiTheme="minorHAnsi" w:cstheme="minorHAnsi"/>
                <w:sz w:val="22"/>
                <w:szCs w:val="22"/>
                <w:lang w:val="es-EC"/>
              </w:rPr>
              <w:t xml:space="preserve"> through </w:t>
            </w:r>
            <w:r>
              <w:rPr>
                <w:rFonts w:asciiTheme="minorHAnsi" w:hAnsiTheme="minorHAnsi" w:cstheme="minorHAnsi"/>
                <w:sz w:val="22"/>
                <w:szCs w:val="22"/>
                <w:lang w:val="es-EC"/>
              </w:rPr>
              <w:t>11</w:t>
            </w:r>
            <w:r w:rsidRPr="00440412">
              <w:rPr>
                <w:rFonts w:asciiTheme="minorHAnsi" w:hAnsiTheme="minorHAnsi" w:cstheme="minorHAnsi"/>
                <w:sz w:val="22"/>
                <w:szCs w:val="22"/>
                <w:lang w:val="es-EC"/>
              </w:rPr>
              <w:t>-1</w:t>
            </w:r>
            <w:r>
              <w:rPr>
                <w:rFonts w:asciiTheme="minorHAnsi" w:hAnsiTheme="minorHAnsi" w:cstheme="minorHAnsi"/>
                <w:sz w:val="22"/>
                <w:szCs w:val="22"/>
                <w:lang w:val="es-EC"/>
              </w:rPr>
              <w:t>4</w:t>
            </w:r>
            <w:r w:rsidRPr="00440412">
              <w:rPr>
                <w:rFonts w:asciiTheme="minorHAnsi" w:hAnsiTheme="minorHAnsi" w:cstheme="minorHAnsi"/>
                <w:sz w:val="22"/>
                <w:szCs w:val="22"/>
                <w:lang w:val="es-EC"/>
              </w:rPr>
              <w:t xml:space="preserve"> </w:t>
            </w:r>
          </w:p>
          <w:p w14:paraId="2D487B31" w14:textId="5F1A0A29" w:rsidR="003B0F3A" w:rsidRPr="00440412" w:rsidRDefault="003B0F3A" w:rsidP="003B0F3A">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Comprobar </w:t>
            </w:r>
            <w:r>
              <w:rPr>
                <w:rFonts w:asciiTheme="minorHAnsi" w:hAnsiTheme="minorHAnsi" w:cstheme="minorHAnsi"/>
                <w:sz w:val="22"/>
                <w:szCs w:val="22"/>
                <w:lang w:val="es-EC"/>
              </w:rPr>
              <w:t>11</w:t>
            </w:r>
            <w:r w:rsidRPr="00440412">
              <w:rPr>
                <w:rFonts w:asciiTheme="minorHAnsi" w:hAnsiTheme="minorHAnsi" w:cstheme="minorHAnsi"/>
                <w:sz w:val="22"/>
                <w:szCs w:val="22"/>
                <w:lang w:val="es-EC"/>
              </w:rPr>
              <w:t>-1</w:t>
            </w:r>
            <w:r>
              <w:rPr>
                <w:rFonts w:asciiTheme="minorHAnsi" w:hAnsiTheme="minorHAnsi" w:cstheme="minorHAnsi"/>
                <w:sz w:val="22"/>
                <w:szCs w:val="22"/>
                <w:lang w:val="es-EC"/>
              </w:rPr>
              <w:t>7</w:t>
            </w:r>
            <w:r w:rsidRPr="00440412">
              <w:rPr>
                <w:rFonts w:asciiTheme="minorHAnsi" w:hAnsiTheme="minorHAnsi" w:cstheme="minorHAnsi"/>
                <w:sz w:val="22"/>
                <w:szCs w:val="22"/>
                <w:lang w:val="es-EC"/>
              </w:rPr>
              <w:t xml:space="preserve"> </w:t>
            </w:r>
          </w:p>
          <w:p w14:paraId="50AAC19E" w14:textId="77777777" w:rsidR="003B0F3A" w:rsidRPr="00440412" w:rsidRDefault="003B0F3A" w:rsidP="003B0F3A">
            <w:pPr>
              <w:ind w:left="170"/>
              <w:rPr>
                <w:rFonts w:asciiTheme="minorHAnsi" w:hAnsiTheme="minorHAnsi" w:cstheme="minorHAnsi"/>
                <w:sz w:val="22"/>
                <w:szCs w:val="22"/>
                <w:lang w:val="es-EC"/>
              </w:rPr>
            </w:pPr>
          </w:p>
          <w:p w14:paraId="41D2BACB" w14:textId="77777777" w:rsidR="003B0F3A" w:rsidRPr="00440412" w:rsidRDefault="003B0F3A" w:rsidP="003B0F3A">
            <w:pPr>
              <w:ind w:left="170"/>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 xml:space="preserve">Exploración cultural </w:t>
            </w:r>
          </w:p>
          <w:p w14:paraId="4C54C2E8" w14:textId="77777777" w:rsidR="003B0F3A" w:rsidRPr="00440412" w:rsidRDefault="003B0F3A" w:rsidP="003B0F3A">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Preparar </w:t>
            </w:r>
          </w:p>
          <w:p w14:paraId="6AC60ADB" w14:textId="14083E89" w:rsidR="003B0F3A" w:rsidRPr="00440412" w:rsidRDefault="003B0F3A" w:rsidP="003B0F3A">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Aplicar: Exploración </w:t>
            </w:r>
            <w:r>
              <w:rPr>
                <w:rFonts w:asciiTheme="minorHAnsi" w:hAnsiTheme="minorHAnsi" w:cstheme="minorHAnsi"/>
                <w:sz w:val="22"/>
                <w:szCs w:val="22"/>
                <w:lang w:val="es-EC"/>
              </w:rPr>
              <w:t>11</w:t>
            </w:r>
            <w:r w:rsidRPr="00440412">
              <w:rPr>
                <w:rFonts w:asciiTheme="minorHAnsi" w:hAnsiTheme="minorHAnsi" w:cstheme="minorHAnsi"/>
                <w:sz w:val="22"/>
                <w:szCs w:val="22"/>
                <w:lang w:val="es-EC"/>
              </w:rPr>
              <w:t xml:space="preserve">-1 through </w:t>
            </w:r>
            <w:r>
              <w:rPr>
                <w:rFonts w:asciiTheme="minorHAnsi" w:hAnsiTheme="minorHAnsi" w:cstheme="minorHAnsi"/>
                <w:sz w:val="22"/>
                <w:szCs w:val="22"/>
                <w:lang w:val="es-EC"/>
              </w:rPr>
              <w:t>11</w:t>
            </w:r>
            <w:r w:rsidRPr="00440412">
              <w:rPr>
                <w:rFonts w:asciiTheme="minorHAnsi" w:hAnsiTheme="minorHAnsi" w:cstheme="minorHAnsi"/>
                <w:sz w:val="22"/>
                <w:szCs w:val="22"/>
                <w:lang w:val="es-EC"/>
              </w:rPr>
              <w:t xml:space="preserve">-3 </w:t>
            </w:r>
          </w:p>
          <w:p w14:paraId="4A9B65D3" w14:textId="77777777" w:rsidR="003B0F3A" w:rsidRPr="00440412" w:rsidRDefault="003B0F3A" w:rsidP="003B0F3A">
            <w:pPr>
              <w:ind w:left="170"/>
              <w:rPr>
                <w:rFonts w:asciiTheme="minorHAnsi" w:hAnsiTheme="minorHAnsi" w:cstheme="minorHAnsi"/>
                <w:sz w:val="22"/>
                <w:szCs w:val="22"/>
                <w:lang w:val="es-EC"/>
              </w:rPr>
            </w:pPr>
          </w:p>
          <w:p w14:paraId="469E29A4" w14:textId="484F59CF" w:rsidR="003B0F3A" w:rsidRPr="00440412" w:rsidRDefault="003B0F3A" w:rsidP="003B0F3A">
            <w:pPr>
              <w:ind w:left="170"/>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Estrategia de pro</w:t>
            </w:r>
            <w:r>
              <w:rPr>
                <w:rFonts w:asciiTheme="minorHAnsi" w:hAnsiTheme="minorHAnsi" w:cstheme="minorHAnsi"/>
                <w:b/>
                <w:bCs/>
                <w:sz w:val="22"/>
                <w:szCs w:val="22"/>
                <w:lang w:val="es-EC"/>
              </w:rPr>
              <w:t>ducción</w:t>
            </w:r>
          </w:p>
          <w:p w14:paraId="29C079F7" w14:textId="064958DA" w:rsidR="003B0F3A" w:rsidRDefault="003B0F3A" w:rsidP="003B0F3A">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Aplicar: </w:t>
            </w:r>
            <w:r w:rsidRPr="00A211C1">
              <w:rPr>
                <w:rFonts w:asciiTheme="minorHAnsi" w:hAnsiTheme="minorHAnsi" w:cstheme="minorHAnsi"/>
                <w:sz w:val="22"/>
                <w:szCs w:val="22"/>
                <w:lang w:val="es-EC"/>
              </w:rPr>
              <w:t>Ortografía</w:t>
            </w:r>
            <w:r w:rsidRPr="00440412">
              <w:rPr>
                <w:rFonts w:asciiTheme="minorHAnsi" w:hAnsiTheme="minorHAnsi" w:cstheme="minorHAnsi"/>
                <w:sz w:val="22"/>
                <w:szCs w:val="22"/>
                <w:lang w:val="es-EC"/>
              </w:rPr>
              <w:t xml:space="preserve"> </w:t>
            </w:r>
            <w:r>
              <w:rPr>
                <w:rFonts w:asciiTheme="minorHAnsi" w:hAnsiTheme="minorHAnsi" w:cstheme="minorHAnsi"/>
                <w:sz w:val="22"/>
                <w:szCs w:val="22"/>
                <w:lang w:val="es-EC"/>
              </w:rPr>
              <w:t>11</w:t>
            </w:r>
            <w:r w:rsidRPr="00440412">
              <w:rPr>
                <w:rFonts w:asciiTheme="minorHAnsi" w:hAnsiTheme="minorHAnsi" w:cstheme="minorHAnsi"/>
                <w:sz w:val="22"/>
                <w:szCs w:val="22"/>
                <w:lang w:val="es-EC"/>
              </w:rPr>
              <w:t>-1</w:t>
            </w:r>
          </w:p>
          <w:p w14:paraId="0D5EB38B" w14:textId="4F653DF5" w:rsidR="003B0F3A" w:rsidRPr="00440412" w:rsidRDefault="003B0F3A" w:rsidP="003B0F3A">
            <w:pPr>
              <w:ind w:left="170"/>
              <w:rPr>
                <w:rFonts w:asciiTheme="minorHAnsi" w:hAnsiTheme="minorHAnsi" w:cstheme="minorHAnsi"/>
                <w:sz w:val="22"/>
                <w:szCs w:val="22"/>
                <w:lang w:val="es-EC"/>
              </w:rPr>
            </w:pPr>
            <w:r w:rsidRPr="0038059C">
              <w:rPr>
                <w:rFonts w:asciiTheme="minorHAnsi" w:hAnsiTheme="minorHAnsi" w:cstheme="minorHAnsi"/>
                <w:sz w:val="22"/>
                <w:szCs w:val="22"/>
                <w:lang w:val="es-EC"/>
              </w:rPr>
              <w:t>Aplicar</w:t>
            </w:r>
            <w:r>
              <w:rPr>
                <w:rFonts w:asciiTheme="minorHAnsi" w:hAnsiTheme="minorHAnsi" w:cstheme="minorHAnsi"/>
                <w:sz w:val="22"/>
                <w:szCs w:val="22"/>
                <w:lang w:val="es-EC"/>
              </w:rPr>
              <w:t>:</w:t>
            </w:r>
            <w:r w:rsidRPr="0038059C">
              <w:rPr>
                <w:rFonts w:asciiTheme="minorHAnsi" w:hAnsiTheme="minorHAnsi" w:cstheme="minorHAnsi"/>
                <w:sz w:val="22"/>
                <w:szCs w:val="22"/>
                <w:lang w:val="es-EC"/>
              </w:rPr>
              <w:t xml:space="preserve"> Destreza Escribir</w:t>
            </w:r>
            <w:r>
              <w:rPr>
                <w:rFonts w:asciiTheme="minorHAnsi" w:hAnsiTheme="minorHAnsi" w:cstheme="minorHAnsi"/>
                <w:sz w:val="22"/>
                <w:szCs w:val="22"/>
                <w:lang w:val="es-EC"/>
              </w:rPr>
              <w:t xml:space="preserve"> 11-2</w:t>
            </w:r>
          </w:p>
          <w:p w14:paraId="5433FA95" w14:textId="77777777" w:rsidR="003B0F3A" w:rsidRPr="00440412" w:rsidRDefault="003B0F3A" w:rsidP="003B0F3A">
            <w:pPr>
              <w:ind w:left="170"/>
              <w:rPr>
                <w:rFonts w:asciiTheme="minorHAnsi" w:hAnsiTheme="minorHAnsi" w:cstheme="minorHAnsi"/>
                <w:sz w:val="22"/>
                <w:szCs w:val="22"/>
                <w:lang w:val="es-EC"/>
              </w:rPr>
            </w:pPr>
          </w:p>
          <w:p w14:paraId="69211B77" w14:textId="21C12035" w:rsidR="003B0F3A" w:rsidRPr="00440412" w:rsidRDefault="003B0F3A" w:rsidP="003B0F3A">
            <w:pPr>
              <w:ind w:left="170"/>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Proyecto (</w:t>
            </w:r>
            <w:r>
              <w:rPr>
                <w:rFonts w:asciiTheme="minorHAnsi" w:hAnsiTheme="minorHAnsi" w:cstheme="minorHAnsi"/>
                <w:b/>
                <w:bCs/>
                <w:sz w:val="22"/>
                <w:szCs w:val="22"/>
                <w:lang w:val="es-EC"/>
              </w:rPr>
              <w:t>escribir)</w:t>
            </w:r>
            <w:r w:rsidRPr="00440412">
              <w:rPr>
                <w:rFonts w:asciiTheme="minorHAnsi" w:hAnsiTheme="minorHAnsi" w:cstheme="minorHAnsi"/>
                <w:b/>
                <w:bCs/>
                <w:sz w:val="22"/>
                <w:szCs w:val="22"/>
                <w:lang w:val="es-EC"/>
              </w:rPr>
              <w:t xml:space="preserve"> </w:t>
            </w:r>
          </w:p>
          <w:p w14:paraId="36278F4E" w14:textId="6CC5005A" w:rsidR="003B0F3A" w:rsidRPr="00A211C1" w:rsidRDefault="003B0F3A" w:rsidP="003B0F3A">
            <w:pPr>
              <w:ind w:left="294" w:hanging="124"/>
              <w:rPr>
                <w:rFonts w:asciiTheme="minorHAnsi" w:hAnsiTheme="minorHAnsi" w:cstheme="minorHAnsi"/>
                <w:sz w:val="22"/>
                <w:szCs w:val="22"/>
                <w:lang w:val="es-EC"/>
              </w:rPr>
            </w:pPr>
            <w:r w:rsidRPr="00B370EB">
              <w:rPr>
                <w:rFonts w:asciiTheme="minorHAnsi" w:hAnsiTheme="minorHAnsi" w:cstheme="minorHAnsi"/>
                <w:sz w:val="22"/>
                <w:szCs w:val="22"/>
                <w:shd w:val="clear" w:color="auto" w:fill="FFFFFF"/>
                <w:lang w:val="es-EC"/>
              </w:rPr>
              <w:t>¿Qué ropa le recomiendas?</w:t>
            </w:r>
          </w:p>
        </w:tc>
      </w:tr>
      <w:tr w:rsidR="003B0F3A" w:rsidRPr="00F0698A" w14:paraId="3922287E" w14:textId="77777777" w:rsidTr="00B37DB3">
        <w:trPr>
          <w:trHeight w:val="5685"/>
          <w:tblCellSpacing w:w="0" w:type="dxa"/>
        </w:trPr>
        <w:tc>
          <w:tcPr>
            <w:tcW w:w="1800" w:type="dxa"/>
            <w:vMerge w:val="restart"/>
            <w:tcBorders>
              <w:top w:val="outset" w:sz="6" w:space="0" w:color="auto"/>
              <w:left w:val="outset" w:sz="6" w:space="0" w:color="auto"/>
              <w:right w:val="outset" w:sz="6" w:space="0" w:color="auto"/>
            </w:tcBorders>
            <w:vAlign w:val="center"/>
          </w:tcPr>
          <w:p w14:paraId="3EE2D0D9" w14:textId="3960205A" w:rsidR="003B0F3A" w:rsidRPr="00440412" w:rsidRDefault="003B0F3A" w:rsidP="003B0F3A">
            <w:pPr>
              <w:pStyle w:val="NormalWeb"/>
              <w:spacing w:before="0" w:beforeAutospacing="0" w:after="0" w:afterAutospacing="0"/>
              <w:jc w:val="center"/>
              <w:rPr>
                <w:rFonts w:asciiTheme="minorHAnsi" w:hAnsiTheme="minorHAnsi" w:cstheme="minorHAnsi"/>
                <w:b/>
                <w:sz w:val="22"/>
                <w:szCs w:val="22"/>
              </w:rPr>
            </w:pPr>
            <w:r w:rsidRPr="00440412">
              <w:rPr>
                <w:rFonts w:asciiTheme="minorHAnsi" w:hAnsiTheme="minorHAnsi" w:cstheme="minorHAnsi"/>
                <w:b/>
                <w:bCs/>
                <w:sz w:val="22"/>
                <w:szCs w:val="22"/>
              </w:rPr>
              <w:t xml:space="preserve">Unidad </w:t>
            </w:r>
            <w:r>
              <w:rPr>
                <w:rFonts w:asciiTheme="minorHAnsi" w:hAnsiTheme="minorHAnsi" w:cstheme="minorHAnsi"/>
                <w:b/>
                <w:bCs/>
                <w:sz w:val="22"/>
                <w:szCs w:val="22"/>
              </w:rPr>
              <w:t>12</w:t>
            </w:r>
          </w:p>
        </w:tc>
        <w:tc>
          <w:tcPr>
            <w:tcW w:w="3780" w:type="dxa"/>
            <w:vMerge w:val="restart"/>
            <w:tcBorders>
              <w:top w:val="outset" w:sz="6" w:space="0" w:color="auto"/>
              <w:left w:val="outset" w:sz="6" w:space="0" w:color="auto"/>
              <w:right w:val="outset" w:sz="6" w:space="0" w:color="auto"/>
            </w:tcBorders>
          </w:tcPr>
          <w:p w14:paraId="1E72EAED" w14:textId="74CB7EE9" w:rsidR="003B0F3A" w:rsidRPr="00440412" w:rsidRDefault="003B0F3A" w:rsidP="003B0F3A">
            <w:pPr>
              <w:rPr>
                <w:rFonts w:asciiTheme="minorHAnsi" w:hAnsiTheme="minorHAnsi" w:cstheme="minorHAnsi"/>
                <w:b/>
                <w:bCs/>
                <w:sz w:val="22"/>
                <w:szCs w:val="22"/>
              </w:rPr>
            </w:pPr>
            <w:r w:rsidRPr="00440412">
              <w:rPr>
                <w:rFonts w:asciiTheme="minorHAnsi" w:hAnsiTheme="minorHAnsi" w:cstheme="minorHAnsi"/>
                <w:b/>
                <w:bCs/>
                <w:sz w:val="22"/>
                <w:szCs w:val="22"/>
              </w:rPr>
              <w:t>¿</w:t>
            </w:r>
            <w:r>
              <w:rPr>
                <w:rFonts w:asciiTheme="minorHAnsi" w:hAnsiTheme="minorHAnsi" w:cstheme="minorHAnsi"/>
                <w:b/>
                <w:bCs/>
                <w:sz w:val="22"/>
                <w:szCs w:val="22"/>
              </w:rPr>
              <w:t>Cómo era ese lugar?</w:t>
            </w:r>
          </w:p>
          <w:p w14:paraId="39AB54A0" w14:textId="15563090" w:rsidR="003B0F3A" w:rsidRPr="00440412" w:rsidRDefault="003B0F3A" w:rsidP="003B0F3A">
            <w:pPr>
              <w:rPr>
                <w:rFonts w:asciiTheme="minorHAnsi" w:hAnsiTheme="minorHAnsi" w:cstheme="minorHAnsi"/>
                <w:sz w:val="22"/>
                <w:szCs w:val="22"/>
              </w:rPr>
            </w:pPr>
            <w:r>
              <w:rPr>
                <w:rFonts w:asciiTheme="minorHAnsi" w:hAnsiTheme="minorHAnsi" w:cstheme="minorHAnsi"/>
                <w:sz w:val="22"/>
                <w:szCs w:val="22"/>
              </w:rPr>
              <w:t xml:space="preserve">Understand </w:t>
            </w:r>
            <w:r>
              <w:t xml:space="preserve">and </w:t>
            </w:r>
            <w:r w:rsidRPr="00676EE8">
              <w:rPr>
                <w:rFonts w:asciiTheme="minorHAnsi" w:hAnsiTheme="minorHAnsi" w:cstheme="minorHAnsi"/>
                <w:sz w:val="22"/>
                <w:szCs w:val="22"/>
              </w:rPr>
              <w:t>explores Mexico's ecotourism through a video blog.</w:t>
            </w:r>
            <w:r>
              <w:rPr>
                <w:rFonts w:asciiTheme="minorHAnsi" w:hAnsiTheme="minorHAnsi" w:cstheme="minorHAnsi"/>
                <w:sz w:val="22"/>
                <w:szCs w:val="22"/>
              </w:rPr>
              <w:t xml:space="preserve"> </w:t>
            </w:r>
            <w:r w:rsidRPr="00440412">
              <w:rPr>
                <w:rFonts w:asciiTheme="minorHAnsi" w:hAnsiTheme="minorHAnsi" w:cstheme="minorHAnsi"/>
                <w:sz w:val="22"/>
                <w:szCs w:val="22"/>
              </w:rPr>
              <w:t xml:space="preserve">Talk about </w:t>
            </w:r>
            <w:r>
              <w:rPr>
                <w:rFonts w:asciiTheme="minorHAnsi" w:hAnsiTheme="minorHAnsi" w:cstheme="minorHAnsi"/>
                <w:sz w:val="22"/>
                <w:szCs w:val="22"/>
              </w:rPr>
              <w:t xml:space="preserve">travel and the environment. </w:t>
            </w:r>
            <w:r w:rsidRPr="00440412">
              <w:rPr>
                <w:rFonts w:asciiTheme="minorHAnsi" w:hAnsiTheme="minorHAnsi" w:cstheme="minorHAnsi"/>
                <w:sz w:val="22"/>
                <w:szCs w:val="22"/>
              </w:rPr>
              <w:t xml:space="preserve">Explore and compare what </w:t>
            </w:r>
            <w:r>
              <w:rPr>
                <w:rFonts w:asciiTheme="minorHAnsi" w:hAnsiTheme="minorHAnsi" w:cstheme="minorHAnsi"/>
                <w:sz w:val="22"/>
                <w:szCs w:val="22"/>
              </w:rPr>
              <w:t>environmental challenges and policies are needed in the</w:t>
            </w:r>
            <w:r w:rsidRPr="00440412">
              <w:rPr>
                <w:rFonts w:asciiTheme="minorHAnsi" w:hAnsiTheme="minorHAnsi" w:cstheme="minorHAnsi"/>
                <w:sz w:val="22"/>
                <w:szCs w:val="22"/>
              </w:rPr>
              <w:t xml:space="preserve"> Spanish-speaking world.</w:t>
            </w:r>
          </w:p>
          <w:p w14:paraId="7CDA3F62" w14:textId="77777777" w:rsidR="003B0F3A" w:rsidRPr="00440412" w:rsidRDefault="003B0F3A" w:rsidP="003B0F3A">
            <w:pPr>
              <w:rPr>
                <w:rFonts w:asciiTheme="minorHAnsi" w:hAnsiTheme="minorHAnsi" w:cstheme="minorHAnsi"/>
                <w:sz w:val="22"/>
                <w:szCs w:val="22"/>
              </w:rPr>
            </w:pPr>
          </w:p>
          <w:p w14:paraId="3EB2F6D4" w14:textId="77777777" w:rsidR="003B0F3A" w:rsidRPr="00F62283" w:rsidRDefault="003B0F3A" w:rsidP="003B0F3A">
            <w:pPr>
              <w:rPr>
                <w:rFonts w:asciiTheme="minorHAnsi" w:hAnsiTheme="minorHAnsi" w:cstheme="minorHAnsi"/>
                <w:sz w:val="22"/>
                <w:szCs w:val="22"/>
                <w:lang w:val="es-EC"/>
              </w:rPr>
            </w:pPr>
            <w:r w:rsidRPr="00F62283">
              <w:rPr>
                <w:rFonts w:asciiTheme="minorHAnsi" w:hAnsiTheme="minorHAnsi" w:cstheme="minorHAnsi"/>
                <w:b/>
                <w:bCs/>
                <w:sz w:val="22"/>
                <w:szCs w:val="22"/>
                <w:lang w:val="es-EC"/>
              </w:rPr>
              <w:t>ESTRATEGIA DE COMPRENSIÓN: ESCUCHAR</w:t>
            </w:r>
          </w:p>
          <w:p w14:paraId="72B3F4AF" w14:textId="24288CB5" w:rsidR="003B0F3A" w:rsidRPr="007E754F" w:rsidRDefault="003B0F3A" w:rsidP="003B0F3A">
            <w:pPr>
              <w:rPr>
                <w:rFonts w:asciiTheme="minorHAnsi" w:hAnsiTheme="minorHAnsi" w:cstheme="minorHAnsi"/>
                <w:sz w:val="22"/>
                <w:szCs w:val="22"/>
                <w:lang w:val="es-EC"/>
              </w:rPr>
            </w:pPr>
            <w:r w:rsidRPr="00F62283">
              <w:rPr>
                <w:rFonts w:asciiTheme="minorHAnsi" w:hAnsiTheme="minorHAnsi" w:cstheme="minorHAnsi"/>
                <w:sz w:val="22"/>
                <w:szCs w:val="22"/>
                <w:lang w:val="es-EC"/>
              </w:rPr>
              <w:t xml:space="preserve">▪ </w:t>
            </w:r>
            <w:r w:rsidRPr="000D39BD">
              <w:rPr>
                <w:rFonts w:asciiTheme="minorHAnsi" w:hAnsiTheme="minorHAnsi" w:cstheme="minorHAnsi"/>
                <w:sz w:val="22"/>
                <w:szCs w:val="22"/>
                <w:shd w:val="clear" w:color="auto" w:fill="FFFFFF"/>
                <w:lang w:val="es-EC"/>
              </w:rPr>
              <w:t>Videoblog: El mochilero verde</w:t>
            </w:r>
          </w:p>
          <w:p w14:paraId="7CBEDD53" w14:textId="77777777" w:rsidR="003B0F3A" w:rsidRPr="00F62283" w:rsidRDefault="003B0F3A" w:rsidP="003B0F3A">
            <w:pPr>
              <w:rPr>
                <w:rFonts w:asciiTheme="minorHAnsi" w:hAnsiTheme="minorHAnsi" w:cstheme="minorHAnsi"/>
                <w:sz w:val="22"/>
                <w:szCs w:val="22"/>
                <w:lang w:val="es-EC"/>
              </w:rPr>
            </w:pPr>
          </w:p>
          <w:p w14:paraId="413DADD1" w14:textId="77777777" w:rsidR="003B0F3A" w:rsidRPr="00F62283" w:rsidRDefault="003B0F3A" w:rsidP="003B0F3A">
            <w:pPr>
              <w:rPr>
                <w:rFonts w:asciiTheme="minorHAnsi" w:hAnsiTheme="minorHAnsi" w:cstheme="minorHAnsi"/>
                <w:b/>
                <w:bCs/>
                <w:sz w:val="22"/>
                <w:szCs w:val="22"/>
                <w:lang w:val="es-EC"/>
              </w:rPr>
            </w:pPr>
            <w:r w:rsidRPr="00F62283">
              <w:rPr>
                <w:rFonts w:asciiTheme="minorHAnsi" w:hAnsiTheme="minorHAnsi" w:cstheme="minorHAnsi"/>
                <w:b/>
                <w:bCs/>
                <w:sz w:val="22"/>
                <w:szCs w:val="22"/>
                <w:lang w:val="es-EC"/>
              </w:rPr>
              <w:t xml:space="preserve">VOCABULARIO </w:t>
            </w:r>
          </w:p>
          <w:p w14:paraId="7641FDB8" w14:textId="6FD10DF8" w:rsidR="003B0F3A" w:rsidRPr="007D171A" w:rsidRDefault="003B0F3A" w:rsidP="003B0F3A">
            <w:pPr>
              <w:rPr>
                <w:rFonts w:asciiTheme="minorHAnsi" w:hAnsiTheme="minorHAnsi" w:cstheme="minorHAnsi"/>
                <w:sz w:val="22"/>
                <w:szCs w:val="22"/>
                <w:lang w:val="es-EC"/>
              </w:rPr>
            </w:pPr>
            <w:r w:rsidRPr="00F62283">
              <w:rPr>
                <w:rFonts w:asciiTheme="minorHAnsi" w:hAnsiTheme="minorHAnsi" w:cstheme="minorHAnsi"/>
                <w:sz w:val="22"/>
                <w:szCs w:val="22"/>
                <w:lang w:val="es-EC"/>
              </w:rPr>
              <w:t xml:space="preserve">▪ </w:t>
            </w:r>
            <w:r w:rsidRPr="007D171A">
              <w:rPr>
                <w:rFonts w:asciiTheme="minorHAnsi" w:hAnsiTheme="minorHAnsi" w:cstheme="minorHAnsi"/>
                <w:sz w:val="22"/>
                <w:szCs w:val="22"/>
                <w:shd w:val="clear" w:color="auto" w:fill="FFFFFF"/>
                <w:lang w:val="es-EC"/>
              </w:rPr>
              <w:t>Los viajes y el medioambiente</w:t>
            </w:r>
          </w:p>
          <w:p w14:paraId="5CAF7108" w14:textId="676DEF70" w:rsidR="003B0F3A" w:rsidRPr="007D171A" w:rsidRDefault="003B0F3A" w:rsidP="003B0F3A">
            <w:pPr>
              <w:rPr>
                <w:rFonts w:asciiTheme="minorHAnsi" w:hAnsiTheme="minorHAnsi" w:cstheme="minorHAnsi"/>
                <w:sz w:val="22"/>
                <w:szCs w:val="22"/>
                <w:lang w:val="es-EC"/>
              </w:rPr>
            </w:pPr>
            <w:r w:rsidRPr="007D171A">
              <w:rPr>
                <w:rFonts w:asciiTheme="minorHAnsi" w:hAnsiTheme="minorHAnsi" w:cstheme="minorHAnsi"/>
                <w:sz w:val="22"/>
                <w:szCs w:val="22"/>
                <w:lang w:val="es-EC"/>
              </w:rPr>
              <w:t xml:space="preserve">▪ </w:t>
            </w:r>
            <w:r w:rsidRPr="007D171A">
              <w:rPr>
                <w:rFonts w:asciiTheme="minorHAnsi" w:hAnsiTheme="minorHAnsi" w:cstheme="minorHAnsi"/>
                <w:sz w:val="22"/>
                <w:szCs w:val="22"/>
                <w:shd w:val="clear" w:color="auto" w:fill="FFFFFF"/>
                <w:lang w:val="es-EC"/>
              </w:rPr>
              <w:t>Palabras indefinidas y negativas</w:t>
            </w:r>
          </w:p>
          <w:p w14:paraId="51901D0B" w14:textId="77777777" w:rsidR="003B0F3A" w:rsidRPr="00F62283" w:rsidRDefault="003B0F3A" w:rsidP="003B0F3A">
            <w:pPr>
              <w:rPr>
                <w:rFonts w:asciiTheme="minorHAnsi" w:hAnsiTheme="minorHAnsi" w:cstheme="minorHAnsi"/>
                <w:sz w:val="22"/>
                <w:szCs w:val="22"/>
                <w:lang w:val="es-EC"/>
              </w:rPr>
            </w:pPr>
          </w:p>
          <w:p w14:paraId="20B7005F" w14:textId="77777777" w:rsidR="003B0F3A" w:rsidRPr="00F62283" w:rsidRDefault="003B0F3A" w:rsidP="003B0F3A">
            <w:pPr>
              <w:rPr>
                <w:rFonts w:asciiTheme="minorHAnsi" w:hAnsiTheme="minorHAnsi" w:cstheme="minorHAnsi"/>
                <w:b/>
                <w:bCs/>
                <w:sz w:val="22"/>
                <w:szCs w:val="22"/>
                <w:lang w:val="es-EC"/>
              </w:rPr>
            </w:pPr>
            <w:r w:rsidRPr="00F62283">
              <w:rPr>
                <w:rFonts w:asciiTheme="minorHAnsi" w:hAnsiTheme="minorHAnsi" w:cstheme="minorHAnsi"/>
                <w:b/>
                <w:bCs/>
                <w:sz w:val="22"/>
                <w:szCs w:val="22"/>
                <w:lang w:val="es-EC"/>
              </w:rPr>
              <w:t xml:space="preserve">GRAMÁTICA </w:t>
            </w:r>
          </w:p>
          <w:p w14:paraId="40756E5D" w14:textId="77777777" w:rsidR="003B0F3A" w:rsidRPr="000D39BD" w:rsidRDefault="003B0F3A" w:rsidP="003B0F3A">
            <w:pPr>
              <w:rPr>
                <w:rFonts w:asciiTheme="minorHAnsi" w:hAnsiTheme="minorHAnsi" w:cstheme="minorHAnsi"/>
                <w:sz w:val="22"/>
                <w:szCs w:val="22"/>
                <w:lang w:val="es-EC"/>
              </w:rPr>
            </w:pPr>
            <w:r w:rsidRPr="000D39BD">
              <w:rPr>
                <w:rFonts w:asciiTheme="minorHAnsi" w:hAnsiTheme="minorHAnsi" w:cstheme="minorHAnsi"/>
                <w:sz w:val="22"/>
                <w:szCs w:val="22"/>
                <w:lang w:val="es-EC"/>
              </w:rPr>
              <w:t xml:space="preserve">▪ </w:t>
            </w:r>
            <w:r w:rsidRPr="000D39BD">
              <w:rPr>
                <w:rFonts w:asciiTheme="minorHAnsi" w:hAnsiTheme="minorHAnsi" w:cstheme="minorHAnsi"/>
                <w:sz w:val="22"/>
                <w:szCs w:val="22"/>
                <w:shd w:val="clear" w:color="auto" w:fill="FFFFFF"/>
                <w:lang w:val="es-EC"/>
              </w:rPr>
              <w:t>The Imperfect Tense: Regular and Irregular Forms</w:t>
            </w:r>
            <w:r w:rsidRPr="000D39BD">
              <w:rPr>
                <w:rFonts w:asciiTheme="minorHAnsi" w:hAnsiTheme="minorHAnsi" w:cstheme="minorHAnsi"/>
                <w:sz w:val="22"/>
                <w:szCs w:val="22"/>
                <w:lang w:val="es-EC"/>
              </w:rPr>
              <w:t xml:space="preserve"> </w:t>
            </w:r>
          </w:p>
          <w:p w14:paraId="3FA5BD41" w14:textId="16F08DCD" w:rsidR="003B0F3A" w:rsidRPr="007D171A" w:rsidRDefault="003B0F3A" w:rsidP="003B0F3A">
            <w:pPr>
              <w:rPr>
                <w:rFonts w:asciiTheme="minorHAnsi" w:hAnsiTheme="minorHAnsi" w:cstheme="minorHAnsi"/>
                <w:sz w:val="22"/>
                <w:szCs w:val="22"/>
              </w:rPr>
            </w:pPr>
            <w:r w:rsidRPr="007D171A">
              <w:rPr>
                <w:rFonts w:asciiTheme="minorHAnsi" w:hAnsiTheme="minorHAnsi" w:cstheme="minorHAnsi"/>
                <w:sz w:val="22"/>
                <w:szCs w:val="22"/>
              </w:rPr>
              <w:t xml:space="preserve">▪ </w:t>
            </w:r>
            <w:r w:rsidRPr="007D171A">
              <w:rPr>
                <w:rFonts w:asciiTheme="minorHAnsi" w:hAnsiTheme="minorHAnsi" w:cstheme="minorHAnsi"/>
                <w:sz w:val="22"/>
                <w:szCs w:val="22"/>
                <w:shd w:val="clear" w:color="auto" w:fill="FFFFFF"/>
              </w:rPr>
              <w:t>Comparisons of Inequality and Equality</w:t>
            </w:r>
          </w:p>
          <w:p w14:paraId="545A30DE" w14:textId="77777777" w:rsidR="003B0F3A" w:rsidRPr="00F62283" w:rsidRDefault="003B0F3A" w:rsidP="003B0F3A">
            <w:pPr>
              <w:rPr>
                <w:rFonts w:asciiTheme="minorHAnsi" w:hAnsiTheme="minorHAnsi" w:cstheme="minorHAnsi"/>
                <w:sz w:val="22"/>
                <w:szCs w:val="22"/>
              </w:rPr>
            </w:pPr>
          </w:p>
          <w:p w14:paraId="23118EB7" w14:textId="77777777" w:rsidR="003B0F3A" w:rsidRPr="000D39BD" w:rsidRDefault="003B0F3A" w:rsidP="003B0F3A">
            <w:pPr>
              <w:rPr>
                <w:rFonts w:asciiTheme="minorHAnsi" w:hAnsiTheme="minorHAnsi" w:cstheme="minorHAnsi"/>
                <w:b/>
                <w:bCs/>
                <w:sz w:val="22"/>
                <w:szCs w:val="22"/>
              </w:rPr>
            </w:pPr>
            <w:r w:rsidRPr="000D39BD">
              <w:rPr>
                <w:rFonts w:asciiTheme="minorHAnsi" w:hAnsiTheme="minorHAnsi" w:cstheme="minorHAnsi"/>
                <w:b/>
                <w:bCs/>
                <w:sz w:val="22"/>
                <w:szCs w:val="22"/>
              </w:rPr>
              <w:t xml:space="preserve">EXPLORACIÓN CULTURAL </w:t>
            </w:r>
          </w:p>
          <w:p w14:paraId="739CC2B1" w14:textId="369B11AD" w:rsidR="003B0F3A" w:rsidRPr="007D171A" w:rsidRDefault="003B0F3A" w:rsidP="003B0F3A">
            <w:pPr>
              <w:rPr>
                <w:rFonts w:asciiTheme="minorHAnsi" w:hAnsiTheme="minorHAnsi" w:cstheme="minorHAnsi"/>
                <w:sz w:val="22"/>
                <w:szCs w:val="22"/>
                <w:lang w:val="es-EC"/>
              </w:rPr>
            </w:pPr>
            <w:r w:rsidRPr="00F62283">
              <w:rPr>
                <w:rFonts w:asciiTheme="minorHAnsi" w:hAnsiTheme="minorHAnsi" w:cstheme="minorHAnsi"/>
                <w:sz w:val="22"/>
                <w:szCs w:val="22"/>
                <w:lang w:val="es-EC"/>
              </w:rPr>
              <w:t xml:space="preserve">▪ </w:t>
            </w:r>
            <w:r w:rsidRPr="007D171A">
              <w:rPr>
                <w:rStyle w:val="Strong"/>
                <w:rFonts w:asciiTheme="minorHAnsi" w:hAnsiTheme="minorHAnsi" w:cstheme="minorHAnsi"/>
                <w:b w:val="0"/>
                <w:bCs w:val="0"/>
                <w:color w:val="333333"/>
                <w:sz w:val="22"/>
                <w:szCs w:val="22"/>
                <w:shd w:val="clear" w:color="auto" w:fill="FFFFFF"/>
                <w:lang w:val="es-EC"/>
              </w:rPr>
              <w:t>D</w:t>
            </w:r>
            <w:r w:rsidRPr="007D171A">
              <w:rPr>
                <w:rStyle w:val="Strong"/>
                <w:rFonts w:asciiTheme="minorHAnsi" w:hAnsiTheme="minorHAnsi" w:cstheme="minorHAnsi"/>
                <w:b w:val="0"/>
                <w:bCs w:val="0"/>
                <w:sz w:val="22"/>
                <w:szCs w:val="22"/>
                <w:shd w:val="clear" w:color="auto" w:fill="FFFFFF"/>
                <w:lang w:val="es-EC"/>
              </w:rPr>
              <w:t>esafíos ambientales en el mundo hispano</w:t>
            </w:r>
          </w:p>
          <w:p w14:paraId="5FE5F3B0" w14:textId="77777777" w:rsidR="003B0F3A" w:rsidRPr="00F62283" w:rsidRDefault="003B0F3A" w:rsidP="003B0F3A">
            <w:pPr>
              <w:rPr>
                <w:rFonts w:asciiTheme="minorHAnsi" w:hAnsiTheme="minorHAnsi" w:cstheme="minorHAnsi"/>
                <w:sz w:val="22"/>
                <w:szCs w:val="22"/>
                <w:lang w:val="es-EC"/>
              </w:rPr>
            </w:pPr>
          </w:p>
          <w:p w14:paraId="13C29CA7" w14:textId="77777777" w:rsidR="003B0F3A" w:rsidRPr="00F62283" w:rsidRDefault="003B0F3A" w:rsidP="003B0F3A">
            <w:pPr>
              <w:rPr>
                <w:rFonts w:asciiTheme="minorHAnsi" w:hAnsiTheme="minorHAnsi" w:cstheme="minorHAnsi"/>
                <w:b/>
                <w:bCs/>
                <w:sz w:val="22"/>
                <w:szCs w:val="22"/>
                <w:lang w:val="es-EC"/>
              </w:rPr>
            </w:pPr>
            <w:r w:rsidRPr="00F62283">
              <w:rPr>
                <w:rFonts w:asciiTheme="minorHAnsi" w:hAnsiTheme="minorHAnsi" w:cstheme="minorHAnsi"/>
                <w:b/>
                <w:bCs/>
                <w:sz w:val="22"/>
                <w:szCs w:val="22"/>
                <w:lang w:val="es-EC"/>
              </w:rPr>
              <w:t xml:space="preserve">ESTRATEGIA DE PRODUCCIÓN: HABLAR </w:t>
            </w:r>
          </w:p>
          <w:p w14:paraId="2C0073DB" w14:textId="646E8451" w:rsidR="003B0F3A" w:rsidRPr="00F62283" w:rsidRDefault="003B0F3A" w:rsidP="003B0F3A">
            <w:pPr>
              <w:rPr>
                <w:rFonts w:asciiTheme="minorHAnsi" w:hAnsiTheme="minorHAnsi" w:cstheme="minorHAnsi"/>
                <w:sz w:val="22"/>
                <w:szCs w:val="22"/>
                <w:lang w:val="es-EC"/>
              </w:rPr>
            </w:pPr>
            <w:r w:rsidRPr="00F62283">
              <w:rPr>
                <w:rFonts w:asciiTheme="minorHAnsi" w:hAnsiTheme="minorHAnsi" w:cstheme="minorHAnsi"/>
                <w:sz w:val="22"/>
                <w:szCs w:val="22"/>
                <w:lang w:val="es-EC"/>
              </w:rPr>
              <w:t>▪ Pronunciación: Los sonidos</w:t>
            </w:r>
            <w:r>
              <w:rPr>
                <w:rFonts w:asciiTheme="minorHAnsi" w:hAnsiTheme="minorHAnsi" w:cstheme="minorHAnsi"/>
                <w:sz w:val="22"/>
                <w:szCs w:val="22"/>
                <w:lang w:val="es-EC"/>
              </w:rPr>
              <w:t xml:space="preserve"> de la letra </w:t>
            </w:r>
            <w:r w:rsidRPr="00A13C0E">
              <w:rPr>
                <w:rFonts w:asciiTheme="minorHAnsi" w:hAnsiTheme="minorHAnsi" w:cstheme="minorHAnsi"/>
                <w:b/>
                <w:bCs/>
                <w:sz w:val="22"/>
                <w:szCs w:val="22"/>
                <w:lang w:val="es-EC"/>
              </w:rPr>
              <w:t>r</w:t>
            </w:r>
          </w:p>
          <w:p w14:paraId="4BE2BEC5" w14:textId="4103B526" w:rsidR="003B0F3A" w:rsidRPr="00440412" w:rsidRDefault="003B0F3A" w:rsidP="003B0F3A">
            <w:pPr>
              <w:rPr>
                <w:rFonts w:asciiTheme="minorHAnsi" w:hAnsiTheme="minorHAnsi" w:cstheme="minorHAnsi"/>
                <w:sz w:val="22"/>
                <w:szCs w:val="22"/>
                <w:lang w:val="es-EC"/>
              </w:rPr>
            </w:pPr>
            <w:r w:rsidRPr="00F62283">
              <w:rPr>
                <w:rFonts w:asciiTheme="minorHAnsi" w:hAnsiTheme="minorHAnsi" w:cstheme="minorHAnsi"/>
                <w:sz w:val="22"/>
                <w:szCs w:val="22"/>
                <w:lang w:val="es-EC"/>
              </w:rPr>
              <w:t xml:space="preserve">▪ Destreza: El uso </w:t>
            </w:r>
            <w:r>
              <w:rPr>
                <w:rFonts w:asciiTheme="minorHAnsi" w:hAnsiTheme="minorHAnsi" w:cstheme="minorHAnsi"/>
                <w:sz w:val="22"/>
                <w:szCs w:val="22"/>
                <w:lang w:val="es-EC"/>
              </w:rPr>
              <w:t>de los modelos para preparar las presentaciones</w:t>
            </w:r>
          </w:p>
        </w:tc>
        <w:tc>
          <w:tcPr>
            <w:tcW w:w="3764" w:type="dxa"/>
            <w:tcBorders>
              <w:top w:val="outset" w:sz="6" w:space="0" w:color="auto"/>
              <w:left w:val="outset" w:sz="6" w:space="0" w:color="auto"/>
              <w:right w:val="outset" w:sz="6" w:space="0" w:color="auto"/>
            </w:tcBorders>
          </w:tcPr>
          <w:p w14:paraId="6EDA013C" w14:textId="77777777" w:rsidR="00D05550" w:rsidRPr="00DF4B63" w:rsidRDefault="00D05550" w:rsidP="00D05550">
            <w:pPr>
              <w:ind w:left="294" w:hanging="124"/>
              <w:rPr>
                <w:rFonts w:asciiTheme="minorHAnsi" w:hAnsiTheme="minorHAnsi" w:cstheme="minorHAnsi"/>
                <w:b/>
                <w:bCs/>
                <w:color w:val="000000" w:themeColor="text1"/>
                <w:sz w:val="22"/>
                <w:szCs w:val="22"/>
                <w:highlight w:val="yellow"/>
              </w:rPr>
            </w:pPr>
            <w:r w:rsidRPr="00DF4B63">
              <w:rPr>
                <w:rFonts w:asciiTheme="minorHAnsi" w:hAnsiTheme="minorHAnsi" w:cstheme="minorHAnsi"/>
                <w:b/>
                <w:bCs/>
                <w:color w:val="000000" w:themeColor="text1"/>
                <w:sz w:val="22"/>
                <w:szCs w:val="22"/>
                <w:highlight w:val="yellow"/>
              </w:rPr>
              <w:lastRenderedPageBreak/>
              <w:t>Friday, April 9th</w:t>
            </w:r>
          </w:p>
          <w:p w14:paraId="3C6E3EAD" w14:textId="77777777" w:rsidR="00D05550" w:rsidRPr="00DF4B63" w:rsidRDefault="00D05550" w:rsidP="00D05550">
            <w:pPr>
              <w:ind w:left="294" w:hanging="124"/>
              <w:rPr>
                <w:rFonts w:asciiTheme="minorHAnsi" w:hAnsiTheme="minorHAnsi" w:cstheme="minorHAnsi"/>
                <w:b/>
                <w:bCs/>
                <w:color w:val="000000" w:themeColor="text1"/>
                <w:sz w:val="22"/>
                <w:szCs w:val="22"/>
                <w:vertAlign w:val="superscript"/>
              </w:rPr>
            </w:pPr>
            <w:r w:rsidRPr="00DF4B63">
              <w:rPr>
                <w:rFonts w:asciiTheme="minorHAnsi" w:hAnsiTheme="minorHAnsi" w:cstheme="minorHAnsi"/>
                <w:b/>
                <w:bCs/>
                <w:color w:val="000000" w:themeColor="text1"/>
                <w:sz w:val="22"/>
                <w:szCs w:val="22"/>
                <w:highlight w:val="yellow"/>
              </w:rPr>
              <w:t>Viernes 9 de abril</w:t>
            </w:r>
          </w:p>
          <w:p w14:paraId="3348A32E" w14:textId="77777777" w:rsidR="003B0F3A" w:rsidRPr="00D05550" w:rsidRDefault="003B0F3A" w:rsidP="003B0F3A">
            <w:pPr>
              <w:ind w:left="170"/>
              <w:rPr>
                <w:rFonts w:asciiTheme="minorHAnsi" w:hAnsiTheme="minorHAnsi" w:cstheme="minorHAnsi"/>
                <w:b/>
                <w:bCs/>
                <w:sz w:val="22"/>
                <w:szCs w:val="22"/>
              </w:rPr>
            </w:pPr>
          </w:p>
          <w:p w14:paraId="04A8F781" w14:textId="77777777" w:rsidR="003B0F3A" w:rsidRPr="00440412" w:rsidRDefault="003B0F3A" w:rsidP="003B0F3A">
            <w:pPr>
              <w:ind w:left="170"/>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 xml:space="preserve">Contraseña: Texto </w:t>
            </w:r>
          </w:p>
          <w:p w14:paraId="6BC209DD" w14:textId="77777777" w:rsidR="003B0F3A" w:rsidRPr="007D171A" w:rsidRDefault="003B0F3A" w:rsidP="003B0F3A">
            <w:pPr>
              <w:ind w:left="170"/>
              <w:rPr>
                <w:rFonts w:asciiTheme="minorHAnsi" w:hAnsiTheme="minorHAnsi" w:cstheme="minorHAnsi"/>
                <w:sz w:val="22"/>
                <w:szCs w:val="22"/>
                <w:lang w:val="es-ES"/>
              </w:rPr>
            </w:pPr>
            <w:r w:rsidRPr="007D171A">
              <w:rPr>
                <w:rFonts w:asciiTheme="minorHAnsi" w:hAnsiTheme="minorHAnsi" w:cstheme="minorHAnsi"/>
                <w:sz w:val="22"/>
                <w:szCs w:val="22"/>
                <w:lang w:val="es-ES"/>
              </w:rPr>
              <w:t xml:space="preserve">¡Tu turno! </w:t>
            </w:r>
          </w:p>
          <w:p w14:paraId="642032BC" w14:textId="5B66440C" w:rsidR="003B0F3A" w:rsidRPr="00440412" w:rsidRDefault="003B0F3A" w:rsidP="003B0F3A">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Aplicar </w:t>
            </w:r>
            <w:r>
              <w:rPr>
                <w:rFonts w:asciiTheme="minorHAnsi" w:hAnsiTheme="minorHAnsi" w:cstheme="minorHAnsi"/>
                <w:sz w:val="22"/>
                <w:szCs w:val="22"/>
                <w:lang w:val="es-EC"/>
              </w:rPr>
              <w:t>12</w:t>
            </w:r>
            <w:r w:rsidRPr="00440412">
              <w:rPr>
                <w:rFonts w:asciiTheme="minorHAnsi" w:hAnsiTheme="minorHAnsi" w:cstheme="minorHAnsi"/>
                <w:sz w:val="22"/>
                <w:szCs w:val="22"/>
                <w:lang w:val="es-EC"/>
              </w:rPr>
              <w:t xml:space="preserve">-1 </w:t>
            </w:r>
            <w:r w:rsidRPr="00A97F37">
              <w:rPr>
                <w:rFonts w:asciiTheme="minorHAnsi" w:hAnsiTheme="minorHAnsi" w:cstheme="minorHAnsi"/>
                <w:sz w:val="22"/>
                <w:szCs w:val="22"/>
                <w:lang w:val="es-EC"/>
              </w:rPr>
              <w:t>through</w:t>
            </w:r>
            <w:r>
              <w:rPr>
                <w:rFonts w:asciiTheme="minorHAnsi" w:hAnsiTheme="minorHAnsi" w:cstheme="minorHAnsi"/>
                <w:sz w:val="22"/>
                <w:szCs w:val="22"/>
                <w:lang w:val="es-EC"/>
              </w:rPr>
              <w:t xml:space="preserve"> 12-2</w:t>
            </w:r>
          </w:p>
          <w:p w14:paraId="424754A0" w14:textId="77777777" w:rsidR="003B0F3A" w:rsidRPr="00440412" w:rsidRDefault="003B0F3A" w:rsidP="003B0F3A">
            <w:pPr>
              <w:ind w:left="170"/>
              <w:rPr>
                <w:rFonts w:asciiTheme="minorHAnsi" w:hAnsiTheme="minorHAnsi" w:cstheme="minorHAnsi"/>
                <w:sz w:val="22"/>
                <w:szCs w:val="22"/>
                <w:lang w:val="es-EC"/>
              </w:rPr>
            </w:pPr>
          </w:p>
          <w:p w14:paraId="45866168" w14:textId="77777777" w:rsidR="003B0F3A" w:rsidRPr="00440412" w:rsidRDefault="003B0F3A" w:rsidP="003B0F3A">
            <w:pPr>
              <w:ind w:left="170"/>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Estrategia de leer</w:t>
            </w:r>
          </w:p>
          <w:p w14:paraId="4F53A01B" w14:textId="77777777" w:rsidR="003B0F3A" w:rsidRPr="00440412" w:rsidRDefault="003B0F3A" w:rsidP="003B0F3A">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Preparar y Aplicar</w:t>
            </w:r>
          </w:p>
          <w:p w14:paraId="56321708" w14:textId="77777777" w:rsidR="003B0F3A" w:rsidRPr="00440412" w:rsidRDefault="003B0F3A" w:rsidP="003B0F3A">
            <w:pPr>
              <w:ind w:left="170"/>
              <w:rPr>
                <w:rFonts w:asciiTheme="minorHAnsi" w:hAnsiTheme="minorHAnsi" w:cstheme="minorHAnsi"/>
                <w:sz w:val="22"/>
                <w:szCs w:val="22"/>
                <w:lang w:val="es-EC"/>
              </w:rPr>
            </w:pPr>
          </w:p>
          <w:p w14:paraId="5AAA64F9" w14:textId="77777777" w:rsidR="003B0F3A" w:rsidRPr="00440412" w:rsidRDefault="003B0F3A" w:rsidP="003B0F3A">
            <w:pPr>
              <w:ind w:left="170"/>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 xml:space="preserve">Vocabulario 1 y 2 </w:t>
            </w:r>
          </w:p>
          <w:p w14:paraId="55F080D8" w14:textId="77777777" w:rsidR="003B0F3A" w:rsidRPr="00440412" w:rsidRDefault="003B0F3A" w:rsidP="003B0F3A">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Preparar (1) </w:t>
            </w:r>
          </w:p>
          <w:p w14:paraId="068BB6E3" w14:textId="77777777" w:rsidR="003B0F3A" w:rsidRPr="00440412" w:rsidRDefault="003B0F3A" w:rsidP="003B0F3A">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Preparar (2) </w:t>
            </w:r>
          </w:p>
          <w:p w14:paraId="38F3E2D4" w14:textId="78050B77" w:rsidR="003B0F3A" w:rsidRPr="00A97F37" w:rsidRDefault="003B0F3A" w:rsidP="003B0F3A">
            <w:pPr>
              <w:ind w:left="170"/>
              <w:rPr>
                <w:rFonts w:asciiTheme="minorHAnsi" w:hAnsiTheme="minorHAnsi" w:cstheme="minorHAnsi"/>
                <w:sz w:val="22"/>
                <w:szCs w:val="22"/>
                <w:lang w:val="es-EC"/>
              </w:rPr>
            </w:pPr>
            <w:r w:rsidRPr="00A97F37">
              <w:rPr>
                <w:rFonts w:asciiTheme="minorHAnsi" w:hAnsiTheme="minorHAnsi" w:cstheme="minorHAnsi"/>
                <w:sz w:val="22"/>
                <w:szCs w:val="22"/>
                <w:lang w:val="es-EC"/>
              </w:rPr>
              <w:t>Aplicar</w:t>
            </w:r>
            <w:r>
              <w:rPr>
                <w:rFonts w:asciiTheme="minorHAnsi" w:hAnsiTheme="minorHAnsi" w:cstheme="minorHAnsi"/>
                <w:sz w:val="22"/>
                <w:szCs w:val="22"/>
                <w:lang w:val="es-EC"/>
              </w:rPr>
              <w:t xml:space="preserve"> 12</w:t>
            </w:r>
            <w:r w:rsidRPr="00A97F37">
              <w:rPr>
                <w:rFonts w:asciiTheme="minorHAnsi" w:hAnsiTheme="minorHAnsi" w:cstheme="minorHAnsi"/>
                <w:sz w:val="22"/>
                <w:szCs w:val="22"/>
                <w:lang w:val="es-EC"/>
              </w:rPr>
              <w:t xml:space="preserve">-1 through </w:t>
            </w:r>
            <w:r>
              <w:rPr>
                <w:rFonts w:asciiTheme="minorHAnsi" w:hAnsiTheme="minorHAnsi" w:cstheme="minorHAnsi"/>
                <w:sz w:val="22"/>
                <w:szCs w:val="22"/>
                <w:lang w:val="es-EC"/>
              </w:rPr>
              <w:t>12</w:t>
            </w:r>
            <w:r w:rsidRPr="00A97F37">
              <w:rPr>
                <w:rFonts w:asciiTheme="minorHAnsi" w:hAnsiTheme="minorHAnsi" w:cstheme="minorHAnsi"/>
                <w:sz w:val="22"/>
                <w:szCs w:val="22"/>
                <w:lang w:val="es-EC"/>
              </w:rPr>
              <w:t>-1</w:t>
            </w:r>
            <w:r>
              <w:rPr>
                <w:rFonts w:asciiTheme="minorHAnsi" w:hAnsiTheme="minorHAnsi" w:cstheme="minorHAnsi"/>
                <w:sz w:val="22"/>
                <w:szCs w:val="22"/>
                <w:lang w:val="es-EC"/>
              </w:rPr>
              <w:t>1</w:t>
            </w:r>
            <w:r w:rsidRPr="00A97F37">
              <w:rPr>
                <w:rFonts w:asciiTheme="minorHAnsi" w:hAnsiTheme="minorHAnsi" w:cstheme="minorHAnsi"/>
                <w:sz w:val="22"/>
                <w:szCs w:val="22"/>
                <w:lang w:val="es-EC"/>
              </w:rPr>
              <w:t xml:space="preserve"> </w:t>
            </w:r>
          </w:p>
          <w:p w14:paraId="7F51B9FA" w14:textId="40701363" w:rsidR="003B0F3A" w:rsidRPr="00A97F37" w:rsidRDefault="003B0F3A" w:rsidP="003B0F3A">
            <w:pPr>
              <w:ind w:left="170"/>
              <w:rPr>
                <w:rFonts w:asciiTheme="minorHAnsi" w:hAnsiTheme="minorHAnsi" w:cstheme="minorHAnsi"/>
                <w:sz w:val="22"/>
                <w:szCs w:val="22"/>
                <w:lang w:val="es-EC"/>
              </w:rPr>
            </w:pPr>
            <w:r w:rsidRPr="00A97F37">
              <w:rPr>
                <w:rFonts w:asciiTheme="minorHAnsi" w:hAnsiTheme="minorHAnsi" w:cstheme="minorHAnsi"/>
                <w:sz w:val="22"/>
                <w:szCs w:val="22"/>
                <w:lang w:val="es-EC"/>
              </w:rPr>
              <w:t xml:space="preserve">Comprobar </w:t>
            </w:r>
            <w:r>
              <w:rPr>
                <w:rFonts w:asciiTheme="minorHAnsi" w:hAnsiTheme="minorHAnsi" w:cstheme="minorHAnsi"/>
                <w:sz w:val="22"/>
                <w:szCs w:val="22"/>
                <w:lang w:val="es-EC"/>
              </w:rPr>
              <w:t>12</w:t>
            </w:r>
            <w:r w:rsidRPr="00A97F37">
              <w:rPr>
                <w:rFonts w:asciiTheme="minorHAnsi" w:hAnsiTheme="minorHAnsi" w:cstheme="minorHAnsi"/>
                <w:sz w:val="22"/>
                <w:szCs w:val="22"/>
                <w:lang w:val="es-EC"/>
              </w:rPr>
              <w:t>-1</w:t>
            </w:r>
            <w:r>
              <w:rPr>
                <w:rFonts w:asciiTheme="minorHAnsi" w:hAnsiTheme="minorHAnsi" w:cstheme="minorHAnsi"/>
                <w:sz w:val="22"/>
                <w:szCs w:val="22"/>
                <w:lang w:val="es-EC"/>
              </w:rPr>
              <w:t>4</w:t>
            </w:r>
            <w:r w:rsidRPr="00A97F37">
              <w:rPr>
                <w:rFonts w:asciiTheme="minorHAnsi" w:hAnsiTheme="minorHAnsi" w:cstheme="minorHAnsi"/>
                <w:sz w:val="22"/>
                <w:szCs w:val="22"/>
                <w:lang w:val="es-EC"/>
              </w:rPr>
              <w:t xml:space="preserve"> </w:t>
            </w:r>
          </w:p>
          <w:p w14:paraId="7D58994A" w14:textId="77777777" w:rsidR="003B0F3A" w:rsidRPr="00A97F37" w:rsidRDefault="003B0F3A" w:rsidP="003B0F3A">
            <w:pPr>
              <w:ind w:left="170"/>
              <w:rPr>
                <w:rFonts w:asciiTheme="minorHAnsi" w:hAnsiTheme="minorHAnsi" w:cstheme="minorHAnsi"/>
                <w:sz w:val="22"/>
                <w:szCs w:val="22"/>
                <w:lang w:val="es-EC"/>
              </w:rPr>
            </w:pPr>
          </w:p>
          <w:p w14:paraId="4AFD9442" w14:textId="77777777" w:rsidR="003B0F3A" w:rsidRPr="00440412" w:rsidRDefault="003B0F3A" w:rsidP="003B0F3A">
            <w:pPr>
              <w:ind w:left="170"/>
              <w:rPr>
                <w:rFonts w:asciiTheme="minorHAnsi" w:hAnsiTheme="minorHAnsi" w:cstheme="minorHAnsi"/>
                <w:sz w:val="22"/>
                <w:szCs w:val="22"/>
                <w:lang w:val="es-EC"/>
              </w:rPr>
            </w:pPr>
            <w:r w:rsidRPr="00A97F37">
              <w:rPr>
                <w:rFonts w:asciiTheme="minorHAnsi" w:hAnsiTheme="minorHAnsi" w:cstheme="minorHAnsi"/>
                <w:b/>
                <w:bCs/>
                <w:sz w:val="22"/>
                <w:szCs w:val="22"/>
                <w:lang w:val="es-EC"/>
              </w:rPr>
              <w:t xml:space="preserve">Gramática 1 </w:t>
            </w:r>
          </w:p>
          <w:p w14:paraId="7D2D82DC" w14:textId="77777777" w:rsidR="003B0F3A" w:rsidRPr="00E0286B" w:rsidRDefault="003B0F3A" w:rsidP="003B0F3A">
            <w:pPr>
              <w:ind w:left="170"/>
              <w:rPr>
                <w:rFonts w:asciiTheme="minorHAnsi" w:hAnsiTheme="minorHAnsi" w:cstheme="minorHAnsi"/>
                <w:sz w:val="22"/>
                <w:szCs w:val="22"/>
                <w:lang w:val="es-EC"/>
              </w:rPr>
            </w:pPr>
            <w:r w:rsidRPr="00E0286B">
              <w:rPr>
                <w:rFonts w:asciiTheme="minorHAnsi" w:hAnsiTheme="minorHAnsi" w:cstheme="minorHAnsi"/>
                <w:sz w:val="22"/>
                <w:szCs w:val="22"/>
                <w:lang w:val="es-EC"/>
              </w:rPr>
              <w:t xml:space="preserve">Preparar </w:t>
            </w:r>
          </w:p>
          <w:p w14:paraId="56023EC9" w14:textId="7CF25004" w:rsidR="003B0F3A" w:rsidRPr="00E0286B" w:rsidRDefault="003B0F3A" w:rsidP="003B0F3A">
            <w:pPr>
              <w:ind w:left="170"/>
              <w:rPr>
                <w:rFonts w:asciiTheme="minorHAnsi" w:hAnsiTheme="minorHAnsi" w:cstheme="minorHAnsi"/>
                <w:sz w:val="22"/>
                <w:szCs w:val="22"/>
                <w:lang w:val="es-EC"/>
              </w:rPr>
            </w:pPr>
            <w:r w:rsidRPr="00E0286B">
              <w:rPr>
                <w:rFonts w:asciiTheme="minorHAnsi" w:hAnsiTheme="minorHAnsi" w:cstheme="minorHAnsi"/>
                <w:sz w:val="22"/>
                <w:szCs w:val="22"/>
                <w:lang w:val="es-EC"/>
              </w:rPr>
              <w:t xml:space="preserve">Aplicar </w:t>
            </w:r>
            <w:r>
              <w:rPr>
                <w:rFonts w:asciiTheme="minorHAnsi" w:hAnsiTheme="minorHAnsi" w:cstheme="minorHAnsi"/>
                <w:sz w:val="22"/>
                <w:szCs w:val="22"/>
                <w:lang w:val="es-EC"/>
              </w:rPr>
              <w:t>12</w:t>
            </w:r>
            <w:r w:rsidRPr="00E0286B">
              <w:rPr>
                <w:rFonts w:asciiTheme="minorHAnsi" w:hAnsiTheme="minorHAnsi" w:cstheme="minorHAnsi"/>
                <w:sz w:val="22"/>
                <w:szCs w:val="22"/>
                <w:lang w:val="es-EC"/>
              </w:rPr>
              <w:t xml:space="preserve">-1 through </w:t>
            </w:r>
            <w:r>
              <w:rPr>
                <w:rFonts w:asciiTheme="minorHAnsi" w:hAnsiTheme="minorHAnsi" w:cstheme="minorHAnsi"/>
                <w:sz w:val="22"/>
                <w:szCs w:val="22"/>
                <w:lang w:val="es-EC"/>
              </w:rPr>
              <w:t>12</w:t>
            </w:r>
            <w:r w:rsidRPr="00E0286B">
              <w:rPr>
                <w:rFonts w:asciiTheme="minorHAnsi" w:hAnsiTheme="minorHAnsi" w:cstheme="minorHAnsi"/>
                <w:sz w:val="22"/>
                <w:szCs w:val="22"/>
                <w:lang w:val="es-EC"/>
              </w:rPr>
              <w:t>-7</w:t>
            </w:r>
          </w:p>
          <w:p w14:paraId="2F2F9171" w14:textId="4F12D955" w:rsidR="003B0F3A" w:rsidRPr="00755DC8" w:rsidRDefault="003B0F3A" w:rsidP="003B0F3A">
            <w:pPr>
              <w:ind w:left="170"/>
              <w:rPr>
                <w:rFonts w:asciiTheme="minorHAnsi" w:hAnsiTheme="minorHAnsi" w:cstheme="minorHAnsi"/>
                <w:sz w:val="22"/>
                <w:szCs w:val="22"/>
              </w:rPr>
            </w:pPr>
            <w:r w:rsidRPr="00755DC8">
              <w:rPr>
                <w:rFonts w:asciiTheme="minorHAnsi" w:hAnsiTheme="minorHAnsi" w:cstheme="minorHAnsi"/>
                <w:sz w:val="22"/>
                <w:szCs w:val="22"/>
              </w:rPr>
              <w:t xml:space="preserve">Comprobar </w:t>
            </w:r>
            <w:r>
              <w:rPr>
                <w:rFonts w:asciiTheme="minorHAnsi" w:hAnsiTheme="minorHAnsi" w:cstheme="minorHAnsi"/>
                <w:sz w:val="22"/>
                <w:szCs w:val="22"/>
              </w:rPr>
              <w:t>12</w:t>
            </w:r>
            <w:r w:rsidRPr="00755DC8">
              <w:rPr>
                <w:rFonts w:asciiTheme="minorHAnsi" w:hAnsiTheme="minorHAnsi" w:cstheme="minorHAnsi"/>
                <w:sz w:val="22"/>
                <w:szCs w:val="22"/>
              </w:rPr>
              <w:t>-</w:t>
            </w:r>
            <w:r>
              <w:rPr>
                <w:rFonts w:asciiTheme="minorHAnsi" w:hAnsiTheme="minorHAnsi" w:cstheme="minorHAnsi"/>
                <w:sz w:val="22"/>
                <w:szCs w:val="22"/>
              </w:rPr>
              <w:t>10</w:t>
            </w:r>
            <w:r w:rsidRPr="00755DC8">
              <w:rPr>
                <w:rFonts w:asciiTheme="minorHAnsi" w:hAnsiTheme="minorHAnsi" w:cstheme="minorHAnsi"/>
                <w:sz w:val="22"/>
                <w:szCs w:val="22"/>
              </w:rPr>
              <w:t xml:space="preserve"> </w:t>
            </w:r>
          </w:p>
          <w:p w14:paraId="4EEB6F85" w14:textId="77777777" w:rsidR="003B0F3A" w:rsidRPr="00440412" w:rsidRDefault="003B0F3A" w:rsidP="003B0F3A">
            <w:pPr>
              <w:ind w:left="294" w:hanging="124"/>
              <w:rPr>
                <w:rFonts w:asciiTheme="minorHAnsi" w:hAnsiTheme="minorHAnsi" w:cstheme="minorHAnsi"/>
                <w:sz w:val="22"/>
                <w:szCs w:val="22"/>
                <w:lang w:val="es-EC"/>
              </w:rPr>
            </w:pPr>
          </w:p>
        </w:tc>
      </w:tr>
      <w:tr w:rsidR="003B0F3A" w:rsidRPr="009A44C8" w14:paraId="7CB70C38" w14:textId="77777777" w:rsidTr="00B37DB3">
        <w:trPr>
          <w:trHeight w:val="4950"/>
          <w:tblCellSpacing w:w="0" w:type="dxa"/>
        </w:trPr>
        <w:tc>
          <w:tcPr>
            <w:tcW w:w="1800" w:type="dxa"/>
            <w:vMerge/>
            <w:tcBorders>
              <w:left w:val="outset" w:sz="6" w:space="0" w:color="auto"/>
              <w:bottom w:val="outset" w:sz="6" w:space="0" w:color="auto"/>
              <w:right w:val="outset" w:sz="6" w:space="0" w:color="auto"/>
            </w:tcBorders>
            <w:vAlign w:val="center"/>
          </w:tcPr>
          <w:p w14:paraId="6E78482E" w14:textId="77777777" w:rsidR="003B0F3A" w:rsidRPr="00440412" w:rsidRDefault="003B0F3A" w:rsidP="003B0F3A">
            <w:pPr>
              <w:pStyle w:val="NormalWeb"/>
              <w:spacing w:before="0" w:beforeAutospacing="0" w:after="0" w:afterAutospacing="0"/>
              <w:jc w:val="center"/>
              <w:rPr>
                <w:rFonts w:asciiTheme="minorHAnsi" w:hAnsiTheme="minorHAnsi" w:cstheme="minorHAnsi"/>
                <w:b/>
                <w:bCs/>
                <w:sz w:val="22"/>
                <w:szCs w:val="22"/>
              </w:rPr>
            </w:pPr>
          </w:p>
        </w:tc>
        <w:tc>
          <w:tcPr>
            <w:tcW w:w="3780" w:type="dxa"/>
            <w:vMerge/>
            <w:tcBorders>
              <w:left w:val="outset" w:sz="6" w:space="0" w:color="auto"/>
              <w:bottom w:val="outset" w:sz="6" w:space="0" w:color="auto"/>
              <w:right w:val="outset" w:sz="6" w:space="0" w:color="auto"/>
            </w:tcBorders>
          </w:tcPr>
          <w:p w14:paraId="177607D2" w14:textId="77777777" w:rsidR="003B0F3A" w:rsidRPr="00440412" w:rsidRDefault="003B0F3A" w:rsidP="003B0F3A">
            <w:pPr>
              <w:rPr>
                <w:rFonts w:asciiTheme="minorHAnsi" w:hAnsiTheme="minorHAnsi" w:cstheme="minorHAnsi"/>
                <w:b/>
                <w:bCs/>
                <w:sz w:val="22"/>
                <w:szCs w:val="22"/>
              </w:rPr>
            </w:pPr>
          </w:p>
        </w:tc>
        <w:tc>
          <w:tcPr>
            <w:tcW w:w="3764" w:type="dxa"/>
            <w:tcBorders>
              <w:top w:val="outset" w:sz="6" w:space="0" w:color="auto"/>
              <w:left w:val="outset" w:sz="6" w:space="0" w:color="auto"/>
              <w:bottom w:val="outset" w:sz="6" w:space="0" w:color="auto"/>
              <w:right w:val="outset" w:sz="6" w:space="0" w:color="auto"/>
            </w:tcBorders>
          </w:tcPr>
          <w:p w14:paraId="53FC40BD" w14:textId="77777777" w:rsidR="00D05550" w:rsidRPr="00DF4B63" w:rsidRDefault="00D05550" w:rsidP="00D05550">
            <w:pPr>
              <w:ind w:left="294" w:hanging="124"/>
              <w:rPr>
                <w:rFonts w:asciiTheme="minorHAnsi" w:hAnsiTheme="minorHAnsi" w:cstheme="minorHAnsi"/>
                <w:b/>
                <w:bCs/>
                <w:color w:val="000000" w:themeColor="text1"/>
                <w:sz w:val="22"/>
                <w:szCs w:val="22"/>
                <w:highlight w:val="yellow"/>
              </w:rPr>
            </w:pPr>
            <w:r w:rsidRPr="00DF4B63">
              <w:rPr>
                <w:rFonts w:asciiTheme="minorHAnsi" w:hAnsiTheme="minorHAnsi" w:cstheme="minorHAnsi"/>
                <w:b/>
                <w:bCs/>
                <w:color w:val="000000" w:themeColor="text1"/>
                <w:sz w:val="22"/>
                <w:szCs w:val="22"/>
                <w:highlight w:val="yellow"/>
              </w:rPr>
              <w:t>Friday, April 23th</w:t>
            </w:r>
          </w:p>
          <w:p w14:paraId="0F4C73D8" w14:textId="77777777" w:rsidR="00D05550" w:rsidRPr="00DF4B63" w:rsidRDefault="00D05550" w:rsidP="00D05550">
            <w:pPr>
              <w:ind w:left="294" w:hanging="124"/>
              <w:rPr>
                <w:rFonts w:asciiTheme="minorHAnsi" w:hAnsiTheme="minorHAnsi" w:cstheme="minorHAnsi"/>
                <w:b/>
                <w:bCs/>
                <w:color w:val="000000" w:themeColor="text1"/>
                <w:sz w:val="22"/>
                <w:szCs w:val="22"/>
                <w:vertAlign w:val="superscript"/>
              </w:rPr>
            </w:pPr>
            <w:r w:rsidRPr="00DF4B63">
              <w:rPr>
                <w:rFonts w:asciiTheme="minorHAnsi" w:hAnsiTheme="minorHAnsi" w:cstheme="minorHAnsi"/>
                <w:b/>
                <w:bCs/>
                <w:color w:val="000000" w:themeColor="text1"/>
                <w:sz w:val="22"/>
                <w:szCs w:val="22"/>
                <w:highlight w:val="yellow"/>
              </w:rPr>
              <w:t>Viernes 23 de abril</w:t>
            </w:r>
          </w:p>
          <w:p w14:paraId="30716846" w14:textId="77777777" w:rsidR="003B0F3A" w:rsidRPr="00755DC8" w:rsidRDefault="003B0F3A" w:rsidP="003B0F3A">
            <w:pPr>
              <w:ind w:left="170"/>
              <w:rPr>
                <w:rFonts w:asciiTheme="minorHAnsi" w:hAnsiTheme="minorHAnsi" w:cstheme="minorHAnsi"/>
                <w:sz w:val="22"/>
                <w:szCs w:val="22"/>
              </w:rPr>
            </w:pPr>
          </w:p>
          <w:p w14:paraId="09BA1ADA" w14:textId="77777777" w:rsidR="003B0F3A" w:rsidRPr="00440412" w:rsidRDefault="003B0F3A" w:rsidP="003B0F3A">
            <w:pPr>
              <w:ind w:left="170"/>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 xml:space="preserve">Gramática 2 </w:t>
            </w:r>
          </w:p>
          <w:p w14:paraId="43A4D35E" w14:textId="77777777" w:rsidR="003B0F3A" w:rsidRPr="00440412" w:rsidRDefault="003B0F3A" w:rsidP="003B0F3A">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Preparar </w:t>
            </w:r>
          </w:p>
          <w:p w14:paraId="254DA381" w14:textId="2AA101DA" w:rsidR="003B0F3A" w:rsidRPr="00440412" w:rsidRDefault="003B0F3A" w:rsidP="003B0F3A">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Aplicar </w:t>
            </w:r>
            <w:r>
              <w:rPr>
                <w:rFonts w:asciiTheme="minorHAnsi" w:hAnsiTheme="minorHAnsi" w:cstheme="minorHAnsi"/>
                <w:sz w:val="22"/>
                <w:szCs w:val="22"/>
                <w:lang w:val="es-EC"/>
              </w:rPr>
              <w:t>12</w:t>
            </w:r>
            <w:r w:rsidRPr="00440412">
              <w:rPr>
                <w:rFonts w:asciiTheme="minorHAnsi" w:hAnsiTheme="minorHAnsi" w:cstheme="minorHAnsi"/>
                <w:sz w:val="22"/>
                <w:szCs w:val="22"/>
                <w:lang w:val="es-EC"/>
              </w:rPr>
              <w:t>-1</w:t>
            </w:r>
            <w:r>
              <w:rPr>
                <w:rFonts w:asciiTheme="minorHAnsi" w:hAnsiTheme="minorHAnsi" w:cstheme="minorHAnsi"/>
                <w:sz w:val="22"/>
                <w:szCs w:val="22"/>
                <w:lang w:val="es-EC"/>
              </w:rPr>
              <w:t>1</w:t>
            </w:r>
            <w:r w:rsidRPr="00440412">
              <w:rPr>
                <w:rFonts w:asciiTheme="minorHAnsi" w:hAnsiTheme="minorHAnsi" w:cstheme="minorHAnsi"/>
                <w:sz w:val="22"/>
                <w:szCs w:val="22"/>
                <w:lang w:val="es-EC"/>
              </w:rPr>
              <w:t xml:space="preserve"> through 12</w:t>
            </w:r>
            <w:r>
              <w:rPr>
                <w:rFonts w:asciiTheme="minorHAnsi" w:hAnsiTheme="minorHAnsi" w:cstheme="minorHAnsi"/>
                <w:sz w:val="22"/>
                <w:szCs w:val="22"/>
                <w:lang w:val="es-EC"/>
              </w:rPr>
              <w:t>-14</w:t>
            </w:r>
            <w:r w:rsidRPr="00440412">
              <w:rPr>
                <w:rFonts w:asciiTheme="minorHAnsi" w:hAnsiTheme="minorHAnsi" w:cstheme="minorHAnsi"/>
                <w:sz w:val="22"/>
                <w:szCs w:val="22"/>
                <w:lang w:val="es-EC"/>
              </w:rPr>
              <w:t xml:space="preserve"> </w:t>
            </w:r>
          </w:p>
          <w:p w14:paraId="2E8643FC" w14:textId="12E0CA95" w:rsidR="003B0F3A" w:rsidRPr="00440412" w:rsidRDefault="003B0F3A" w:rsidP="003B0F3A">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Comprobar </w:t>
            </w:r>
            <w:r>
              <w:rPr>
                <w:rFonts w:asciiTheme="minorHAnsi" w:hAnsiTheme="minorHAnsi" w:cstheme="minorHAnsi"/>
                <w:sz w:val="22"/>
                <w:szCs w:val="22"/>
                <w:lang w:val="es-EC"/>
              </w:rPr>
              <w:t>12</w:t>
            </w:r>
            <w:r w:rsidRPr="00440412">
              <w:rPr>
                <w:rFonts w:asciiTheme="minorHAnsi" w:hAnsiTheme="minorHAnsi" w:cstheme="minorHAnsi"/>
                <w:sz w:val="22"/>
                <w:szCs w:val="22"/>
                <w:lang w:val="es-EC"/>
              </w:rPr>
              <w:t>-1</w:t>
            </w:r>
            <w:r>
              <w:rPr>
                <w:rFonts w:asciiTheme="minorHAnsi" w:hAnsiTheme="minorHAnsi" w:cstheme="minorHAnsi"/>
                <w:sz w:val="22"/>
                <w:szCs w:val="22"/>
                <w:lang w:val="es-EC"/>
              </w:rPr>
              <w:t>6</w:t>
            </w:r>
            <w:r w:rsidRPr="00440412">
              <w:rPr>
                <w:rFonts w:asciiTheme="minorHAnsi" w:hAnsiTheme="minorHAnsi" w:cstheme="minorHAnsi"/>
                <w:sz w:val="22"/>
                <w:szCs w:val="22"/>
                <w:lang w:val="es-EC"/>
              </w:rPr>
              <w:t xml:space="preserve"> </w:t>
            </w:r>
          </w:p>
          <w:p w14:paraId="6FEAF642" w14:textId="77777777" w:rsidR="003B0F3A" w:rsidRPr="00440412" w:rsidRDefault="003B0F3A" w:rsidP="003B0F3A">
            <w:pPr>
              <w:rPr>
                <w:rFonts w:asciiTheme="minorHAnsi" w:hAnsiTheme="minorHAnsi" w:cstheme="minorHAnsi"/>
                <w:sz w:val="22"/>
                <w:szCs w:val="22"/>
                <w:lang w:val="es-EC"/>
              </w:rPr>
            </w:pPr>
          </w:p>
          <w:p w14:paraId="23F62868" w14:textId="77777777" w:rsidR="003B0F3A" w:rsidRPr="00440412" w:rsidRDefault="003B0F3A" w:rsidP="003B0F3A">
            <w:pPr>
              <w:ind w:left="170"/>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 xml:space="preserve">Exploración cultural </w:t>
            </w:r>
          </w:p>
          <w:p w14:paraId="3578DCF2" w14:textId="77777777" w:rsidR="003B0F3A" w:rsidRPr="00440412" w:rsidRDefault="003B0F3A" w:rsidP="003B0F3A">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Preparar </w:t>
            </w:r>
          </w:p>
          <w:p w14:paraId="78C10E78" w14:textId="5DA73F33" w:rsidR="003B0F3A" w:rsidRPr="00440412" w:rsidRDefault="003B0F3A" w:rsidP="003B0F3A">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Aplicar: Exploración </w:t>
            </w:r>
            <w:r>
              <w:rPr>
                <w:rFonts w:asciiTheme="minorHAnsi" w:hAnsiTheme="minorHAnsi" w:cstheme="minorHAnsi"/>
                <w:sz w:val="22"/>
                <w:szCs w:val="22"/>
                <w:lang w:val="es-EC"/>
              </w:rPr>
              <w:t>12</w:t>
            </w:r>
            <w:r w:rsidRPr="00440412">
              <w:rPr>
                <w:rFonts w:asciiTheme="minorHAnsi" w:hAnsiTheme="minorHAnsi" w:cstheme="minorHAnsi"/>
                <w:sz w:val="22"/>
                <w:szCs w:val="22"/>
                <w:lang w:val="es-EC"/>
              </w:rPr>
              <w:t xml:space="preserve">-1 through </w:t>
            </w:r>
            <w:r>
              <w:rPr>
                <w:rFonts w:asciiTheme="minorHAnsi" w:hAnsiTheme="minorHAnsi" w:cstheme="minorHAnsi"/>
                <w:sz w:val="22"/>
                <w:szCs w:val="22"/>
                <w:lang w:val="es-EC"/>
              </w:rPr>
              <w:t>12</w:t>
            </w:r>
            <w:r w:rsidRPr="00440412">
              <w:rPr>
                <w:rFonts w:asciiTheme="minorHAnsi" w:hAnsiTheme="minorHAnsi" w:cstheme="minorHAnsi"/>
                <w:sz w:val="22"/>
                <w:szCs w:val="22"/>
                <w:lang w:val="es-EC"/>
              </w:rPr>
              <w:t xml:space="preserve">-3 </w:t>
            </w:r>
          </w:p>
          <w:p w14:paraId="21551AA4" w14:textId="77777777" w:rsidR="003B0F3A" w:rsidRPr="00440412" w:rsidRDefault="003B0F3A" w:rsidP="003B0F3A">
            <w:pPr>
              <w:ind w:left="170"/>
              <w:rPr>
                <w:rFonts w:asciiTheme="minorHAnsi" w:hAnsiTheme="minorHAnsi" w:cstheme="minorHAnsi"/>
                <w:sz w:val="22"/>
                <w:szCs w:val="22"/>
                <w:lang w:val="es-EC"/>
              </w:rPr>
            </w:pPr>
          </w:p>
          <w:p w14:paraId="58EBC198" w14:textId="1D390DDE" w:rsidR="003B0F3A" w:rsidRPr="00440412" w:rsidRDefault="003B0F3A" w:rsidP="003B0F3A">
            <w:pPr>
              <w:ind w:left="170"/>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 xml:space="preserve">Estrategia de </w:t>
            </w:r>
            <w:r>
              <w:rPr>
                <w:rFonts w:asciiTheme="minorHAnsi" w:hAnsiTheme="minorHAnsi" w:cstheme="minorHAnsi"/>
                <w:b/>
                <w:bCs/>
                <w:sz w:val="22"/>
                <w:szCs w:val="22"/>
                <w:lang w:val="es-EC"/>
              </w:rPr>
              <w:t>hablar</w:t>
            </w:r>
            <w:r w:rsidRPr="00440412">
              <w:rPr>
                <w:rFonts w:asciiTheme="minorHAnsi" w:hAnsiTheme="minorHAnsi" w:cstheme="minorHAnsi"/>
                <w:b/>
                <w:bCs/>
                <w:sz w:val="22"/>
                <w:szCs w:val="22"/>
                <w:lang w:val="es-EC"/>
              </w:rPr>
              <w:t xml:space="preserve"> </w:t>
            </w:r>
          </w:p>
          <w:p w14:paraId="21555667" w14:textId="10BBE7D0" w:rsidR="003B0F3A" w:rsidRPr="00440412" w:rsidRDefault="003B0F3A" w:rsidP="003B0F3A">
            <w:pPr>
              <w:ind w:left="170"/>
              <w:rPr>
                <w:rFonts w:asciiTheme="minorHAnsi" w:hAnsiTheme="minorHAnsi" w:cstheme="minorHAnsi"/>
                <w:sz w:val="22"/>
                <w:szCs w:val="22"/>
                <w:lang w:val="es-EC"/>
              </w:rPr>
            </w:pPr>
            <w:r w:rsidRPr="00440412">
              <w:rPr>
                <w:rFonts w:asciiTheme="minorHAnsi" w:hAnsiTheme="minorHAnsi" w:cstheme="minorHAnsi"/>
                <w:sz w:val="22"/>
                <w:szCs w:val="22"/>
                <w:lang w:val="es-EC"/>
              </w:rPr>
              <w:t xml:space="preserve">Aplicar: Destreza </w:t>
            </w:r>
            <w:r>
              <w:rPr>
                <w:rFonts w:asciiTheme="minorHAnsi" w:hAnsiTheme="minorHAnsi" w:cstheme="minorHAnsi"/>
                <w:sz w:val="22"/>
                <w:szCs w:val="22"/>
                <w:lang w:val="es-EC"/>
              </w:rPr>
              <w:t>12</w:t>
            </w:r>
            <w:r w:rsidRPr="00440412">
              <w:rPr>
                <w:rFonts w:asciiTheme="minorHAnsi" w:hAnsiTheme="minorHAnsi" w:cstheme="minorHAnsi"/>
                <w:sz w:val="22"/>
                <w:szCs w:val="22"/>
                <w:lang w:val="es-EC"/>
              </w:rPr>
              <w:t>-</w:t>
            </w:r>
            <w:r>
              <w:rPr>
                <w:rFonts w:asciiTheme="minorHAnsi" w:hAnsiTheme="minorHAnsi" w:cstheme="minorHAnsi"/>
                <w:sz w:val="22"/>
                <w:szCs w:val="22"/>
                <w:lang w:val="es-EC"/>
              </w:rPr>
              <w:t>3</w:t>
            </w:r>
            <w:r w:rsidRPr="00440412">
              <w:rPr>
                <w:rFonts w:asciiTheme="minorHAnsi" w:hAnsiTheme="minorHAnsi" w:cstheme="minorHAnsi"/>
                <w:sz w:val="22"/>
                <w:szCs w:val="22"/>
                <w:lang w:val="es-EC"/>
              </w:rPr>
              <w:t xml:space="preserve">    </w:t>
            </w:r>
          </w:p>
          <w:p w14:paraId="61E07FFD" w14:textId="77777777" w:rsidR="003B0F3A" w:rsidRPr="00440412" w:rsidRDefault="003B0F3A" w:rsidP="003B0F3A">
            <w:pPr>
              <w:ind w:left="170"/>
              <w:rPr>
                <w:rFonts w:asciiTheme="minorHAnsi" w:hAnsiTheme="minorHAnsi" w:cstheme="minorHAnsi"/>
                <w:sz w:val="22"/>
                <w:szCs w:val="22"/>
                <w:lang w:val="es-EC"/>
              </w:rPr>
            </w:pPr>
          </w:p>
          <w:p w14:paraId="7C9AED31" w14:textId="0ED94DA7" w:rsidR="003B0F3A" w:rsidRPr="00440412" w:rsidRDefault="003B0F3A" w:rsidP="003B0F3A">
            <w:pPr>
              <w:ind w:left="170"/>
              <w:rPr>
                <w:rFonts w:asciiTheme="minorHAnsi" w:hAnsiTheme="minorHAnsi" w:cstheme="minorHAnsi"/>
                <w:b/>
                <w:bCs/>
                <w:sz w:val="22"/>
                <w:szCs w:val="22"/>
                <w:lang w:val="es-EC"/>
              </w:rPr>
            </w:pPr>
            <w:r w:rsidRPr="00440412">
              <w:rPr>
                <w:rFonts w:asciiTheme="minorHAnsi" w:hAnsiTheme="minorHAnsi" w:cstheme="minorHAnsi"/>
                <w:b/>
                <w:bCs/>
                <w:sz w:val="22"/>
                <w:szCs w:val="22"/>
                <w:lang w:val="es-EC"/>
              </w:rPr>
              <w:t>Proyecto (</w:t>
            </w:r>
            <w:r>
              <w:rPr>
                <w:rFonts w:asciiTheme="minorHAnsi" w:hAnsiTheme="minorHAnsi" w:cstheme="minorHAnsi"/>
                <w:b/>
                <w:bCs/>
                <w:sz w:val="22"/>
                <w:szCs w:val="22"/>
                <w:lang w:val="es-EC"/>
              </w:rPr>
              <w:t>video</w:t>
            </w:r>
            <w:r w:rsidRPr="00440412">
              <w:rPr>
                <w:rFonts w:asciiTheme="minorHAnsi" w:hAnsiTheme="minorHAnsi" w:cstheme="minorHAnsi"/>
                <w:b/>
                <w:bCs/>
                <w:sz w:val="22"/>
                <w:szCs w:val="22"/>
                <w:lang w:val="es-EC"/>
              </w:rPr>
              <w:t xml:space="preserve">) </w:t>
            </w:r>
          </w:p>
          <w:p w14:paraId="5E8A5A4C" w14:textId="5F0EB44B" w:rsidR="003B0F3A" w:rsidRPr="00A46B77" w:rsidRDefault="003B0F3A" w:rsidP="003B0F3A">
            <w:pPr>
              <w:ind w:left="294" w:hanging="124"/>
              <w:rPr>
                <w:rFonts w:asciiTheme="minorHAnsi" w:hAnsiTheme="minorHAnsi" w:cstheme="minorHAnsi"/>
                <w:sz w:val="22"/>
                <w:szCs w:val="22"/>
                <w:lang w:val="es-EC"/>
              </w:rPr>
            </w:pPr>
            <w:r w:rsidRPr="00A46B77">
              <w:rPr>
                <w:rFonts w:asciiTheme="minorHAnsi" w:hAnsiTheme="minorHAnsi" w:cstheme="minorHAnsi"/>
                <w:color w:val="333333"/>
                <w:sz w:val="22"/>
                <w:szCs w:val="22"/>
                <w:shd w:val="clear" w:color="auto" w:fill="FFFFFF"/>
                <w:lang w:val="es-EC"/>
              </w:rPr>
              <w:t>¿Cómo era ese lugar?</w:t>
            </w:r>
          </w:p>
        </w:tc>
      </w:tr>
      <w:tr w:rsidR="003B0F3A" w:rsidRPr="00867DC6" w14:paraId="067D4D84" w14:textId="77777777" w:rsidTr="00023B6A">
        <w:trPr>
          <w:tblCellSpacing w:w="0" w:type="dxa"/>
        </w:trPr>
        <w:tc>
          <w:tcPr>
            <w:tcW w:w="1800" w:type="dxa"/>
            <w:tcBorders>
              <w:top w:val="outset" w:sz="6" w:space="0" w:color="auto"/>
              <w:left w:val="outset" w:sz="6" w:space="0" w:color="auto"/>
              <w:bottom w:val="outset" w:sz="6" w:space="0" w:color="auto"/>
              <w:right w:val="outset" w:sz="6" w:space="0" w:color="auto"/>
            </w:tcBorders>
            <w:vAlign w:val="center"/>
          </w:tcPr>
          <w:p w14:paraId="5386673B" w14:textId="77777777" w:rsidR="003B0F3A" w:rsidRPr="00D47E7F" w:rsidRDefault="003B0F3A" w:rsidP="003B0F3A">
            <w:pPr>
              <w:jc w:val="both"/>
              <w:rPr>
                <w:rFonts w:asciiTheme="minorHAnsi" w:hAnsiTheme="minorHAnsi" w:cstheme="minorHAnsi"/>
                <w:b/>
                <w:bCs/>
                <w:sz w:val="22"/>
                <w:szCs w:val="22"/>
              </w:rPr>
            </w:pPr>
            <w:r w:rsidRPr="00D47E7F">
              <w:rPr>
                <w:rFonts w:asciiTheme="minorHAnsi" w:hAnsiTheme="minorHAnsi" w:cstheme="minorHAnsi"/>
                <w:b/>
                <w:bCs/>
                <w:sz w:val="22"/>
                <w:szCs w:val="22"/>
              </w:rPr>
              <w:t>LinguaMeeting</w:t>
            </w:r>
          </w:p>
          <w:p w14:paraId="73F1B3AA" w14:textId="77777777" w:rsidR="003B0F3A" w:rsidRPr="00A97F37" w:rsidRDefault="003B0F3A" w:rsidP="003B0F3A">
            <w:pPr>
              <w:pStyle w:val="NormalWeb"/>
              <w:spacing w:before="0" w:beforeAutospacing="0" w:after="0" w:afterAutospacing="0"/>
              <w:jc w:val="center"/>
              <w:rPr>
                <w:rFonts w:asciiTheme="minorHAnsi" w:hAnsiTheme="minorHAnsi" w:cstheme="minorHAnsi"/>
                <w:b/>
                <w:bCs/>
                <w:sz w:val="22"/>
                <w:szCs w:val="22"/>
                <w:lang w:val="es-EC"/>
              </w:rPr>
            </w:pPr>
          </w:p>
        </w:tc>
        <w:tc>
          <w:tcPr>
            <w:tcW w:w="3780" w:type="dxa"/>
            <w:tcBorders>
              <w:top w:val="outset" w:sz="6" w:space="0" w:color="auto"/>
              <w:left w:val="outset" w:sz="6" w:space="0" w:color="auto"/>
              <w:bottom w:val="outset" w:sz="6" w:space="0" w:color="auto"/>
              <w:right w:val="outset" w:sz="6" w:space="0" w:color="auto"/>
            </w:tcBorders>
          </w:tcPr>
          <w:p w14:paraId="1A866E28" w14:textId="77777777" w:rsidR="003B0F3A" w:rsidRPr="00996E56" w:rsidRDefault="003B0F3A" w:rsidP="003B0F3A">
            <w:pPr>
              <w:rPr>
                <w:rFonts w:asciiTheme="minorHAnsi" w:hAnsiTheme="minorHAnsi" w:cstheme="minorHAnsi"/>
                <w:b/>
                <w:bCs/>
                <w:sz w:val="22"/>
                <w:szCs w:val="22"/>
              </w:rPr>
            </w:pPr>
            <w:r w:rsidRPr="00996E56">
              <w:rPr>
                <w:rFonts w:asciiTheme="minorHAnsi" w:hAnsiTheme="minorHAnsi" w:cstheme="minorHAnsi"/>
                <w:b/>
                <w:bCs/>
                <w:sz w:val="22"/>
                <w:szCs w:val="22"/>
              </w:rPr>
              <w:t>LinguaMeeting</w:t>
            </w:r>
          </w:p>
          <w:p w14:paraId="323CAF80" w14:textId="30FDA5F6" w:rsidR="003B0F3A" w:rsidRPr="00996E56" w:rsidRDefault="003B0F3A" w:rsidP="003B0F3A">
            <w:pPr>
              <w:rPr>
                <w:rFonts w:asciiTheme="minorHAnsi" w:hAnsiTheme="minorHAnsi" w:cstheme="minorHAnsi"/>
                <w:sz w:val="22"/>
                <w:szCs w:val="22"/>
              </w:rPr>
            </w:pPr>
            <w:r w:rsidRPr="00996E56">
              <w:rPr>
                <w:rFonts w:asciiTheme="minorHAnsi" w:hAnsiTheme="minorHAnsi" w:cstheme="minorHAnsi"/>
                <w:sz w:val="22"/>
                <w:szCs w:val="22"/>
              </w:rPr>
              <w:t>Session 3 Unit 1</w:t>
            </w:r>
            <w:r w:rsidR="00D05550" w:rsidRPr="00996E56">
              <w:rPr>
                <w:rFonts w:asciiTheme="minorHAnsi" w:hAnsiTheme="minorHAnsi" w:cstheme="minorHAnsi"/>
                <w:sz w:val="22"/>
                <w:szCs w:val="22"/>
              </w:rPr>
              <w:t>1</w:t>
            </w:r>
            <w:r w:rsidRPr="00996E56">
              <w:rPr>
                <w:rFonts w:asciiTheme="minorHAnsi" w:hAnsiTheme="minorHAnsi" w:cstheme="minorHAnsi"/>
                <w:sz w:val="22"/>
                <w:szCs w:val="22"/>
              </w:rPr>
              <w:t>-1</w:t>
            </w:r>
            <w:r w:rsidR="00D05550" w:rsidRPr="00996E56">
              <w:rPr>
                <w:rFonts w:asciiTheme="minorHAnsi" w:hAnsiTheme="minorHAnsi" w:cstheme="minorHAnsi"/>
                <w:sz w:val="22"/>
                <w:szCs w:val="22"/>
              </w:rPr>
              <w:t>2</w:t>
            </w:r>
            <w:r w:rsidRPr="00996E56">
              <w:rPr>
                <w:rFonts w:asciiTheme="minorHAnsi" w:hAnsiTheme="minorHAnsi" w:cstheme="minorHAnsi"/>
                <w:sz w:val="22"/>
                <w:szCs w:val="22"/>
              </w:rPr>
              <w:t xml:space="preserve">: Los viajes </w:t>
            </w:r>
          </w:p>
        </w:tc>
        <w:tc>
          <w:tcPr>
            <w:tcW w:w="3764" w:type="dxa"/>
            <w:tcBorders>
              <w:top w:val="outset" w:sz="6" w:space="0" w:color="auto"/>
              <w:left w:val="outset" w:sz="6" w:space="0" w:color="auto"/>
              <w:bottom w:val="outset" w:sz="6" w:space="0" w:color="auto"/>
              <w:right w:val="outset" w:sz="6" w:space="0" w:color="auto"/>
            </w:tcBorders>
          </w:tcPr>
          <w:p w14:paraId="5D259977" w14:textId="137C409F" w:rsidR="003B0F3A" w:rsidRPr="00440412" w:rsidRDefault="00D05550" w:rsidP="003B0F3A">
            <w:pPr>
              <w:ind w:left="294" w:hanging="124"/>
              <w:rPr>
                <w:rFonts w:asciiTheme="minorHAnsi" w:hAnsiTheme="minorHAnsi" w:cstheme="minorHAnsi"/>
                <w:sz w:val="22"/>
                <w:szCs w:val="22"/>
              </w:rPr>
            </w:pPr>
            <w:r w:rsidRPr="008A03CB">
              <w:rPr>
                <w:rStyle w:val="Strong"/>
                <w:rFonts w:asciiTheme="minorHAnsi" w:hAnsiTheme="minorHAnsi" w:cstheme="minorHAnsi"/>
                <w:b w:val="0"/>
                <w:bCs w:val="0"/>
                <w:sz w:val="22"/>
                <w:szCs w:val="22"/>
                <w:shd w:val="clear" w:color="auto" w:fill="FFFFFF"/>
              </w:rPr>
              <w:t xml:space="preserve">You have from </w:t>
            </w:r>
            <w:r w:rsidRPr="00A51C3E">
              <w:rPr>
                <w:rStyle w:val="Strong"/>
                <w:rFonts w:asciiTheme="minorHAnsi" w:hAnsiTheme="minorHAnsi" w:cstheme="minorHAnsi"/>
                <w:sz w:val="22"/>
                <w:szCs w:val="22"/>
                <w:highlight w:val="yellow"/>
                <w:shd w:val="clear" w:color="auto" w:fill="FFFFFF"/>
              </w:rPr>
              <w:t xml:space="preserve">Monday, </w:t>
            </w:r>
            <w:r w:rsidR="00996E56">
              <w:rPr>
                <w:rStyle w:val="Strong"/>
                <w:rFonts w:asciiTheme="minorHAnsi" w:hAnsiTheme="minorHAnsi" w:cstheme="minorHAnsi"/>
                <w:sz w:val="22"/>
                <w:szCs w:val="22"/>
                <w:highlight w:val="yellow"/>
                <w:shd w:val="clear" w:color="auto" w:fill="FFFFFF"/>
              </w:rPr>
              <w:t>April</w:t>
            </w:r>
            <w:r w:rsidRPr="00A51C3E">
              <w:rPr>
                <w:rStyle w:val="Strong"/>
                <w:rFonts w:asciiTheme="minorHAnsi" w:hAnsiTheme="minorHAnsi" w:cstheme="minorHAnsi"/>
                <w:sz w:val="22"/>
                <w:szCs w:val="22"/>
                <w:highlight w:val="yellow"/>
                <w:shd w:val="clear" w:color="auto" w:fill="FFFFFF"/>
              </w:rPr>
              <w:t xml:space="preserve"> </w:t>
            </w:r>
            <w:r>
              <w:rPr>
                <w:rStyle w:val="Strong"/>
                <w:rFonts w:asciiTheme="minorHAnsi" w:hAnsiTheme="minorHAnsi" w:cstheme="minorHAnsi"/>
                <w:sz w:val="22"/>
                <w:szCs w:val="22"/>
                <w:highlight w:val="yellow"/>
                <w:shd w:val="clear" w:color="auto" w:fill="FFFFFF"/>
              </w:rPr>
              <w:t>26</w:t>
            </w:r>
            <w:r w:rsidRPr="00D05550">
              <w:rPr>
                <w:rStyle w:val="Strong"/>
                <w:rFonts w:asciiTheme="minorHAnsi" w:hAnsiTheme="minorHAnsi" w:cstheme="minorHAnsi"/>
                <w:sz w:val="22"/>
                <w:szCs w:val="22"/>
                <w:highlight w:val="yellow"/>
                <w:shd w:val="clear" w:color="auto" w:fill="FFFFFF"/>
                <w:vertAlign w:val="superscript"/>
              </w:rPr>
              <w:t>th</w:t>
            </w:r>
            <w:r>
              <w:rPr>
                <w:rStyle w:val="Strong"/>
                <w:rFonts w:asciiTheme="minorHAnsi" w:hAnsiTheme="minorHAnsi" w:cstheme="minorHAnsi"/>
                <w:sz w:val="22"/>
                <w:szCs w:val="22"/>
                <w:highlight w:val="yellow"/>
                <w:shd w:val="clear" w:color="auto" w:fill="FFFFFF"/>
              </w:rPr>
              <w:t xml:space="preserve"> </w:t>
            </w:r>
            <w:r w:rsidRPr="00A51C3E">
              <w:rPr>
                <w:rStyle w:val="Strong"/>
                <w:rFonts w:asciiTheme="minorHAnsi" w:hAnsiTheme="minorHAnsi" w:cstheme="minorHAnsi"/>
                <w:sz w:val="22"/>
                <w:szCs w:val="22"/>
                <w:highlight w:val="yellow"/>
                <w:shd w:val="clear" w:color="auto" w:fill="FFFFFF"/>
              </w:rPr>
              <w:t xml:space="preserve">until </w:t>
            </w:r>
            <w:r>
              <w:rPr>
                <w:rStyle w:val="Strong"/>
                <w:rFonts w:asciiTheme="minorHAnsi" w:hAnsiTheme="minorHAnsi" w:cstheme="minorHAnsi"/>
                <w:sz w:val="22"/>
                <w:szCs w:val="22"/>
                <w:highlight w:val="yellow"/>
                <w:shd w:val="clear" w:color="auto" w:fill="FFFFFF"/>
              </w:rPr>
              <w:t>Sunday</w:t>
            </w:r>
            <w:r w:rsidRPr="00A51C3E">
              <w:rPr>
                <w:rStyle w:val="Strong"/>
                <w:rFonts w:asciiTheme="minorHAnsi" w:hAnsiTheme="minorHAnsi" w:cstheme="minorHAnsi"/>
                <w:sz w:val="22"/>
                <w:szCs w:val="22"/>
                <w:highlight w:val="yellow"/>
                <w:shd w:val="clear" w:color="auto" w:fill="FFFFFF"/>
              </w:rPr>
              <w:t xml:space="preserve">, </w:t>
            </w:r>
            <w:r>
              <w:rPr>
                <w:rStyle w:val="Strong"/>
                <w:rFonts w:asciiTheme="minorHAnsi" w:hAnsiTheme="minorHAnsi" w:cstheme="minorHAnsi"/>
                <w:sz w:val="22"/>
                <w:szCs w:val="22"/>
                <w:highlight w:val="yellow"/>
                <w:shd w:val="clear" w:color="auto" w:fill="FFFFFF"/>
              </w:rPr>
              <w:t>May</w:t>
            </w:r>
            <w:r w:rsidRPr="00DF4B63">
              <w:rPr>
                <w:rStyle w:val="Strong"/>
                <w:rFonts w:asciiTheme="minorHAnsi" w:hAnsiTheme="minorHAnsi" w:cstheme="minorHAnsi"/>
                <w:sz w:val="22"/>
                <w:szCs w:val="22"/>
                <w:highlight w:val="yellow"/>
                <w:shd w:val="clear" w:color="auto" w:fill="FFFFFF"/>
              </w:rPr>
              <w:t xml:space="preserve"> </w:t>
            </w:r>
            <w:r>
              <w:rPr>
                <w:rStyle w:val="Strong"/>
                <w:rFonts w:asciiTheme="minorHAnsi" w:hAnsiTheme="minorHAnsi" w:cstheme="minorHAnsi"/>
                <w:sz w:val="22"/>
                <w:szCs w:val="22"/>
                <w:highlight w:val="yellow"/>
                <w:shd w:val="clear" w:color="auto" w:fill="FFFFFF"/>
              </w:rPr>
              <w:t>2</w:t>
            </w:r>
            <w:r w:rsidRPr="007C7C87">
              <w:rPr>
                <w:rStyle w:val="Strong"/>
                <w:rFonts w:asciiTheme="minorHAnsi" w:hAnsiTheme="minorHAnsi" w:cstheme="minorHAnsi"/>
                <w:sz w:val="22"/>
                <w:szCs w:val="22"/>
                <w:highlight w:val="yellow"/>
                <w:shd w:val="clear" w:color="auto" w:fill="FFFFFF"/>
                <w:vertAlign w:val="superscript"/>
              </w:rPr>
              <w:t>nd</w:t>
            </w:r>
            <w:r w:rsidRPr="008A03CB">
              <w:rPr>
                <w:rStyle w:val="Strong"/>
                <w:rFonts w:asciiTheme="minorHAnsi" w:hAnsiTheme="minorHAnsi" w:cstheme="minorHAnsi"/>
                <w:b w:val="0"/>
                <w:bCs w:val="0"/>
                <w:sz w:val="22"/>
                <w:szCs w:val="22"/>
                <w:shd w:val="clear" w:color="auto" w:fill="FFFFFF"/>
              </w:rPr>
              <w:t xml:space="preserve"> to participate in your coaching session and complete the assignments in Canvas</w:t>
            </w:r>
          </w:p>
        </w:tc>
      </w:tr>
      <w:tr w:rsidR="003B0F3A" w:rsidRPr="007F5424" w14:paraId="62E3AE96" w14:textId="77777777" w:rsidTr="00B37DB3">
        <w:trPr>
          <w:tblCellSpacing w:w="0" w:type="dxa"/>
        </w:trPr>
        <w:tc>
          <w:tcPr>
            <w:tcW w:w="1800" w:type="dxa"/>
            <w:tcBorders>
              <w:top w:val="outset" w:sz="6" w:space="0" w:color="auto"/>
              <w:left w:val="outset" w:sz="6" w:space="0" w:color="auto"/>
              <w:bottom w:val="outset" w:sz="6" w:space="0" w:color="auto"/>
              <w:right w:val="outset" w:sz="6" w:space="0" w:color="auto"/>
            </w:tcBorders>
            <w:vAlign w:val="center"/>
          </w:tcPr>
          <w:p w14:paraId="008BB399" w14:textId="77777777" w:rsidR="003B0F3A" w:rsidRPr="00440412" w:rsidRDefault="003B0F3A" w:rsidP="003B0F3A">
            <w:pPr>
              <w:pStyle w:val="NormalWeb"/>
              <w:spacing w:before="0" w:beforeAutospacing="0" w:after="0" w:afterAutospacing="0"/>
              <w:jc w:val="center"/>
              <w:rPr>
                <w:rFonts w:asciiTheme="minorHAnsi" w:hAnsiTheme="minorHAnsi" w:cstheme="minorHAnsi"/>
                <w:b/>
                <w:bCs/>
                <w:sz w:val="22"/>
                <w:szCs w:val="22"/>
              </w:rPr>
            </w:pPr>
            <w:r>
              <w:rPr>
                <w:rFonts w:asciiTheme="minorHAnsi" w:hAnsiTheme="minorHAnsi" w:cstheme="minorHAnsi"/>
                <w:b/>
                <w:bCs/>
                <w:sz w:val="22"/>
                <w:szCs w:val="22"/>
              </w:rPr>
              <w:t>Proyecto</w:t>
            </w:r>
          </w:p>
        </w:tc>
        <w:tc>
          <w:tcPr>
            <w:tcW w:w="3780" w:type="dxa"/>
            <w:tcBorders>
              <w:top w:val="outset" w:sz="6" w:space="0" w:color="auto"/>
              <w:left w:val="outset" w:sz="6" w:space="0" w:color="auto"/>
              <w:bottom w:val="outset" w:sz="6" w:space="0" w:color="auto"/>
              <w:right w:val="outset" w:sz="6" w:space="0" w:color="auto"/>
            </w:tcBorders>
          </w:tcPr>
          <w:p w14:paraId="0A759E19" w14:textId="77777777" w:rsidR="003B0F3A" w:rsidRPr="00440412" w:rsidRDefault="003B0F3A" w:rsidP="003B0F3A">
            <w:pPr>
              <w:rPr>
                <w:rFonts w:asciiTheme="minorHAnsi" w:hAnsiTheme="minorHAnsi" w:cstheme="minorHAnsi"/>
                <w:sz w:val="22"/>
                <w:szCs w:val="22"/>
                <w:highlight w:val="yellow"/>
              </w:rPr>
            </w:pPr>
            <w:r w:rsidRPr="00440412">
              <w:rPr>
                <w:rFonts w:asciiTheme="minorHAnsi" w:hAnsiTheme="minorHAnsi" w:cstheme="minorHAnsi"/>
                <w:sz w:val="22"/>
                <w:szCs w:val="22"/>
              </w:rPr>
              <w:t>Projecto Final Video (Canvas)</w:t>
            </w:r>
          </w:p>
          <w:p w14:paraId="5D3ECA52" w14:textId="77777777" w:rsidR="003B0F3A" w:rsidRPr="00440412" w:rsidRDefault="003B0F3A" w:rsidP="003B0F3A">
            <w:pPr>
              <w:jc w:val="center"/>
              <w:rPr>
                <w:rFonts w:asciiTheme="minorHAnsi" w:hAnsiTheme="minorHAnsi" w:cstheme="minorHAnsi"/>
                <w:sz w:val="22"/>
                <w:szCs w:val="22"/>
              </w:rPr>
            </w:pPr>
          </w:p>
        </w:tc>
        <w:tc>
          <w:tcPr>
            <w:tcW w:w="3764" w:type="dxa"/>
            <w:tcBorders>
              <w:top w:val="outset" w:sz="6" w:space="0" w:color="auto"/>
              <w:left w:val="outset" w:sz="6" w:space="0" w:color="auto"/>
              <w:bottom w:val="outset" w:sz="6" w:space="0" w:color="auto"/>
              <w:right w:val="outset" w:sz="6" w:space="0" w:color="auto"/>
            </w:tcBorders>
          </w:tcPr>
          <w:p w14:paraId="3479D832" w14:textId="77777777" w:rsidR="00D05550" w:rsidRPr="00561C9C" w:rsidRDefault="00D05550" w:rsidP="00D05550">
            <w:pPr>
              <w:ind w:left="294" w:hanging="124"/>
              <w:rPr>
                <w:rFonts w:asciiTheme="minorHAnsi" w:hAnsiTheme="minorHAnsi" w:cstheme="minorHAnsi"/>
                <w:b/>
                <w:bCs/>
                <w:color w:val="000000" w:themeColor="text1"/>
                <w:sz w:val="22"/>
                <w:szCs w:val="22"/>
                <w:highlight w:val="yellow"/>
              </w:rPr>
            </w:pPr>
            <w:r w:rsidRPr="00561C9C">
              <w:rPr>
                <w:rFonts w:asciiTheme="minorHAnsi" w:hAnsiTheme="minorHAnsi" w:cstheme="minorHAnsi"/>
                <w:b/>
                <w:bCs/>
                <w:color w:val="000000" w:themeColor="text1"/>
                <w:sz w:val="22"/>
                <w:szCs w:val="22"/>
                <w:highlight w:val="yellow"/>
              </w:rPr>
              <w:t xml:space="preserve">Wednesday, May </w:t>
            </w:r>
            <w:r>
              <w:rPr>
                <w:rFonts w:asciiTheme="minorHAnsi" w:hAnsiTheme="minorHAnsi" w:cstheme="minorHAnsi"/>
                <w:b/>
                <w:bCs/>
                <w:color w:val="000000" w:themeColor="text1"/>
                <w:sz w:val="22"/>
                <w:szCs w:val="22"/>
                <w:highlight w:val="yellow"/>
              </w:rPr>
              <w:t>5</w:t>
            </w:r>
            <w:r w:rsidRPr="007C7C87">
              <w:rPr>
                <w:rFonts w:asciiTheme="minorHAnsi" w:hAnsiTheme="minorHAnsi" w:cstheme="minorHAnsi"/>
                <w:b/>
                <w:bCs/>
                <w:color w:val="000000" w:themeColor="text1"/>
                <w:sz w:val="22"/>
                <w:szCs w:val="22"/>
                <w:highlight w:val="yellow"/>
                <w:vertAlign w:val="superscript"/>
              </w:rPr>
              <w:t>th</w:t>
            </w:r>
            <w:r>
              <w:rPr>
                <w:rFonts w:asciiTheme="minorHAnsi" w:hAnsiTheme="minorHAnsi" w:cstheme="minorHAnsi"/>
                <w:b/>
                <w:bCs/>
                <w:color w:val="000000" w:themeColor="text1"/>
                <w:sz w:val="22"/>
                <w:szCs w:val="22"/>
                <w:highlight w:val="yellow"/>
              </w:rPr>
              <w:t xml:space="preserve"> </w:t>
            </w:r>
          </w:p>
          <w:p w14:paraId="2007B627" w14:textId="4167C8CF" w:rsidR="003B0F3A" w:rsidRPr="00D05550" w:rsidRDefault="00D05550" w:rsidP="00D05550">
            <w:pPr>
              <w:ind w:left="294" w:hanging="124"/>
              <w:rPr>
                <w:rFonts w:asciiTheme="minorHAnsi" w:hAnsiTheme="minorHAnsi" w:cstheme="minorHAnsi"/>
                <w:b/>
                <w:bCs/>
                <w:color w:val="000000" w:themeColor="text1"/>
                <w:sz w:val="22"/>
                <w:szCs w:val="22"/>
                <w:vertAlign w:val="superscript"/>
              </w:rPr>
            </w:pPr>
            <w:r>
              <w:rPr>
                <w:rFonts w:asciiTheme="minorHAnsi" w:hAnsiTheme="minorHAnsi" w:cstheme="minorHAnsi"/>
                <w:b/>
                <w:bCs/>
                <w:color w:val="000000" w:themeColor="text1"/>
                <w:sz w:val="22"/>
                <w:szCs w:val="22"/>
                <w:highlight w:val="yellow"/>
              </w:rPr>
              <w:t>Miércoles 5</w:t>
            </w:r>
            <w:r w:rsidRPr="00561C9C">
              <w:rPr>
                <w:rFonts w:asciiTheme="minorHAnsi" w:hAnsiTheme="minorHAnsi" w:cstheme="minorHAnsi"/>
                <w:b/>
                <w:bCs/>
                <w:color w:val="000000" w:themeColor="text1"/>
                <w:sz w:val="22"/>
                <w:szCs w:val="22"/>
                <w:highlight w:val="yellow"/>
              </w:rPr>
              <w:t xml:space="preserve"> de </w:t>
            </w:r>
            <w:r>
              <w:rPr>
                <w:rFonts w:asciiTheme="minorHAnsi" w:hAnsiTheme="minorHAnsi" w:cstheme="minorHAnsi"/>
                <w:b/>
                <w:bCs/>
                <w:color w:val="000000" w:themeColor="text1"/>
                <w:sz w:val="22"/>
                <w:szCs w:val="22"/>
                <w:highlight w:val="yellow"/>
              </w:rPr>
              <w:t>mayo</w:t>
            </w:r>
          </w:p>
        </w:tc>
      </w:tr>
      <w:tr w:rsidR="003B0F3A" w:rsidRPr="007F5424" w14:paraId="73AECBB8" w14:textId="77777777" w:rsidTr="00B37DB3">
        <w:trPr>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14:paraId="53ADA814" w14:textId="77777777" w:rsidR="003B0F3A" w:rsidRPr="00440412" w:rsidRDefault="003B0F3A" w:rsidP="003B0F3A">
            <w:pPr>
              <w:pStyle w:val="NormalWeb"/>
              <w:spacing w:before="0" w:beforeAutospacing="0" w:after="0" w:afterAutospacing="0"/>
              <w:jc w:val="center"/>
              <w:rPr>
                <w:rFonts w:asciiTheme="minorHAnsi" w:hAnsiTheme="minorHAnsi" w:cstheme="minorHAnsi"/>
                <w:sz w:val="22"/>
                <w:szCs w:val="22"/>
                <w:highlight w:val="yellow"/>
              </w:rPr>
            </w:pPr>
            <w:r>
              <w:rPr>
                <w:rFonts w:asciiTheme="minorHAnsi" w:hAnsiTheme="minorHAnsi" w:cstheme="minorHAnsi"/>
                <w:b/>
                <w:bCs/>
                <w:sz w:val="22"/>
                <w:szCs w:val="22"/>
              </w:rPr>
              <w:t>Examen final</w:t>
            </w:r>
          </w:p>
        </w:tc>
        <w:tc>
          <w:tcPr>
            <w:tcW w:w="3780" w:type="dxa"/>
            <w:tcBorders>
              <w:top w:val="outset" w:sz="6" w:space="0" w:color="auto"/>
              <w:left w:val="outset" w:sz="6" w:space="0" w:color="auto"/>
              <w:bottom w:val="outset" w:sz="6" w:space="0" w:color="auto"/>
              <w:right w:val="outset" w:sz="6" w:space="0" w:color="auto"/>
            </w:tcBorders>
            <w:hideMark/>
          </w:tcPr>
          <w:p w14:paraId="7F4EA6E4" w14:textId="73F7714B" w:rsidR="00D05550" w:rsidRPr="00E60FEC" w:rsidRDefault="00D05550" w:rsidP="00D05550">
            <w:pPr>
              <w:jc w:val="center"/>
              <w:rPr>
                <w:rFonts w:asciiTheme="minorHAnsi" w:hAnsiTheme="minorHAnsi" w:cstheme="minorHAnsi"/>
                <w:b/>
                <w:bCs/>
                <w:sz w:val="22"/>
                <w:szCs w:val="22"/>
              </w:rPr>
            </w:pPr>
            <w:r>
              <w:rPr>
                <w:rFonts w:asciiTheme="minorHAnsi" w:hAnsiTheme="minorHAnsi" w:cstheme="minorHAnsi"/>
                <w:b/>
                <w:bCs/>
                <w:sz w:val="22"/>
                <w:szCs w:val="22"/>
              </w:rPr>
              <w:t>Final Exam</w:t>
            </w:r>
            <w:r w:rsidRPr="00E60FEC">
              <w:rPr>
                <w:rFonts w:asciiTheme="minorHAnsi" w:hAnsiTheme="minorHAnsi" w:cstheme="minorHAnsi"/>
                <w:b/>
                <w:bCs/>
                <w:sz w:val="22"/>
                <w:szCs w:val="22"/>
              </w:rPr>
              <w:t xml:space="preserve"> (Uni</w:t>
            </w:r>
            <w:r>
              <w:rPr>
                <w:rFonts w:asciiTheme="minorHAnsi" w:hAnsiTheme="minorHAnsi" w:cstheme="minorHAnsi"/>
                <w:b/>
                <w:bCs/>
                <w:sz w:val="22"/>
                <w:szCs w:val="22"/>
              </w:rPr>
              <w:t>t10-12</w:t>
            </w:r>
            <w:r w:rsidRPr="00E60FEC">
              <w:rPr>
                <w:rFonts w:asciiTheme="minorHAnsi" w:hAnsiTheme="minorHAnsi" w:cstheme="minorHAnsi"/>
                <w:b/>
                <w:bCs/>
                <w:sz w:val="22"/>
                <w:szCs w:val="22"/>
              </w:rPr>
              <w:t>) Canvas</w:t>
            </w:r>
          </w:p>
          <w:p w14:paraId="09D42136" w14:textId="77777777" w:rsidR="003B0F3A" w:rsidRPr="00440412" w:rsidRDefault="003B0F3A" w:rsidP="003B0F3A">
            <w:pPr>
              <w:jc w:val="center"/>
              <w:rPr>
                <w:rFonts w:asciiTheme="minorHAnsi" w:hAnsiTheme="minorHAnsi" w:cstheme="minorHAnsi"/>
                <w:sz w:val="22"/>
                <w:szCs w:val="22"/>
                <w:highlight w:val="yellow"/>
              </w:rPr>
            </w:pPr>
          </w:p>
        </w:tc>
        <w:tc>
          <w:tcPr>
            <w:tcW w:w="3764" w:type="dxa"/>
            <w:tcBorders>
              <w:top w:val="outset" w:sz="6" w:space="0" w:color="auto"/>
              <w:left w:val="outset" w:sz="6" w:space="0" w:color="auto"/>
              <w:bottom w:val="outset" w:sz="6" w:space="0" w:color="auto"/>
              <w:right w:val="outset" w:sz="6" w:space="0" w:color="auto"/>
            </w:tcBorders>
            <w:hideMark/>
          </w:tcPr>
          <w:p w14:paraId="228D2AFD" w14:textId="77777777" w:rsidR="00D05550" w:rsidRDefault="00D05550" w:rsidP="00D05550">
            <w:pPr>
              <w:pStyle w:val="NormalWeb"/>
              <w:spacing w:before="0" w:beforeAutospacing="0" w:after="0" w:afterAutospacing="0"/>
              <w:rPr>
                <w:rFonts w:asciiTheme="minorHAnsi" w:hAnsiTheme="minorHAnsi" w:cstheme="minorHAnsi"/>
                <w:b/>
                <w:bCs/>
                <w:sz w:val="22"/>
                <w:szCs w:val="22"/>
              </w:rPr>
            </w:pPr>
            <w:r w:rsidRPr="00C43CE6">
              <w:rPr>
                <w:rStyle w:val="Strong"/>
                <w:rFonts w:asciiTheme="minorHAnsi" w:hAnsiTheme="minorHAnsi" w:cstheme="minorHAnsi"/>
                <w:b w:val="0"/>
                <w:bCs w:val="0"/>
                <w:sz w:val="22"/>
                <w:szCs w:val="22"/>
                <w:shd w:val="clear" w:color="auto" w:fill="FFFFFF"/>
              </w:rPr>
              <w:t xml:space="preserve">You have from </w:t>
            </w:r>
            <w:r w:rsidRPr="00C43CE6">
              <w:rPr>
                <w:rStyle w:val="Strong"/>
                <w:rFonts w:asciiTheme="minorHAnsi" w:hAnsiTheme="minorHAnsi" w:cstheme="minorHAnsi"/>
                <w:sz w:val="22"/>
                <w:szCs w:val="22"/>
                <w:highlight w:val="yellow"/>
                <w:shd w:val="clear" w:color="auto" w:fill="FFFFFF"/>
              </w:rPr>
              <w:t xml:space="preserve">Saturday, </w:t>
            </w:r>
            <w:r>
              <w:rPr>
                <w:rStyle w:val="Strong"/>
                <w:rFonts w:asciiTheme="minorHAnsi" w:hAnsiTheme="minorHAnsi" w:cstheme="minorHAnsi"/>
                <w:sz w:val="22"/>
                <w:szCs w:val="22"/>
                <w:highlight w:val="yellow"/>
                <w:shd w:val="clear" w:color="auto" w:fill="FFFFFF"/>
              </w:rPr>
              <w:t>M</w:t>
            </w:r>
            <w:r>
              <w:rPr>
                <w:rStyle w:val="Strong"/>
                <w:rFonts w:asciiTheme="minorHAnsi" w:hAnsiTheme="minorHAnsi"/>
                <w:highlight w:val="yellow"/>
                <w:shd w:val="clear" w:color="auto" w:fill="FFFFFF"/>
              </w:rPr>
              <w:t>ay 1</w:t>
            </w:r>
            <w:r w:rsidRPr="007C7C87">
              <w:rPr>
                <w:rStyle w:val="Strong"/>
                <w:rFonts w:asciiTheme="minorHAnsi" w:hAnsiTheme="minorHAnsi"/>
                <w:highlight w:val="yellow"/>
                <w:shd w:val="clear" w:color="auto" w:fill="FFFFFF"/>
                <w:vertAlign w:val="superscript"/>
              </w:rPr>
              <w:t>st</w:t>
            </w:r>
            <w:r w:rsidRPr="00C43CE6">
              <w:rPr>
                <w:rStyle w:val="Strong"/>
                <w:rFonts w:asciiTheme="minorHAnsi" w:hAnsiTheme="minorHAnsi" w:cstheme="minorHAnsi"/>
                <w:sz w:val="22"/>
                <w:szCs w:val="22"/>
                <w:highlight w:val="yellow"/>
                <w:shd w:val="clear" w:color="auto" w:fill="FFFFFF"/>
              </w:rPr>
              <w:t xml:space="preserve"> until </w:t>
            </w:r>
            <w:r>
              <w:rPr>
                <w:rStyle w:val="Strong"/>
                <w:rFonts w:asciiTheme="minorHAnsi" w:hAnsiTheme="minorHAnsi" w:cstheme="minorHAnsi"/>
                <w:sz w:val="22"/>
                <w:szCs w:val="22"/>
                <w:highlight w:val="yellow"/>
                <w:shd w:val="clear" w:color="auto" w:fill="FFFFFF"/>
              </w:rPr>
              <w:t>Wednesday</w:t>
            </w:r>
            <w:r w:rsidRPr="00C43CE6">
              <w:rPr>
                <w:rStyle w:val="Strong"/>
                <w:rFonts w:asciiTheme="minorHAnsi" w:hAnsiTheme="minorHAnsi" w:cstheme="minorHAnsi"/>
                <w:sz w:val="22"/>
                <w:szCs w:val="22"/>
                <w:highlight w:val="yellow"/>
                <w:shd w:val="clear" w:color="auto" w:fill="FFFFFF"/>
              </w:rPr>
              <w:t xml:space="preserve">, </w:t>
            </w:r>
            <w:r>
              <w:rPr>
                <w:rStyle w:val="Strong"/>
                <w:rFonts w:asciiTheme="minorHAnsi" w:hAnsiTheme="minorHAnsi" w:cstheme="minorHAnsi"/>
                <w:sz w:val="22"/>
                <w:szCs w:val="22"/>
                <w:highlight w:val="yellow"/>
                <w:shd w:val="clear" w:color="auto" w:fill="FFFFFF"/>
              </w:rPr>
              <w:t>May</w:t>
            </w:r>
            <w:r w:rsidRPr="00C43CE6">
              <w:rPr>
                <w:rStyle w:val="Strong"/>
                <w:rFonts w:asciiTheme="minorHAnsi" w:hAnsiTheme="minorHAnsi" w:cstheme="minorHAnsi"/>
                <w:sz w:val="22"/>
                <w:szCs w:val="22"/>
                <w:highlight w:val="yellow"/>
                <w:shd w:val="clear" w:color="auto" w:fill="FFFFFF"/>
              </w:rPr>
              <w:t xml:space="preserve"> </w:t>
            </w:r>
            <w:r>
              <w:rPr>
                <w:rStyle w:val="Strong"/>
                <w:rFonts w:asciiTheme="minorHAnsi" w:hAnsiTheme="minorHAnsi" w:cstheme="minorHAnsi"/>
                <w:sz w:val="22"/>
                <w:szCs w:val="22"/>
                <w:highlight w:val="yellow"/>
                <w:shd w:val="clear" w:color="auto" w:fill="FFFFFF"/>
              </w:rPr>
              <w:t>5</w:t>
            </w:r>
            <w:r w:rsidRPr="007C7C87">
              <w:rPr>
                <w:rStyle w:val="Strong"/>
                <w:rFonts w:asciiTheme="minorHAnsi" w:hAnsiTheme="minorHAnsi" w:cstheme="minorHAnsi"/>
                <w:sz w:val="22"/>
                <w:szCs w:val="22"/>
                <w:highlight w:val="yellow"/>
                <w:shd w:val="clear" w:color="auto" w:fill="FFFFFF"/>
                <w:vertAlign w:val="superscript"/>
              </w:rPr>
              <w:t>th</w:t>
            </w:r>
            <w:r w:rsidRPr="00C43CE6">
              <w:rPr>
                <w:rStyle w:val="Strong"/>
                <w:rFonts w:asciiTheme="minorHAnsi" w:hAnsiTheme="minorHAnsi" w:cstheme="minorHAnsi"/>
                <w:b w:val="0"/>
                <w:bCs w:val="0"/>
                <w:sz w:val="22"/>
                <w:szCs w:val="22"/>
                <w:shd w:val="clear" w:color="auto" w:fill="FFFFFF"/>
              </w:rPr>
              <w:t xml:space="preserve"> to complete the assignments in Canvas</w:t>
            </w:r>
          </w:p>
          <w:p w14:paraId="772F457D" w14:textId="77777777" w:rsidR="003B0F3A" w:rsidRPr="00080859" w:rsidRDefault="003B0F3A" w:rsidP="003B0F3A">
            <w:pPr>
              <w:pStyle w:val="NormalWeb"/>
              <w:spacing w:before="0" w:beforeAutospacing="0" w:after="0" w:afterAutospacing="0"/>
              <w:jc w:val="center"/>
              <w:rPr>
                <w:rFonts w:asciiTheme="minorHAnsi" w:hAnsiTheme="minorHAnsi" w:cstheme="minorHAnsi"/>
                <w:b/>
                <w:bCs/>
                <w:shd w:val="clear" w:color="auto" w:fill="FFFFFF"/>
              </w:rPr>
            </w:pPr>
          </w:p>
          <w:p w14:paraId="518197F1" w14:textId="77777777" w:rsidR="003B0F3A" w:rsidRPr="00080859" w:rsidRDefault="003B0F3A" w:rsidP="003B0F3A">
            <w:pPr>
              <w:pStyle w:val="NormalWeb"/>
              <w:spacing w:before="0" w:beforeAutospacing="0" w:after="0" w:afterAutospacing="0"/>
              <w:jc w:val="center"/>
              <w:rPr>
                <w:rFonts w:asciiTheme="minorHAnsi" w:hAnsiTheme="minorHAnsi" w:cstheme="minorHAnsi"/>
                <w:b/>
                <w:bCs/>
                <w:sz w:val="22"/>
                <w:szCs w:val="22"/>
              </w:rPr>
            </w:pPr>
          </w:p>
        </w:tc>
      </w:tr>
    </w:tbl>
    <w:p w14:paraId="7A863943" w14:textId="4D138A14" w:rsidR="00D05550" w:rsidRPr="003858C4" w:rsidRDefault="00D05550" w:rsidP="00D05550">
      <w:pPr>
        <w:pStyle w:val="normaldiv"/>
        <w:spacing w:before="0" w:beforeAutospacing="0"/>
        <w:ind w:left="540"/>
        <w:rPr>
          <w:rFonts w:asciiTheme="minorHAnsi" w:hAnsiTheme="minorHAnsi" w:cstheme="minorHAnsi"/>
        </w:rPr>
      </w:pPr>
      <w:bookmarkStart w:id="2" w:name="_Hlk56348778"/>
      <w:r w:rsidRPr="003858C4">
        <w:rPr>
          <w:rFonts w:asciiTheme="minorHAnsi" w:hAnsiTheme="minorHAnsi"/>
          <w:highlight w:val="yellow"/>
        </w:rPr>
        <w:t xml:space="preserve">* </w:t>
      </w:r>
      <w:r w:rsidRPr="003858C4">
        <w:rPr>
          <w:rFonts w:asciiTheme="minorHAnsi" w:hAnsiTheme="minorHAnsi" w:cstheme="minorHAnsi"/>
          <w:highlight w:val="yellow"/>
        </w:rPr>
        <w:t xml:space="preserve">Note: The Schedule is subject to revision. </w:t>
      </w:r>
      <w:r w:rsidRPr="003858C4">
        <w:rPr>
          <w:rStyle w:val="Strong"/>
          <w:rFonts w:asciiTheme="minorHAnsi" w:hAnsiTheme="minorHAnsi" w:cstheme="minorHAnsi"/>
          <w:color w:val="000000" w:themeColor="text1"/>
          <w:highlight w:val="yellow"/>
          <w:shd w:val="clear" w:color="auto" w:fill="FFFF66"/>
        </w:rPr>
        <w:t>Check due dates for course assignments.  All the activities are due at 11:59 pm on FRIDAYS.</w:t>
      </w:r>
      <w:r>
        <w:rPr>
          <w:rStyle w:val="Strong"/>
          <w:rFonts w:asciiTheme="minorHAnsi" w:hAnsiTheme="minorHAnsi" w:cstheme="minorHAnsi"/>
          <w:color w:val="000000" w:themeColor="text1"/>
          <w:highlight w:val="yellow"/>
          <w:shd w:val="clear" w:color="auto" w:fill="FFFF66"/>
        </w:rPr>
        <w:t xml:space="preserve"> Linguameeting Reflexion </w:t>
      </w:r>
      <w:r w:rsidR="00300FA8">
        <w:rPr>
          <w:rStyle w:val="Strong"/>
          <w:rFonts w:asciiTheme="minorHAnsi" w:hAnsiTheme="minorHAnsi" w:cstheme="minorHAnsi"/>
          <w:color w:val="000000" w:themeColor="text1"/>
          <w:highlight w:val="yellow"/>
          <w:shd w:val="clear" w:color="auto" w:fill="FFFF66"/>
        </w:rPr>
        <w:t>is</w:t>
      </w:r>
      <w:r>
        <w:rPr>
          <w:rStyle w:val="Strong"/>
          <w:rFonts w:asciiTheme="minorHAnsi" w:hAnsiTheme="minorHAnsi" w:cstheme="minorHAnsi"/>
          <w:color w:val="000000" w:themeColor="text1"/>
          <w:highlight w:val="yellow"/>
          <w:shd w:val="clear" w:color="auto" w:fill="FFFF66"/>
        </w:rPr>
        <w:t xml:space="preserve"> due on SUNDAYS.</w:t>
      </w:r>
      <w:r w:rsidRPr="003858C4">
        <w:rPr>
          <w:rStyle w:val="Strong"/>
          <w:rFonts w:asciiTheme="minorHAnsi" w:hAnsiTheme="minorHAnsi" w:cstheme="minorHAnsi"/>
          <w:color w:val="000000" w:themeColor="text1"/>
          <w:highlight w:val="yellow"/>
          <w:shd w:val="clear" w:color="auto" w:fill="FFFF66"/>
        </w:rPr>
        <w:t xml:space="preserve"> They will not be accepted late.  If you have an unexpected problem, you need to contact the instructor as soon as possible to ask for an extension.</w:t>
      </w:r>
    </w:p>
    <w:bookmarkEnd w:id="2"/>
    <w:p w14:paraId="4BA315F8" w14:textId="77777777" w:rsidR="00977921" w:rsidRPr="00977921" w:rsidRDefault="00977921" w:rsidP="00977921">
      <w:pPr>
        <w:rPr>
          <w:highlight w:val="yellow"/>
        </w:rPr>
      </w:pPr>
    </w:p>
    <w:p w14:paraId="2EBE5B49" w14:textId="4B5B0B74" w:rsidR="006B0BC4" w:rsidRPr="00820F06" w:rsidRDefault="006B0BC4" w:rsidP="006B0BC4">
      <w:pPr>
        <w:pStyle w:val="Heading1"/>
        <w:ind w:left="540" w:hanging="540"/>
        <w:jc w:val="left"/>
        <w:rPr>
          <w:rFonts w:asciiTheme="minorHAnsi" w:hAnsiTheme="minorHAnsi" w:cs="Times New Roman"/>
        </w:rPr>
      </w:pPr>
      <w:r w:rsidRPr="00820F06">
        <w:rPr>
          <w:rFonts w:asciiTheme="minorHAnsi" w:hAnsiTheme="minorHAnsi" w:cs="Times New Roman"/>
        </w:rPr>
        <w:t xml:space="preserve">USF Standard University Policies </w:t>
      </w:r>
    </w:p>
    <w:p w14:paraId="57C0D1A4" w14:textId="2C79F9CF" w:rsidR="006B0BC4" w:rsidRDefault="006B0BC4" w:rsidP="006B0BC4">
      <w:pPr>
        <w:ind w:left="540"/>
        <w:rPr>
          <w:rFonts w:asciiTheme="minorHAnsi" w:hAnsiTheme="minorHAnsi"/>
        </w:rPr>
      </w:pPr>
      <w:r w:rsidRPr="002C0EA7">
        <w:rPr>
          <w:rFonts w:asciiTheme="minorHAnsi" w:hAnsiTheme="minorHAnsi"/>
        </w:rPr>
        <w:t xml:space="preserve">Policies about disability access, religious observances, academic grievances, academic integrity and misconduct, academic continuity, food insecurity, and sexual harassment are governed by a central set of policies that apply to all classes at USF. These may be accessed at: </w:t>
      </w:r>
      <w:hyperlink r:id="rId29" w:history="1">
        <w:r w:rsidRPr="002C0EA7">
          <w:rPr>
            <w:rStyle w:val="Hyperlink"/>
            <w:rFonts w:asciiTheme="minorHAnsi" w:hAnsiTheme="minorHAnsi"/>
          </w:rPr>
          <w:t>https://www.usf.edu/provost/faculty/core-syllabus-policy-statements.aspx</w:t>
        </w:r>
      </w:hyperlink>
      <w:r w:rsidRPr="002C0EA7">
        <w:rPr>
          <w:rFonts w:asciiTheme="minorHAnsi" w:hAnsiTheme="minorHAnsi"/>
        </w:rPr>
        <w:t xml:space="preserve"> </w:t>
      </w:r>
    </w:p>
    <w:p w14:paraId="5E713624" w14:textId="77777777" w:rsidR="00DD2CE4" w:rsidRDefault="00DD2CE4" w:rsidP="006B0BC4">
      <w:pPr>
        <w:ind w:left="540"/>
        <w:rPr>
          <w:rFonts w:asciiTheme="minorHAnsi" w:hAnsiTheme="minorHAnsi"/>
        </w:rPr>
      </w:pPr>
    </w:p>
    <w:p w14:paraId="28935A46" w14:textId="77777777" w:rsidR="00DD2CE4" w:rsidRPr="00DD2CE4" w:rsidRDefault="00DD2CE4" w:rsidP="00DD2CE4">
      <w:pPr>
        <w:pStyle w:val="Heading1"/>
        <w:ind w:left="720" w:hanging="720"/>
        <w:jc w:val="left"/>
        <w:rPr>
          <w:rFonts w:asciiTheme="minorHAnsi" w:hAnsiTheme="minorHAnsi" w:cs="Times New Roman"/>
        </w:rPr>
      </w:pPr>
      <w:r w:rsidRPr="00DD2CE4">
        <w:rPr>
          <w:rFonts w:asciiTheme="minorHAnsi" w:hAnsiTheme="minorHAnsi" w:cs="Times New Roman"/>
        </w:rPr>
        <w:t>Covid-19 Procedures</w:t>
      </w:r>
    </w:p>
    <w:p w14:paraId="37FB0646" w14:textId="77777777" w:rsidR="00DD2CE4" w:rsidRPr="00DD2CE4" w:rsidRDefault="00DD2CE4" w:rsidP="00DD2CE4"/>
    <w:p w14:paraId="342C72EA" w14:textId="77777777" w:rsidR="00DD2CE4" w:rsidRPr="00DD2CE4" w:rsidRDefault="00DD2CE4" w:rsidP="00DD2CE4">
      <w:pPr>
        <w:ind w:left="540"/>
        <w:rPr>
          <w:rFonts w:asciiTheme="minorHAnsi" w:hAnsiTheme="minorHAnsi" w:cstheme="minorHAnsi"/>
        </w:rPr>
      </w:pPr>
      <w:r w:rsidRPr="00DD2CE4">
        <w:rPr>
          <w:rFonts w:asciiTheme="minorHAnsi" w:hAnsiTheme="minorHAnsi" w:cstheme="minorHAnsi"/>
        </w:rPr>
        <w:t xml:space="preserve">All students must comply with university policies and posted signs regarding COVID-19 mitigation measures, including wearing face coverings and maintaining social distancing.  </w:t>
      </w:r>
      <w:r w:rsidRPr="00DD2CE4">
        <w:rPr>
          <w:rFonts w:asciiTheme="minorHAnsi" w:hAnsiTheme="minorHAnsi" w:cstheme="minorHAnsi"/>
        </w:rPr>
        <w:lastRenderedPageBreak/>
        <w:t>Failure to do so may result in dismissal from class, referral to the Student Conduct Office, and possible removal from campus.</w:t>
      </w:r>
    </w:p>
    <w:p w14:paraId="2841396D" w14:textId="77777777" w:rsidR="00DD2CE4" w:rsidRPr="00DD2CE4" w:rsidRDefault="00DD2CE4" w:rsidP="00DD2CE4">
      <w:pPr>
        <w:ind w:left="540"/>
        <w:rPr>
          <w:rFonts w:asciiTheme="minorHAnsi" w:hAnsiTheme="minorHAnsi" w:cstheme="minorHAnsi"/>
        </w:rPr>
      </w:pPr>
    </w:p>
    <w:p w14:paraId="2387A5EE" w14:textId="3246FFD2" w:rsidR="005C60FC" w:rsidRPr="00D05550" w:rsidRDefault="00DD2CE4" w:rsidP="00D05550">
      <w:pPr>
        <w:ind w:left="540"/>
        <w:rPr>
          <w:rFonts w:asciiTheme="minorHAnsi" w:hAnsiTheme="minorHAnsi" w:cstheme="minorHAnsi"/>
          <w:color w:val="0000FF"/>
          <w:u w:val="single"/>
        </w:rPr>
      </w:pPr>
      <w:r w:rsidRPr="00DD2CE4">
        <w:rPr>
          <w:rFonts w:asciiTheme="minorHAnsi" w:hAnsiTheme="minorHAnsi" w:cstheme="minorHAnsi"/>
        </w:rPr>
        <w:t xml:space="preserve">Additional details are available on the University’s Core Syllabus Policy Statements page: </w:t>
      </w:r>
      <w:hyperlink r:id="rId30" w:history="1">
        <w:r w:rsidRPr="00DD2CE4">
          <w:rPr>
            <w:rStyle w:val="Hyperlink"/>
            <w:rFonts w:asciiTheme="minorHAnsi" w:hAnsiTheme="minorHAnsi" w:cstheme="minorHAnsi"/>
          </w:rPr>
          <w:t>https://www.usf.edu/provost/faculty/core-syllabus-policy-statements.aspx</w:t>
        </w:r>
      </w:hyperlink>
    </w:p>
    <w:p w14:paraId="14A8DEDC" w14:textId="77777777" w:rsidR="00041DF0" w:rsidRDefault="00041DF0" w:rsidP="006B0BC4">
      <w:pPr>
        <w:tabs>
          <w:tab w:val="left" w:pos="450"/>
        </w:tabs>
        <w:rPr>
          <w:rFonts w:asciiTheme="minorHAnsi" w:hAnsiTheme="minorHAnsi"/>
        </w:rPr>
      </w:pPr>
    </w:p>
    <w:p w14:paraId="0D9EFB32" w14:textId="77777777" w:rsidR="00AE7879" w:rsidRDefault="006B0BC4" w:rsidP="00AE7879">
      <w:pPr>
        <w:pStyle w:val="Heading1"/>
        <w:ind w:left="540" w:hanging="540"/>
        <w:rPr>
          <w:rFonts w:asciiTheme="minorHAnsi" w:hAnsiTheme="minorHAnsi" w:cstheme="minorHAnsi"/>
        </w:rPr>
      </w:pPr>
      <w:r>
        <w:rPr>
          <w:rFonts w:asciiTheme="minorHAnsi" w:hAnsiTheme="minorHAnsi" w:cstheme="minorHAnsi"/>
        </w:rPr>
        <w:t xml:space="preserve">Course Policies: </w:t>
      </w:r>
      <w:r w:rsidRPr="0076058E">
        <w:rPr>
          <w:rFonts w:asciiTheme="minorHAnsi" w:hAnsiTheme="minorHAnsi" w:cstheme="minorHAnsi"/>
        </w:rPr>
        <w:t>Student Expectations</w:t>
      </w:r>
    </w:p>
    <w:p w14:paraId="1E61A1AF" w14:textId="77777777" w:rsidR="00B51F22" w:rsidRPr="00041DF0" w:rsidRDefault="009A44C8" w:rsidP="00B51F22">
      <w:pPr>
        <w:pStyle w:val="Heading1"/>
        <w:numPr>
          <w:ilvl w:val="0"/>
          <w:numId w:val="0"/>
        </w:numPr>
        <w:ind w:left="540"/>
        <w:rPr>
          <w:rFonts w:asciiTheme="minorHAnsi" w:hAnsiTheme="minorHAnsi"/>
          <w:b w:val="0"/>
          <w:bCs/>
        </w:rPr>
      </w:pPr>
      <w:hyperlink r:id="rId31" w:history="1">
        <w:r w:rsidR="00677773" w:rsidRPr="00041DF0">
          <w:rPr>
            <w:rStyle w:val="Hyperlink"/>
            <w:rFonts w:asciiTheme="minorHAnsi" w:hAnsiTheme="minorHAnsi"/>
            <w:b w:val="0"/>
            <w:bCs/>
          </w:rPr>
          <w:t>USF Policy on Academic Integrity</w:t>
        </w:r>
      </w:hyperlink>
      <w:r w:rsidR="00677773" w:rsidRPr="00041DF0">
        <w:rPr>
          <w:rFonts w:asciiTheme="minorHAnsi" w:hAnsiTheme="minorHAnsi"/>
          <w:b w:val="0"/>
          <w:bCs/>
        </w:rPr>
        <w:t xml:space="preserve"> specifies that students may not use websites that enable cheating, such as by uploading or downloading material for this purpose. This does apply specifically to CourseHero.com – any use of this website (including uploading materials) constitutes a violation of the academic integrity policy. </w:t>
      </w:r>
    </w:p>
    <w:p w14:paraId="5038201D" w14:textId="77777777" w:rsidR="00B51F22" w:rsidRDefault="00B51F22" w:rsidP="00B51F22">
      <w:pPr>
        <w:pStyle w:val="Heading1"/>
        <w:numPr>
          <w:ilvl w:val="0"/>
          <w:numId w:val="0"/>
        </w:numPr>
        <w:ind w:left="540"/>
        <w:rPr>
          <w:rFonts w:asciiTheme="minorHAnsi" w:hAnsiTheme="minorHAnsi"/>
          <w:b w:val="0"/>
          <w:bCs/>
          <w:i/>
          <w:iCs/>
        </w:rPr>
      </w:pPr>
    </w:p>
    <w:p w14:paraId="20302387" w14:textId="6C2ACCB2" w:rsidR="00590C4D" w:rsidRPr="00B51F22" w:rsidRDefault="00590C4D" w:rsidP="00B51F22">
      <w:pPr>
        <w:pStyle w:val="Heading1"/>
        <w:numPr>
          <w:ilvl w:val="0"/>
          <w:numId w:val="0"/>
        </w:numPr>
        <w:ind w:left="540"/>
        <w:rPr>
          <w:rFonts w:asciiTheme="minorHAnsi" w:hAnsiTheme="minorHAnsi" w:cstheme="minorHAnsi"/>
          <w:b w:val="0"/>
          <w:bCs/>
        </w:rPr>
      </w:pPr>
      <w:r w:rsidRPr="00B51F22">
        <w:rPr>
          <w:rFonts w:asciiTheme="minorHAnsi" w:hAnsiTheme="minorHAnsi" w:cstheme="minorHAnsi"/>
          <w:b w:val="0"/>
          <w:bCs/>
        </w:rPr>
        <w:t xml:space="preserve">Academic Honesty: Utilizing any electronic translator or web-based translator will result in an automatic zero. Web-based translators do not understand grammar; as an instructor, I would be able to tell right away if you have used such device. If you do it twice, I will refer you to the Dean for academic dishonesty. To illustrate what happens when students use web translators, please watch the following video: </w:t>
      </w:r>
      <w:hyperlink r:id="rId32" w:history="1">
        <w:r w:rsidRPr="00B51F22">
          <w:rPr>
            <w:rStyle w:val="Hyperlink"/>
            <w:rFonts w:asciiTheme="minorHAnsi" w:hAnsiTheme="minorHAnsi" w:cstheme="minorHAnsi"/>
            <w:b w:val="0"/>
            <w:bCs/>
          </w:rPr>
          <w:t>Video Link</w:t>
        </w:r>
      </w:hyperlink>
      <w:r w:rsidRPr="00B51F22">
        <w:rPr>
          <w:rFonts w:asciiTheme="minorHAnsi" w:hAnsiTheme="minorHAnsi" w:cstheme="minorHAnsi"/>
          <w:b w:val="0"/>
          <w:bCs/>
        </w:rPr>
        <w:t xml:space="preserve"> </w:t>
      </w:r>
    </w:p>
    <w:p w14:paraId="053DCEC5" w14:textId="77777777" w:rsidR="00677773" w:rsidRDefault="00677773" w:rsidP="00450794">
      <w:pPr>
        <w:tabs>
          <w:tab w:val="left" w:pos="450"/>
        </w:tabs>
        <w:ind w:left="540"/>
        <w:rPr>
          <w:rFonts w:asciiTheme="minorHAnsi" w:hAnsiTheme="minorHAnsi"/>
        </w:rPr>
      </w:pPr>
    </w:p>
    <w:p w14:paraId="579E06EE" w14:textId="0D19687B" w:rsidR="00677773" w:rsidRDefault="00677773" w:rsidP="00677773">
      <w:pPr>
        <w:tabs>
          <w:tab w:val="left" w:pos="450"/>
        </w:tabs>
        <w:ind w:left="900" w:hanging="360"/>
        <w:rPr>
          <w:rFonts w:asciiTheme="minorHAnsi" w:hAnsiTheme="minorHAnsi"/>
          <w:i/>
          <w:iCs/>
        </w:rPr>
      </w:pPr>
      <w:r w:rsidRPr="007F5424">
        <w:rPr>
          <w:rFonts w:asciiTheme="minorHAnsi" w:hAnsiTheme="minorHAnsi"/>
          <w:b/>
        </w:rPr>
        <w:t>Turnitin.com:</w:t>
      </w:r>
      <w:r w:rsidRPr="007F5424">
        <w:rPr>
          <w:rFonts w:asciiTheme="minorHAnsi" w:hAnsiTheme="minorHAnsi"/>
        </w:rPr>
        <w:t xml:space="preserve"> </w:t>
      </w:r>
      <w:r w:rsidRPr="00440412">
        <w:rPr>
          <w:rFonts w:asciiTheme="minorHAnsi" w:hAnsiTheme="minorHAnsi"/>
        </w:rPr>
        <w:t xml:space="preserve">In this course, turnitin.com will be utilized. Turnitin is an automated system which instructors may use to quickly and easily compare each student's assignment with billions of web sites, as well as an enormous database of student papers that grows with each submission. Accordingly, you will be expected to submit all assignments in both hard copy and electronic format. After the assignment is processed, as instructor I receive a report from turnitin.com that states if and how another author’s work was used in the assignment. For a more detailed look at this process visit </w:t>
      </w:r>
      <w:hyperlink r:id="rId33" w:history="1">
        <w:r w:rsidRPr="00440412">
          <w:rPr>
            <w:rStyle w:val="Hyperlink"/>
            <w:rFonts w:asciiTheme="minorHAnsi" w:hAnsiTheme="minorHAnsi"/>
          </w:rPr>
          <w:t>http://www.turnitin.com</w:t>
        </w:r>
      </w:hyperlink>
      <w:r w:rsidRPr="00440412">
        <w:rPr>
          <w:rFonts w:asciiTheme="minorHAnsi" w:hAnsiTheme="minorHAnsi"/>
        </w:rPr>
        <w:t>. Essays are due at turnitin.com the same day as in class.</w:t>
      </w:r>
      <w:r w:rsidRPr="00677773">
        <w:rPr>
          <w:rFonts w:asciiTheme="minorHAnsi" w:hAnsiTheme="minorHAnsi"/>
          <w:i/>
          <w:iCs/>
        </w:rPr>
        <w:t xml:space="preserve"> </w:t>
      </w:r>
    </w:p>
    <w:p w14:paraId="22C9F4CD" w14:textId="536EE5CE" w:rsidR="005C60FC" w:rsidRPr="005C60FC" w:rsidRDefault="005C60FC" w:rsidP="005C60FC">
      <w:pPr>
        <w:ind w:left="990" w:hanging="450"/>
        <w:rPr>
          <w:rFonts w:asciiTheme="minorHAnsi" w:hAnsiTheme="minorHAnsi"/>
        </w:rPr>
      </w:pPr>
      <w:r w:rsidRPr="007F5424">
        <w:rPr>
          <w:rFonts w:asciiTheme="minorHAnsi" w:hAnsiTheme="minorHAnsi"/>
          <w:b/>
        </w:rPr>
        <w:t>Final Examinations Policy</w:t>
      </w:r>
      <w:r w:rsidRPr="007F5424">
        <w:rPr>
          <w:rFonts w:asciiTheme="minorHAnsi" w:hAnsiTheme="minorHAnsi"/>
        </w:rPr>
        <w:t>: All final exams are to be scheduled in accordance with the University’s final examination policy.</w:t>
      </w:r>
    </w:p>
    <w:p w14:paraId="3F42CECB" w14:textId="647CB765" w:rsidR="00450794" w:rsidRPr="00961391" w:rsidRDefault="00450794" w:rsidP="00D212E7">
      <w:pPr>
        <w:tabs>
          <w:tab w:val="left" w:pos="450"/>
        </w:tabs>
        <w:rPr>
          <w:rFonts w:asciiTheme="minorHAnsi" w:hAnsiTheme="minorHAnsi"/>
          <w:b/>
          <w:highlight w:val="yellow"/>
        </w:rPr>
      </w:pPr>
    </w:p>
    <w:p w14:paraId="3561A7B6" w14:textId="5DE5B79C" w:rsidR="0076058E" w:rsidRPr="0076058E" w:rsidRDefault="0076058E" w:rsidP="0076058E">
      <w:pPr>
        <w:ind w:left="540"/>
        <w:rPr>
          <w:rFonts w:asciiTheme="minorHAnsi" w:hAnsiTheme="minorHAnsi"/>
          <w:b/>
        </w:rPr>
      </w:pPr>
      <w:r w:rsidRPr="0076058E">
        <w:rPr>
          <w:rFonts w:asciiTheme="minorHAnsi" w:hAnsiTheme="minorHAnsi"/>
          <w:b/>
        </w:rPr>
        <w:t xml:space="preserve">Netiquette Guidelines: </w:t>
      </w:r>
    </w:p>
    <w:p w14:paraId="62942ADE" w14:textId="7FFAB8AF" w:rsidR="0076058E" w:rsidRPr="0076058E" w:rsidRDefault="0076058E" w:rsidP="00494DDE">
      <w:pPr>
        <w:pStyle w:val="ListParagraph"/>
        <w:numPr>
          <w:ilvl w:val="0"/>
          <w:numId w:val="4"/>
        </w:numPr>
        <w:rPr>
          <w:rFonts w:asciiTheme="minorHAnsi" w:hAnsiTheme="minorHAnsi"/>
        </w:rPr>
      </w:pPr>
      <w:r w:rsidRPr="0076058E">
        <w:rPr>
          <w:rFonts w:asciiTheme="minorHAnsi" w:hAnsiTheme="minorHAnsi"/>
        </w:rPr>
        <w:t xml:space="preserve">Act professionally in the way you communicate. Treat your instructors and peers with respect, the same way you would do in a face-to-face environment. Respect other people’s ideas and be constructive when explaining your views about points you may not agree with.  </w:t>
      </w:r>
    </w:p>
    <w:p w14:paraId="775FD6E4" w14:textId="3868BEF9" w:rsidR="0076058E" w:rsidRPr="0076058E" w:rsidRDefault="0076058E" w:rsidP="00494DDE">
      <w:pPr>
        <w:pStyle w:val="ListParagraph"/>
        <w:numPr>
          <w:ilvl w:val="0"/>
          <w:numId w:val="4"/>
        </w:numPr>
        <w:rPr>
          <w:rFonts w:asciiTheme="minorHAnsi" w:hAnsiTheme="minorHAnsi"/>
        </w:rPr>
      </w:pPr>
      <w:r w:rsidRPr="0076058E">
        <w:rPr>
          <w:rFonts w:asciiTheme="minorHAnsi" w:hAnsiTheme="minorHAnsi"/>
        </w:rPr>
        <w:t xml:space="preserve">Be sensitive. Be respectful and sensitive when sharing your ideas and opinions. There will be people in your class with different linguistic backgrounds, political and religious beliefs or other general differences.  </w:t>
      </w:r>
    </w:p>
    <w:p w14:paraId="20B00B01" w14:textId="52FB856F" w:rsidR="0076058E" w:rsidRPr="0076058E" w:rsidRDefault="0076058E" w:rsidP="00494DDE">
      <w:pPr>
        <w:pStyle w:val="ListParagraph"/>
        <w:numPr>
          <w:ilvl w:val="0"/>
          <w:numId w:val="4"/>
        </w:numPr>
        <w:rPr>
          <w:rFonts w:asciiTheme="minorHAnsi" w:hAnsiTheme="minorHAnsi"/>
        </w:rPr>
      </w:pPr>
      <w:r w:rsidRPr="0076058E">
        <w:rPr>
          <w:rFonts w:asciiTheme="minorHAnsi" w:hAnsiTheme="minorHAnsi"/>
        </w:rPr>
        <w:t xml:space="preserve">Proofread and check spelling. Doing this before sending an email or posting a thread on a discussion board will allow you to make sure your message is clear and thoughtful. Avoid the use of all capital letters, it can be perceived as if you are shouting, and it is more difficult to read. </w:t>
      </w:r>
    </w:p>
    <w:p w14:paraId="2F5F9687" w14:textId="2C8B9D45" w:rsidR="0076058E" w:rsidRPr="0076058E" w:rsidRDefault="0076058E" w:rsidP="00494DDE">
      <w:pPr>
        <w:pStyle w:val="ListParagraph"/>
        <w:numPr>
          <w:ilvl w:val="0"/>
          <w:numId w:val="4"/>
        </w:numPr>
        <w:rPr>
          <w:rFonts w:asciiTheme="minorHAnsi" w:hAnsiTheme="minorHAnsi"/>
        </w:rPr>
      </w:pPr>
      <w:r w:rsidRPr="0076058E">
        <w:rPr>
          <w:rFonts w:asciiTheme="minorHAnsi" w:hAnsiTheme="minorHAnsi"/>
        </w:rPr>
        <w:lastRenderedPageBreak/>
        <w:t xml:space="preserve">Keep your communications focused and stay on topic. Complete your ideas before changing the subject. By keeping the message on focus you allow the readers to easily get your idea or answers they are looking for. </w:t>
      </w:r>
    </w:p>
    <w:p w14:paraId="011E852D" w14:textId="0A81AB81" w:rsidR="0076058E" w:rsidRPr="0076058E" w:rsidRDefault="0076058E" w:rsidP="00494DDE">
      <w:pPr>
        <w:pStyle w:val="ListParagraph"/>
        <w:numPr>
          <w:ilvl w:val="0"/>
          <w:numId w:val="4"/>
        </w:numPr>
        <w:rPr>
          <w:rFonts w:asciiTheme="minorHAnsi" w:hAnsiTheme="minorHAnsi"/>
        </w:rPr>
      </w:pPr>
      <w:r w:rsidRPr="0076058E">
        <w:rPr>
          <w:rFonts w:asciiTheme="minorHAnsi" w:hAnsiTheme="minorHAnsi"/>
        </w:rPr>
        <w:t xml:space="preserve">Be clear with your message. Avoid using humor or sarcasm. Since people can’t see your expressions or hear your tone of voice, meaning can be misinterpreted.  </w:t>
      </w:r>
    </w:p>
    <w:p w14:paraId="0AE7B172" w14:textId="77777777" w:rsidR="0076058E" w:rsidRPr="0076058E" w:rsidRDefault="0076058E" w:rsidP="0076058E">
      <w:pPr>
        <w:ind w:left="540"/>
        <w:rPr>
          <w:rFonts w:asciiTheme="minorHAnsi" w:hAnsiTheme="minorHAnsi"/>
        </w:rPr>
      </w:pPr>
    </w:p>
    <w:p w14:paraId="0B3F606A" w14:textId="73CA321D" w:rsidR="0076058E" w:rsidRPr="0076058E" w:rsidRDefault="0076058E" w:rsidP="0076058E">
      <w:pPr>
        <w:ind w:left="540"/>
        <w:rPr>
          <w:rFonts w:asciiTheme="minorHAnsi" w:hAnsiTheme="minorHAnsi"/>
          <w:b/>
        </w:rPr>
      </w:pPr>
      <w:r w:rsidRPr="0076058E">
        <w:rPr>
          <w:rFonts w:asciiTheme="minorHAnsi" w:hAnsiTheme="minorHAnsi"/>
          <w:b/>
        </w:rPr>
        <w:t>Email and Discussion Board Guidelines:</w:t>
      </w:r>
    </w:p>
    <w:p w14:paraId="7046E25F" w14:textId="1A0C62C8" w:rsidR="0076058E" w:rsidRPr="0076058E" w:rsidRDefault="0076058E" w:rsidP="00494DDE">
      <w:pPr>
        <w:pStyle w:val="ListParagraph"/>
        <w:numPr>
          <w:ilvl w:val="0"/>
          <w:numId w:val="3"/>
        </w:numPr>
        <w:rPr>
          <w:rFonts w:asciiTheme="minorHAnsi" w:hAnsiTheme="minorHAnsi"/>
        </w:rPr>
      </w:pPr>
      <w:r w:rsidRPr="0076058E">
        <w:rPr>
          <w:rFonts w:asciiTheme="minorHAnsi" w:hAnsiTheme="minorHAnsi"/>
        </w:rPr>
        <w:t xml:space="preserve">Use the subject line effectively by using a meaningful line of what your email or discussion is about. </w:t>
      </w:r>
    </w:p>
    <w:p w14:paraId="19F4F68A" w14:textId="0D72811A" w:rsidR="0076058E" w:rsidRPr="0076058E" w:rsidRDefault="0076058E" w:rsidP="00494DDE">
      <w:pPr>
        <w:pStyle w:val="ListParagraph"/>
        <w:numPr>
          <w:ilvl w:val="0"/>
          <w:numId w:val="3"/>
        </w:numPr>
        <w:rPr>
          <w:rFonts w:asciiTheme="minorHAnsi" w:hAnsiTheme="minorHAnsi"/>
        </w:rPr>
      </w:pPr>
      <w:r w:rsidRPr="0076058E">
        <w:rPr>
          <w:rFonts w:asciiTheme="minorHAnsi" w:hAnsiTheme="minorHAnsi"/>
        </w:rPr>
        <w:t xml:space="preserve">Keep your emails and postings related to the course content. You should not post anything personal on a discussion board, unless is requested by the instructor. </w:t>
      </w:r>
    </w:p>
    <w:p w14:paraId="6828FA94" w14:textId="4D5A1083" w:rsidR="002A344B" w:rsidRPr="0076058E" w:rsidRDefault="0076058E" w:rsidP="00494DDE">
      <w:pPr>
        <w:pStyle w:val="ListParagraph"/>
        <w:numPr>
          <w:ilvl w:val="0"/>
          <w:numId w:val="3"/>
        </w:numPr>
        <w:rPr>
          <w:rFonts w:asciiTheme="minorHAnsi" w:hAnsiTheme="minorHAnsi"/>
        </w:rPr>
      </w:pPr>
      <w:r w:rsidRPr="0076058E">
        <w:rPr>
          <w:rFonts w:asciiTheme="minorHAnsi" w:hAnsiTheme="minorHAnsi"/>
        </w:rPr>
        <w:t xml:space="preserve">Any personal, course or confidential issues should be directly communicated to the instructor via email. The discussion boards are public spaces; </w:t>
      </w:r>
      <w:r w:rsidR="00A56340" w:rsidRPr="0076058E">
        <w:rPr>
          <w:rFonts w:asciiTheme="minorHAnsi" w:hAnsiTheme="minorHAnsi"/>
        </w:rPr>
        <w:t>therefore,</w:t>
      </w:r>
      <w:r w:rsidRPr="0076058E">
        <w:rPr>
          <w:rFonts w:asciiTheme="minorHAnsi" w:hAnsiTheme="minorHAnsi"/>
        </w:rPr>
        <w:t xml:space="preserve"> any issues should not be posted there.  </w:t>
      </w:r>
    </w:p>
    <w:p w14:paraId="6D34C4F9" w14:textId="77777777" w:rsidR="00041DF0" w:rsidRPr="007F5424" w:rsidRDefault="00041DF0" w:rsidP="00041DF0">
      <w:pPr>
        <w:ind w:left="720"/>
        <w:rPr>
          <w:rFonts w:asciiTheme="minorHAnsi" w:hAnsiTheme="minorHAnsi"/>
        </w:rPr>
      </w:pPr>
    </w:p>
    <w:p w14:paraId="3978D096" w14:textId="77777777" w:rsidR="002A344B" w:rsidRPr="009F5D27" w:rsidRDefault="002A344B" w:rsidP="00461267">
      <w:pPr>
        <w:rPr>
          <w:rFonts w:asciiTheme="minorHAnsi" w:hAnsiTheme="minorHAnsi"/>
        </w:rPr>
      </w:pPr>
    </w:p>
    <w:p w14:paraId="54B06D1A" w14:textId="7D4AA1B5" w:rsidR="00D9097F" w:rsidRPr="009C2613" w:rsidRDefault="00D9097F" w:rsidP="00D9097F">
      <w:pPr>
        <w:pStyle w:val="Heading1"/>
        <w:tabs>
          <w:tab w:val="clear" w:pos="540"/>
        </w:tabs>
        <w:ind w:left="540" w:hanging="540"/>
        <w:jc w:val="left"/>
        <w:rPr>
          <w:rFonts w:asciiTheme="minorHAnsi" w:hAnsiTheme="minorHAnsi" w:cs="Times New Roman"/>
        </w:rPr>
      </w:pPr>
      <w:r w:rsidRPr="009C2613">
        <w:rPr>
          <w:rFonts w:asciiTheme="minorHAnsi" w:hAnsiTheme="minorHAnsi" w:cs="Times New Roman"/>
        </w:rPr>
        <w:t xml:space="preserve">Course Technology &amp; Student Support </w:t>
      </w:r>
    </w:p>
    <w:p w14:paraId="0F566B78" w14:textId="711E46C9" w:rsidR="00D9097F" w:rsidRDefault="00405A21" w:rsidP="00D9097F">
      <w:pPr>
        <w:tabs>
          <w:tab w:val="left" w:pos="450"/>
        </w:tabs>
        <w:ind w:left="540"/>
        <w:outlineLvl w:val="0"/>
        <w:rPr>
          <w:rFonts w:asciiTheme="minorHAnsi" w:hAnsiTheme="minorHAnsi" w:cstheme="minorHAnsi"/>
        </w:rPr>
      </w:pPr>
      <w:r w:rsidRPr="00405A21">
        <w:rPr>
          <w:rFonts w:asciiTheme="minorHAnsi" w:hAnsiTheme="minorHAnsi" w:cstheme="minorHAnsi"/>
        </w:rPr>
        <w:t>Contact me regarding tech issues after you have sought support first and then tell me your plan or resolution. Most Tech issues can be resolved if you first have followed the instructions in LingroHub (Navigation and Tech Tips document in Canvas)</w:t>
      </w:r>
    </w:p>
    <w:p w14:paraId="318E9025" w14:textId="77777777" w:rsidR="00405A21" w:rsidRDefault="00405A21" w:rsidP="00D9097F">
      <w:pPr>
        <w:tabs>
          <w:tab w:val="left" w:pos="450"/>
        </w:tabs>
        <w:ind w:left="540"/>
        <w:outlineLvl w:val="0"/>
        <w:rPr>
          <w:rFonts w:asciiTheme="minorHAnsi" w:hAnsiTheme="minorHAnsi" w:cstheme="minorHAnsi"/>
        </w:rPr>
      </w:pPr>
    </w:p>
    <w:tbl>
      <w:tblPr>
        <w:tblStyle w:val="TableGrid"/>
        <w:tblpPr w:leftFromText="180" w:rightFromText="180" w:vertAnchor="text" w:horzAnchor="margin" w:tblpX="265" w:tblpY="233"/>
        <w:tblW w:w="9350" w:type="dxa"/>
        <w:tblLook w:val="04A0" w:firstRow="1" w:lastRow="0" w:firstColumn="1" w:lastColumn="0" w:noHBand="0" w:noVBand="1"/>
      </w:tblPr>
      <w:tblGrid>
        <w:gridCol w:w="3609"/>
        <w:gridCol w:w="3377"/>
        <w:gridCol w:w="2364"/>
      </w:tblGrid>
      <w:tr w:rsidR="008F1BAC" w:rsidRPr="008F1BAC" w14:paraId="782F7592" w14:textId="77777777" w:rsidTr="00440412">
        <w:trPr>
          <w:trHeight w:val="546"/>
        </w:trPr>
        <w:tc>
          <w:tcPr>
            <w:tcW w:w="3942" w:type="dxa"/>
            <w:shd w:val="clear" w:color="auto" w:fill="E7E6E6" w:themeFill="background2"/>
          </w:tcPr>
          <w:p w14:paraId="4697C5DA" w14:textId="77777777" w:rsidR="008F1BAC" w:rsidRPr="00440412" w:rsidRDefault="008F1BAC" w:rsidP="008F1BAC">
            <w:pPr>
              <w:tabs>
                <w:tab w:val="left" w:pos="450"/>
              </w:tabs>
              <w:jc w:val="center"/>
              <w:outlineLvl w:val="0"/>
              <w:rPr>
                <w:rFonts w:asciiTheme="minorHAnsi" w:hAnsiTheme="minorHAnsi" w:cstheme="minorHAnsi"/>
                <w:b/>
                <w:bCs/>
                <w:color w:val="000000" w:themeColor="text1"/>
                <w:sz w:val="22"/>
                <w:szCs w:val="22"/>
              </w:rPr>
            </w:pPr>
            <w:r w:rsidRPr="00440412">
              <w:rPr>
                <w:rFonts w:asciiTheme="minorHAnsi" w:hAnsiTheme="minorHAnsi" w:cstheme="minorHAnsi"/>
                <w:b/>
                <w:bCs/>
                <w:color w:val="000000" w:themeColor="text1"/>
                <w:sz w:val="22"/>
                <w:szCs w:val="22"/>
              </w:rPr>
              <w:t>Contact</w:t>
            </w:r>
          </w:p>
        </w:tc>
        <w:tc>
          <w:tcPr>
            <w:tcW w:w="2623" w:type="dxa"/>
            <w:shd w:val="clear" w:color="auto" w:fill="E7E6E6" w:themeFill="background2"/>
          </w:tcPr>
          <w:p w14:paraId="478E276B" w14:textId="77777777" w:rsidR="008F1BAC" w:rsidRPr="00440412" w:rsidRDefault="008F1BAC" w:rsidP="008F1BAC">
            <w:pPr>
              <w:tabs>
                <w:tab w:val="left" w:pos="450"/>
              </w:tabs>
              <w:jc w:val="center"/>
              <w:outlineLvl w:val="0"/>
              <w:rPr>
                <w:rFonts w:asciiTheme="minorHAnsi" w:hAnsiTheme="minorHAnsi" w:cstheme="minorHAnsi"/>
                <w:b/>
                <w:bCs/>
                <w:color w:val="000000" w:themeColor="text1"/>
                <w:sz w:val="22"/>
                <w:szCs w:val="22"/>
              </w:rPr>
            </w:pPr>
            <w:r w:rsidRPr="00440412">
              <w:rPr>
                <w:rFonts w:asciiTheme="minorHAnsi" w:hAnsiTheme="minorHAnsi" w:cstheme="minorHAnsi"/>
                <w:b/>
                <w:bCs/>
                <w:color w:val="000000" w:themeColor="text1"/>
                <w:sz w:val="22"/>
                <w:szCs w:val="22"/>
              </w:rPr>
              <w:t>Office Hours /Telephone/Email/Link</w:t>
            </w:r>
          </w:p>
        </w:tc>
        <w:tc>
          <w:tcPr>
            <w:tcW w:w="2785" w:type="dxa"/>
            <w:shd w:val="clear" w:color="auto" w:fill="E7E6E6" w:themeFill="background2"/>
          </w:tcPr>
          <w:p w14:paraId="338B0AF0" w14:textId="77777777" w:rsidR="008F1BAC" w:rsidRPr="00440412" w:rsidRDefault="008F1BAC" w:rsidP="00440412">
            <w:pPr>
              <w:tabs>
                <w:tab w:val="left" w:pos="450"/>
              </w:tabs>
              <w:jc w:val="center"/>
              <w:outlineLvl w:val="0"/>
              <w:rPr>
                <w:rFonts w:asciiTheme="minorHAnsi" w:hAnsiTheme="minorHAnsi" w:cstheme="minorHAnsi"/>
                <w:b/>
                <w:bCs/>
                <w:color w:val="000000" w:themeColor="text1"/>
                <w:sz w:val="22"/>
                <w:szCs w:val="22"/>
              </w:rPr>
            </w:pPr>
            <w:r w:rsidRPr="00440412">
              <w:rPr>
                <w:rFonts w:asciiTheme="minorHAnsi" w:hAnsiTheme="minorHAnsi" w:cstheme="minorHAnsi"/>
                <w:b/>
                <w:bCs/>
                <w:color w:val="000000" w:themeColor="text1"/>
                <w:sz w:val="22"/>
                <w:szCs w:val="22"/>
              </w:rPr>
              <w:t>Assistance</w:t>
            </w:r>
          </w:p>
        </w:tc>
      </w:tr>
      <w:tr w:rsidR="008F1BAC" w14:paraId="0D19794F" w14:textId="77777777" w:rsidTr="00440412">
        <w:trPr>
          <w:trHeight w:val="1931"/>
        </w:trPr>
        <w:tc>
          <w:tcPr>
            <w:tcW w:w="3942" w:type="dxa"/>
          </w:tcPr>
          <w:p w14:paraId="4FBE60D1" w14:textId="77777777" w:rsidR="008F1BAC" w:rsidRPr="00440412" w:rsidRDefault="008F1BAC" w:rsidP="008F1BAC">
            <w:pPr>
              <w:tabs>
                <w:tab w:val="left" w:pos="450"/>
              </w:tabs>
              <w:outlineLvl w:val="0"/>
              <w:rPr>
                <w:rFonts w:asciiTheme="minorHAnsi" w:hAnsiTheme="minorHAnsi" w:cstheme="minorHAnsi"/>
                <w:sz w:val="22"/>
                <w:szCs w:val="22"/>
              </w:rPr>
            </w:pPr>
            <w:r w:rsidRPr="00440412">
              <w:rPr>
                <w:rFonts w:asciiTheme="minorHAnsi" w:hAnsiTheme="minorHAnsi" w:cstheme="minorHAnsi"/>
                <w:sz w:val="22"/>
                <w:szCs w:val="22"/>
              </w:rPr>
              <w:t xml:space="preserve">1. USFSM E-Learning Svcs. </w:t>
            </w:r>
          </w:p>
          <w:p w14:paraId="559518A7" w14:textId="54BB4733" w:rsidR="008F1BAC" w:rsidRPr="00440412" w:rsidRDefault="008F1BAC" w:rsidP="008F1BAC">
            <w:pPr>
              <w:tabs>
                <w:tab w:val="left" w:pos="450"/>
              </w:tabs>
              <w:outlineLvl w:val="0"/>
              <w:rPr>
                <w:rFonts w:asciiTheme="minorHAnsi" w:hAnsiTheme="minorHAnsi" w:cstheme="minorHAnsi"/>
                <w:sz w:val="22"/>
                <w:szCs w:val="22"/>
              </w:rPr>
            </w:pPr>
            <w:r w:rsidRPr="00440412">
              <w:rPr>
                <w:rFonts w:asciiTheme="minorHAnsi" w:hAnsiTheme="minorHAnsi" w:cstheme="minorHAnsi"/>
                <w:sz w:val="22"/>
                <w:szCs w:val="22"/>
              </w:rPr>
              <w:t xml:space="preserve">For Instruction &amp; Canvas Support </w:t>
            </w:r>
            <w:hyperlink r:id="rId34" w:history="1">
              <w:r w:rsidR="0010133E" w:rsidRPr="0033472A">
                <w:rPr>
                  <w:rStyle w:val="Hyperlink"/>
                  <w:rFonts w:asciiTheme="minorHAnsi" w:hAnsiTheme="minorHAnsi" w:cstheme="minorHAnsi"/>
                  <w:sz w:val="22"/>
                  <w:szCs w:val="22"/>
                </w:rPr>
                <w:t>http://usfsm.edu/e-learning-services/</w:t>
              </w:r>
            </w:hyperlink>
            <w:r w:rsidR="0010133E">
              <w:rPr>
                <w:rFonts w:asciiTheme="minorHAnsi" w:hAnsiTheme="minorHAnsi" w:cstheme="minorHAnsi"/>
                <w:sz w:val="22"/>
                <w:szCs w:val="22"/>
              </w:rPr>
              <w:t xml:space="preserve"> </w:t>
            </w:r>
          </w:p>
        </w:tc>
        <w:tc>
          <w:tcPr>
            <w:tcW w:w="2623" w:type="dxa"/>
          </w:tcPr>
          <w:p w14:paraId="3971C065" w14:textId="77777777" w:rsidR="008F1BAC" w:rsidRPr="00440412" w:rsidRDefault="008F1BAC" w:rsidP="008F1BAC">
            <w:pPr>
              <w:tabs>
                <w:tab w:val="left" w:pos="450"/>
              </w:tabs>
              <w:outlineLvl w:val="0"/>
              <w:rPr>
                <w:rFonts w:asciiTheme="minorHAnsi" w:hAnsiTheme="minorHAnsi" w:cstheme="minorHAnsi"/>
                <w:sz w:val="22"/>
                <w:szCs w:val="22"/>
              </w:rPr>
            </w:pPr>
            <w:r w:rsidRPr="00440412">
              <w:rPr>
                <w:rFonts w:asciiTheme="minorHAnsi" w:hAnsiTheme="minorHAnsi" w:cstheme="minorHAnsi"/>
                <w:sz w:val="22"/>
                <w:szCs w:val="22"/>
              </w:rPr>
              <w:t xml:space="preserve">Mon-Fri. 9am-5pm </w:t>
            </w:r>
          </w:p>
          <w:p w14:paraId="6F704E56" w14:textId="77777777" w:rsidR="008F1BAC" w:rsidRPr="00440412" w:rsidRDefault="008F1BAC" w:rsidP="008F1BAC">
            <w:pPr>
              <w:tabs>
                <w:tab w:val="left" w:pos="450"/>
              </w:tabs>
              <w:outlineLvl w:val="0"/>
              <w:rPr>
                <w:rFonts w:asciiTheme="minorHAnsi" w:hAnsiTheme="minorHAnsi" w:cstheme="minorHAnsi"/>
                <w:sz w:val="22"/>
                <w:szCs w:val="22"/>
              </w:rPr>
            </w:pPr>
            <w:r w:rsidRPr="00440412">
              <w:rPr>
                <w:rFonts w:asciiTheme="minorHAnsi" w:hAnsiTheme="minorHAnsi" w:cstheme="minorHAnsi"/>
                <w:sz w:val="22"/>
                <w:szCs w:val="22"/>
              </w:rPr>
              <w:t xml:space="preserve">Room B342 </w:t>
            </w:r>
          </w:p>
          <w:p w14:paraId="640C3267" w14:textId="77777777" w:rsidR="008F1BAC" w:rsidRPr="00440412" w:rsidRDefault="008F1BAC" w:rsidP="008F1BAC">
            <w:pPr>
              <w:tabs>
                <w:tab w:val="left" w:pos="450"/>
              </w:tabs>
              <w:outlineLvl w:val="0"/>
              <w:rPr>
                <w:rFonts w:asciiTheme="minorHAnsi" w:hAnsiTheme="minorHAnsi" w:cstheme="minorHAnsi"/>
                <w:sz w:val="22"/>
                <w:szCs w:val="22"/>
              </w:rPr>
            </w:pPr>
            <w:r w:rsidRPr="00440412">
              <w:rPr>
                <w:rFonts w:asciiTheme="minorHAnsi" w:hAnsiTheme="minorHAnsi" w:cstheme="minorHAnsi"/>
                <w:sz w:val="22"/>
                <w:szCs w:val="22"/>
              </w:rPr>
              <w:t xml:space="preserve">941-359-4295 </w:t>
            </w:r>
          </w:p>
          <w:p w14:paraId="53DF99A1" w14:textId="427A2C8F" w:rsidR="008F1BAC" w:rsidRPr="00440412" w:rsidRDefault="008F1BAC" w:rsidP="008F1BAC">
            <w:pPr>
              <w:tabs>
                <w:tab w:val="left" w:pos="450"/>
              </w:tabs>
              <w:outlineLvl w:val="0"/>
              <w:rPr>
                <w:rFonts w:asciiTheme="minorHAnsi" w:hAnsiTheme="minorHAnsi" w:cstheme="minorHAnsi"/>
                <w:sz w:val="22"/>
                <w:szCs w:val="22"/>
              </w:rPr>
            </w:pPr>
            <w:r w:rsidRPr="00440412">
              <w:rPr>
                <w:rFonts w:asciiTheme="minorHAnsi" w:hAnsiTheme="minorHAnsi" w:cstheme="minorHAnsi"/>
                <w:sz w:val="22"/>
                <w:szCs w:val="22"/>
              </w:rPr>
              <w:t>Mon-Fri, 9am-5pm</w:t>
            </w:r>
          </w:p>
        </w:tc>
        <w:tc>
          <w:tcPr>
            <w:tcW w:w="2785" w:type="dxa"/>
          </w:tcPr>
          <w:p w14:paraId="4415A2F5" w14:textId="77777777" w:rsidR="008F1BAC" w:rsidRPr="00440412" w:rsidRDefault="008F1BAC" w:rsidP="008F1BAC">
            <w:pPr>
              <w:tabs>
                <w:tab w:val="left" w:pos="450"/>
              </w:tabs>
              <w:outlineLvl w:val="0"/>
              <w:rPr>
                <w:rFonts w:asciiTheme="minorHAnsi" w:hAnsiTheme="minorHAnsi" w:cstheme="minorHAnsi"/>
                <w:sz w:val="22"/>
                <w:szCs w:val="22"/>
              </w:rPr>
            </w:pPr>
            <w:r w:rsidRPr="00440412">
              <w:rPr>
                <w:rFonts w:asciiTheme="minorHAnsi" w:hAnsiTheme="minorHAnsi" w:cstheme="minorHAnsi"/>
                <w:b/>
                <w:bCs/>
                <w:sz w:val="22"/>
                <w:szCs w:val="22"/>
              </w:rPr>
              <w:t>Canvas issues</w:t>
            </w:r>
            <w:r w:rsidRPr="00440412">
              <w:rPr>
                <w:rFonts w:asciiTheme="minorHAnsi" w:hAnsiTheme="minorHAnsi" w:cstheme="minorHAnsi"/>
                <w:sz w:val="22"/>
                <w:szCs w:val="22"/>
              </w:rPr>
              <w:t>. Not for LingroHub tech issues. See below for that help.</w:t>
            </w:r>
          </w:p>
        </w:tc>
      </w:tr>
      <w:tr w:rsidR="003A5100" w14:paraId="1253CF56" w14:textId="77777777" w:rsidTr="00440412">
        <w:trPr>
          <w:trHeight w:val="546"/>
        </w:trPr>
        <w:tc>
          <w:tcPr>
            <w:tcW w:w="3942" w:type="dxa"/>
          </w:tcPr>
          <w:p w14:paraId="254F792F" w14:textId="77777777" w:rsidR="008F1BAC" w:rsidRPr="00440412" w:rsidRDefault="008F1BAC" w:rsidP="008F1BAC">
            <w:pPr>
              <w:tabs>
                <w:tab w:val="left" w:pos="450"/>
              </w:tabs>
              <w:outlineLvl w:val="0"/>
              <w:rPr>
                <w:rFonts w:asciiTheme="minorHAnsi" w:hAnsiTheme="minorHAnsi" w:cstheme="minorHAnsi"/>
                <w:sz w:val="22"/>
                <w:szCs w:val="22"/>
              </w:rPr>
            </w:pPr>
            <w:r w:rsidRPr="00440412">
              <w:rPr>
                <w:rFonts w:asciiTheme="minorHAnsi" w:hAnsiTheme="minorHAnsi" w:cstheme="minorHAnsi"/>
                <w:sz w:val="22"/>
                <w:szCs w:val="22"/>
              </w:rPr>
              <w:t>2. LingroLearning tech support</w:t>
            </w:r>
          </w:p>
        </w:tc>
        <w:tc>
          <w:tcPr>
            <w:tcW w:w="2623" w:type="dxa"/>
          </w:tcPr>
          <w:p w14:paraId="74E8BD5D" w14:textId="792F8D26" w:rsidR="008F1BAC" w:rsidRPr="00440412" w:rsidRDefault="009A44C8" w:rsidP="008F1BAC">
            <w:pPr>
              <w:tabs>
                <w:tab w:val="left" w:pos="450"/>
              </w:tabs>
              <w:outlineLvl w:val="0"/>
              <w:rPr>
                <w:rFonts w:asciiTheme="minorHAnsi" w:hAnsiTheme="minorHAnsi" w:cstheme="minorHAnsi"/>
                <w:sz w:val="22"/>
                <w:szCs w:val="22"/>
              </w:rPr>
            </w:pPr>
            <w:hyperlink r:id="rId35" w:history="1">
              <w:r w:rsidR="007110FC" w:rsidRPr="0033472A">
                <w:rPr>
                  <w:rStyle w:val="Hyperlink"/>
                  <w:rFonts w:asciiTheme="minorHAnsi" w:hAnsiTheme="minorHAnsi" w:cstheme="minorHAnsi"/>
                  <w:sz w:val="22"/>
                  <w:szCs w:val="22"/>
                </w:rPr>
                <w:t>hubsupport@lingrolearning.com</w:t>
              </w:r>
            </w:hyperlink>
            <w:r w:rsidR="007110FC">
              <w:rPr>
                <w:rFonts w:asciiTheme="minorHAnsi" w:hAnsiTheme="minorHAnsi" w:cstheme="minorHAnsi"/>
                <w:sz w:val="22"/>
                <w:szCs w:val="22"/>
              </w:rPr>
              <w:t xml:space="preserve"> </w:t>
            </w:r>
          </w:p>
        </w:tc>
        <w:tc>
          <w:tcPr>
            <w:tcW w:w="2785" w:type="dxa"/>
          </w:tcPr>
          <w:p w14:paraId="1FB588F5" w14:textId="77777777" w:rsidR="008F1BAC" w:rsidRPr="00440412" w:rsidRDefault="008F1BAC" w:rsidP="008F1BAC">
            <w:pPr>
              <w:tabs>
                <w:tab w:val="left" w:pos="450"/>
              </w:tabs>
              <w:outlineLvl w:val="0"/>
              <w:rPr>
                <w:rFonts w:asciiTheme="minorHAnsi" w:hAnsiTheme="minorHAnsi" w:cstheme="minorHAnsi"/>
                <w:sz w:val="22"/>
                <w:szCs w:val="22"/>
              </w:rPr>
            </w:pPr>
            <w:r w:rsidRPr="00440412">
              <w:rPr>
                <w:rFonts w:asciiTheme="minorHAnsi" w:hAnsiTheme="minorHAnsi" w:cstheme="minorHAnsi"/>
                <w:b/>
                <w:bCs/>
                <w:sz w:val="22"/>
                <w:szCs w:val="22"/>
              </w:rPr>
              <w:t>LingroLearning</w:t>
            </w:r>
            <w:r w:rsidRPr="00440412">
              <w:rPr>
                <w:rFonts w:asciiTheme="minorHAnsi" w:hAnsiTheme="minorHAnsi" w:cstheme="minorHAnsi"/>
                <w:sz w:val="22"/>
                <w:szCs w:val="22"/>
              </w:rPr>
              <w:t xml:space="preserve"> tech support link is in your Canvas Modules.</w:t>
            </w:r>
          </w:p>
        </w:tc>
      </w:tr>
      <w:tr w:rsidR="006F0922" w14:paraId="5D0CF079" w14:textId="77777777" w:rsidTr="00440412">
        <w:trPr>
          <w:trHeight w:val="809"/>
        </w:trPr>
        <w:tc>
          <w:tcPr>
            <w:tcW w:w="3942" w:type="dxa"/>
          </w:tcPr>
          <w:p w14:paraId="3C592291" w14:textId="0FA81094" w:rsidR="006F0922" w:rsidRPr="00440412" w:rsidRDefault="006F0922" w:rsidP="006F0922">
            <w:pPr>
              <w:tabs>
                <w:tab w:val="left" w:pos="450"/>
              </w:tabs>
              <w:outlineLvl w:val="0"/>
              <w:rPr>
                <w:rFonts w:asciiTheme="minorHAnsi" w:hAnsiTheme="minorHAnsi" w:cstheme="minorHAnsi"/>
                <w:sz w:val="22"/>
                <w:szCs w:val="22"/>
              </w:rPr>
            </w:pPr>
            <w:r w:rsidRPr="00440412">
              <w:rPr>
                <w:rFonts w:asciiTheme="minorHAnsi" w:hAnsiTheme="minorHAnsi" w:cstheme="minorHAnsi"/>
                <w:sz w:val="22"/>
                <w:szCs w:val="22"/>
              </w:rPr>
              <w:t>3.</w:t>
            </w:r>
            <w:r w:rsidR="0088504C" w:rsidRPr="00440412">
              <w:rPr>
                <w:rFonts w:asciiTheme="minorHAnsi" w:hAnsiTheme="minorHAnsi" w:cstheme="minorHAnsi"/>
                <w:sz w:val="22"/>
                <w:szCs w:val="22"/>
              </w:rPr>
              <w:t>LinguaMeeting</w:t>
            </w:r>
          </w:p>
        </w:tc>
        <w:tc>
          <w:tcPr>
            <w:tcW w:w="2623" w:type="dxa"/>
          </w:tcPr>
          <w:p w14:paraId="428FD9FC" w14:textId="60054CB9" w:rsidR="006F0922" w:rsidRPr="00440412" w:rsidRDefault="009A44C8" w:rsidP="008F1BAC">
            <w:pPr>
              <w:tabs>
                <w:tab w:val="left" w:pos="450"/>
              </w:tabs>
              <w:outlineLvl w:val="0"/>
              <w:rPr>
                <w:rFonts w:asciiTheme="minorHAnsi" w:hAnsiTheme="minorHAnsi" w:cstheme="minorHAnsi"/>
                <w:sz w:val="22"/>
                <w:szCs w:val="22"/>
              </w:rPr>
            </w:pPr>
            <w:hyperlink r:id="rId36" w:history="1">
              <w:r w:rsidR="007110FC">
                <w:rPr>
                  <w:rStyle w:val="Hyperlink"/>
                </w:rPr>
                <w:t>https://www.linguameeting.com/support</w:t>
              </w:r>
            </w:hyperlink>
          </w:p>
        </w:tc>
        <w:tc>
          <w:tcPr>
            <w:tcW w:w="2785" w:type="dxa"/>
          </w:tcPr>
          <w:p w14:paraId="23AA7310" w14:textId="0925E413" w:rsidR="006F0922" w:rsidRPr="00440412" w:rsidRDefault="0010133E" w:rsidP="003A5100">
            <w:pPr>
              <w:tabs>
                <w:tab w:val="left" w:pos="450"/>
              </w:tabs>
              <w:outlineLvl w:val="0"/>
              <w:rPr>
                <w:rFonts w:asciiTheme="minorHAnsi" w:hAnsiTheme="minorHAnsi" w:cstheme="minorHAnsi"/>
                <w:sz w:val="22"/>
                <w:szCs w:val="22"/>
              </w:rPr>
            </w:pPr>
            <w:r w:rsidRPr="00440412">
              <w:rPr>
                <w:rFonts w:asciiTheme="minorHAnsi" w:hAnsiTheme="minorHAnsi" w:cstheme="minorHAnsi"/>
                <w:b/>
                <w:bCs/>
                <w:sz w:val="22"/>
                <w:szCs w:val="22"/>
              </w:rPr>
              <w:t>L</w:t>
            </w:r>
            <w:r>
              <w:rPr>
                <w:rFonts w:asciiTheme="minorHAnsi" w:hAnsiTheme="minorHAnsi" w:cstheme="minorHAnsi"/>
                <w:b/>
                <w:bCs/>
                <w:sz w:val="22"/>
                <w:szCs w:val="22"/>
              </w:rPr>
              <w:t>inguaMeeting</w:t>
            </w:r>
            <w:r w:rsidRPr="00440412">
              <w:rPr>
                <w:rFonts w:asciiTheme="minorHAnsi" w:hAnsiTheme="minorHAnsi" w:cstheme="minorHAnsi"/>
                <w:sz w:val="22"/>
                <w:szCs w:val="22"/>
              </w:rPr>
              <w:t xml:space="preserve"> tech support link is in your Canvas Modules.</w:t>
            </w:r>
          </w:p>
        </w:tc>
      </w:tr>
      <w:tr w:rsidR="00440412" w14:paraId="43F9FAD5" w14:textId="77777777" w:rsidTr="00440412">
        <w:trPr>
          <w:trHeight w:val="278"/>
        </w:trPr>
        <w:tc>
          <w:tcPr>
            <w:tcW w:w="3942" w:type="dxa"/>
          </w:tcPr>
          <w:p w14:paraId="33796194" w14:textId="0FCD6F48" w:rsidR="0088504C" w:rsidRPr="00440412" w:rsidRDefault="0088504C" w:rsidP="0088504C">
            <w:pPr>
              <w:tabs>
                <w:tab w:val="left" w:pos="450"/>
              </w:tabs>
              <w:outlineLvl w:val="0"/>
              <w:rPr>
                <w:rFonts w:asciiTheme="minorHAnsi" w:hAnsiTheme="minorHAnsi" w:cstheme="minorHAnsi"/>
                <w:sz w:val="22"/>
                <w:szCs w:val="22"/>
              </w:rPr>
            </w:pPr>
            <w:r w:rsidRPr="00440412">
              <w:rPr>
                <w:rFonts w:asciiTheme="minorHAnsi" w:hAnsiTheme="minorHAnsi" w:cstheme="minorHAnsi"/>
                <w:sz w:val="22"/>
                <w:szCs w:val="22"/>
              </w:rPr>
              <w:t>4.USFSM Spanish Tutoring</w:t>
            </w:r>
          </w:p>
        </w:tc>
        <w:tc>
          <w:tcPr>
            <w:tcW w:w="2623" w:type="dxa"/>
          </w:tcPr>
          <w:p w14:paraId="52A144AE" w14:textId="77777777" w:rsidR="0088504C" w:rsidRPr="00440412" w:rsidRDefault="0088504C" w:rsidP="0088504C">
            <w:pPr>
              <w:tabs>
                <w:tab w:val="left" w:pos="450"/>
              </w:tabs>
              <w:outlineLvl w:val="0"/>
              <w:rPr>
                <w:rFonts w:asciiTheme="minorHAnsi" w:hAnsiTheme="minorHAnsi" w:cstheme="minorHAnsi"/>
                <w:sz w:val="22"/>
                <w:szCs w:val="22"/>
              </w:rPr>
            </w:pPr>
            <w:r w:rsidRPr="00440412">
              <w:rPr>
                <w:rFonts w:asciiTheme="minorHAnsi" w:hAnsiTheme="minorHAnsi" w:cstheme="minorHAnsi"/>
                <w:sz w:val="22"/>
                <w:szCs w:val="22"/>
              </w:rPr>
              <w:t xml:space="preserve">Learning Support Services SMD 104 (Modular beside basketball court, behind Jonathan’s Cafe) </w:t>
            </w:r>
          </w:p>
          <w:p w14:paraId="0FD49FDB" w14:textId="42CB0F3D" w:rsidR="0088504C" w:rsidRPr="00440412" w:rsidRDefault="0088504C" w:rsidP="0088504C">
            <w:pPr>
              <w:tabs>
                <w:tab w:val="left" w:pos="450"/>
              </w:tabs>
              <w:outlineLvl w:val="0"/>
              <w:rPr>
                <w:rFonts w:asciiTheme="minorHAnsi" w:hAnsiTheme="minorHAnsi" w:cstheme="minorHAnsi"/>
                <w:sz w:val="22"/>
                <w:szCs w:val="22"/>
              </w:rPr>
            </w:pPr>
            <w:r w:rsidRPr="00440412">
              <w:rPr>
                <w:rFonts w:asciiTheme="minorHAnsi" w:hAnsiTheme="minorHAnsi" w:cstheme="minorHAnsi"/>
                <w:sz w:val="22"/>
                <w:szCs w:val="22"/>
              </w:rPr>
              <w:t xml:space="preserve">941-359-4418 </w:t>
            </w:r>
            <w:hyperlink r:id="rId37" w:history="1">
              <w:r w:rsidR="007110FC" w:rsidRPr="0033472A">
                <w:rPr>
                  <w:rStyle w:val="Hyperlink"/>
                  <w:rFonts w:asciiTheme="minorHAnsi" w:hAnsiTheme="minorHAnsi" w:cstheme="minorHAnsi"/>
                  <w:sz w:val="22"/>
                  <w:szCs w:val="22"/>
                </w:rPr>
                <w:t>http://usfsm.edu/tutoring</w:t>
              </w:r>
            </w:hyperlink>
            <w:r w:rsidR="007110FC">
              <w:rPr>
                <w:rFonts w:asciiTheme="minorHAnsi" w:hAnsiTheme="minorHAnsi" w:cstheme="minorHAnsi"/>
                <w:sz w:val="22"/>
                <w:szCs w:val="22"/>
              </w:rPr>
              <w:t xml:space="preserve"> </w:t>
            </w:r>
          </w:p>
        </w:tc>
        <w:tc>
          <w:tcPr>
            <w:tcW w:w="2785" w:type="dxa"/>
          </w:tcPr>
          <w:p w14:paraId="6B054376" w14:textId="1F454339" w:rsidR="0088504C" w:rsidRPr="00440412" w:rsidRDefault="0088504C" w:rsidP="0088504C">
            <w:pPr>
              <w:tabs>
                <w:tab w:val="left" w:pos="450"/>
              </w:tabs>
              <w:outlineLvl w:val="0"/>
              <w:rPr>
                <w:rFonts w:asciiTheme="minorHAnsi" w:hAnsiTheme="minorHAnsi" w:cstheme="minorHAnsi"/>
                <w:sz w:val="22"/>
                <w:szCs w:val="22"/>
              </w:rPr>
            </w:pPr>
            <w:r w:rsidRPr="00440412">
              <w:rPr>
                <w:rFonts w:asciiTheme="minorHAnsi" w:hAnsiTheme="minorHAnsi" w:cstheme="minorHAnsi"/>
                <w:sz w:val="22"/>
                <w:szCs w:val="22"/>
              </w:rPr>
              <w:t xml:space="preserve">To schedule appointments, visit: </w:t>
            </w:r>
            <w:hyperlink r:id="rId38" w:history="1">
              <w:r w:rsidR="0010133E" w:rsidRPr="0033472A">
                <w:rPr>
                  <w:rStyle w:val="Hyperlink"/>
                  <w:rFonts w:asciiTheme="minorHAnsi" w:hAnsiTheme="minorHAnsi" w:cstheme="minorHAnsi"/>
                  <w:sz w:val="22"/>
                  <w:szCs w:val="22"/>
                </w:rPr>
                <w:t>www.usfsm.mywconline.com</w:t>
              </w:r>
            </w:hyperlink>
            <w:r w:rsidR="0010133E">
              <w:rPr>
                <w:rFonts w:asciiTheme="minorHAnsi" w:hAnsiTheme="minorHAnsi" w:cstheme="minorHAnsi"/>
                <w:sz w:val="22"/>
                <w:szCs w:val="22"/>
              </w:rPr>
              <w:t xml:space="preserve"> </w:t>
            </w:r>
          </w:p>
        </w:tc>
      </w:tr>
      <w:tr w:rsidR="003A5100" w14:paraId="4D60EA8C" w14:textId="77777777" w:rsidTr="00440412">
        <w:trPr>
          <w:trHeight w:val="2609"/>
        </w:trPr>
        <w:tc>
          <w:tcPr>
            <w:tcW w:w="3942" w:type="dxa"/>
          </w:tcPr>
          <w:p w14:paraId="6EDC8A7E" w14:textId="5432A03F" w:rsidR="003A5100" w:rsidRPr="00440412" w:rsidRDefault="0088504C" w:rsidP="003A5100">
            <w:pPr>
              <w:tabs>
                <w:tab w:val="left" w:pos="450"/>
              </w:tabs>
              <w:outlineLvl w:val="0"/>
              <w:rPr>
                <w:rFonts w:asciiTheme="minorHAnsi" w:hAnsiTheme="minorHAnsi" w:cstheme="minorHAnsi"/>
                <w:sz w:val="22"/>
                <w:szCs w:val="22"/>
              </w:rPr>
            </w:pPr>
            <w:r w:rsidRPr="00440412">
              <w:rPr>
                <w:rFonts w:asciiTheme="minorHAnsi" w:hAnsiTheme="minorHAnsi" w:cstheme="minorHAnsi"/>
                <w:sz w:val="22"/>
                <w:szCs w:val="22"/>
              </w:rPr>
              <w:lastRenderedPageBreak/>
              <w:t>5</w:t>
            </w:r>
            <w:r w:rsidR="003A5100" w:rsidRPr="00440412">
              <w:rPr>
                <w:rFonts w:asciiTheme="minorHAnsi" w:hAnsiTheme="minorHAnsi" w:cstheme="minorHAnsi"/>
                <w:sz w:val="22"/>
                <w:szCs w:val="22"/>
              </w:rPr>
              <w:t>.</w:t>
            </w:r>
            <w:r w:rsidR="008F1BAC" w:rsidRPr="00440412">
              <w:rPr>
                <w:rFonts w:asciiTheme="minorHAnsi" w:hAnsiTheme="minorHAnsi" w:cstheme="minorHAnsi"/>
                <w:sz w:val="22"/>
                <w:szCs w:val="22"/>
              </w:rPr>
              <w:t>USFSM Technology S</w:t>
            </w:r>
            <w:r w:rsidR="003A5100" w:rsidRPr="00440412">
              <w:rPr>
                <w:rFonts w:asciiTheme="minorHAnsi" w:hAnsiTheme="minorHAnsi" w:cstheme="minorHAnsi"/>
                <w:sz w:val="22"/>
                <w:szCs w:val="22"/>
              </w:rPr>
              <w:t>er</w:t>
            </w:r>
            <w:r w:rsidR="008F1BAC" w:rsidRPr="00440412">
              <w:rPr>
                <w:rFonts w:asciiTheme="minorHAnsi" w:hAnsiTheme="minorHAnsi" w:cstheme="minorHAnsi"/>
                <w:sz w:val="22"/>
                <w:szCs w:val="22"/>
              </w:rPr>
              <w:t>v</w:t>
            </w:r>
            <w:r w:rsidR="003A5100" w:rsidRPr="00440412">
              <w:rPr>
                <w:rFonts w:asciiTheme="minorHAnsi" w:hAnsiTheme="minorHAnsi" w:cstheme="minorHAnsi"/>
                <w:sz w:val="22"/>
                <w:szCs w:val="22"/>
              </w:rPr>
              <w:t>i</w:t>
            </w:r>
            <w:r w:rsidR="008F1BAC" w:rsidRPr="00440412">
              <w:rPr>
                <w:rFonts w:asciiTheme="minorHAnsi" w:hAnsiTheme="minorHAnsi" w:cstheme="minorHAnsi"/>
                <w:sz w:val="22"/>
                <w:szCs w:val="22"/>
              </w:rPr>
              <w:t>c</w:t>
            </w:r>
            <w:r w:rsidR="003A5100" w:rsidRPr="00440412">
              <w:rPr>
                <w:rFonts w:asciiTheme="minorHAnsi" w:hAnsiTheme="minorHAnsi" w:cstheme="minorHAnsi"/>
                <w:sz w:val="22"/>
                <w:szCs w:val="22"/>
              </w:rPr>
              <w:t>e</w:t>
            </w:r>
            <w:r w:rsidR="008F1BAC" w:rsidRPr="00440412">
              <w:rPr>
                <w:rFonts w:asciiTheme="minorHAnsi" w:hAnsiTheme="minorHAnsi" w:cstheme="minorHAnsi"/>
                <w:sz w:val="22"/>
                <w:szCs w:val="22"/>
              </w:rPr>
              <w:t xml:space="preserve">s. </w:t>
            </w:r>
          </w:p>
          <w:p w14:paraId="3445CFCA" w14:textId="7E31BA1D" w:rsidR="008F1BAC" w:rsidRPr="00440412" w:rsidRDefault="008F1BAC" w:rsidP="003A5100">
            <w:pPr>
              <w:tabs>
                <w:tab w:val="left" w:pos="450"/>
              </w:tabs>
              <w:outlineLvl w:val="0"/>
              <w:rPr>
                <w:rFonts w:asciiTheme="minorHAnsi" w:hAnsiTheme="minorHAnsi" w:cstheme="minorHAnsi"/>
                <w:sz w:val="22"/>
                <w:szCs w:val="22"/>
              </w:rPr>
            </w:pPr>
            <w:r w:rsidRPr="00440412">
              <w:rPr>
                <w:rFonts w:asciiTheme="minorHAnsi" w:hAnsiTheme="minorHAnsi" w:cstheme="minorHAnsi"/>
                <w:sz w:val="22"/>
                <w:szCs w:val="22"/>
              </w:rPr>
              <w:t xml:space="preserve">IT support </w:t>
            </w:r>
            <w:hyperlink r:id="rId39" w:history="1">
              <w:r w:rsidR="0010133E" w:rsidRPr="0033472A">
                <w:rPr>
                  <w:rStyle w:val="Hyperlink"/>
                  <w:rFonts w:asciiTheme="minorHAnsi" w:hAnsiTheme="minorHAnsi" w:cstheme="minorHAnsi"/>
                  <w:sz w:val="22"/>
                  <w:szCs w:val="22"/>
                </w:rPr>
                <w:t>http://usfsm.edu/technologyservices/student-start-up/</w:t>
              </w:r>
            </w:hyperlink>
            <w:r w:rsidR="0010133E">
              <w:rPr>
                <w:rFonts w:asciiTheme="minorHAnsi" w:hAnsiTheme="minorHAnsi" w:cstheme="minorHAnsi"/>
                <w:sz w:val="22"/>
                <w:szCs w:val="22"/>
              </w:rPr>
              <w:t xml:space="preserve"> </w:t>
            </w:r>
          </w:p>
        </w:tc>
        <w:tc>
          <w:tcPr>
            <w:tcW w:w="2623" w:type="dxa"/>
          </w:tcPr>
          <w:p w14:paraId="75413F0A" w14:textId="77777777" w:rsidR="008F1BAC" w:rsidRPr="00440412" w:rsidRDefault="008F1BAC" w:rsidP="008F1BAC">
            <w:pPr>
              <w:tabs>
                <w:tab w:val="left" w:pos="450"/>
              </w:tabs>
              <w:outlineLvl w:val="0"/>
              <w:rPr>
                <w:rFonts w:asciiTheme="minorHAnsi" w:hAnsiTheme="minorHAnsi" w:cstheme="minorHAnsi"/>
                <w:sz w:val="22"/>
                <w:szCs w:val="22"/>
              </w:rPr>
            </w:pPr>
            <w:r w:rsidRPr="00440412">
              <w:rPr>
                <w:rFonts w:asciiTheme="minorHAnsi" w:hAnsiTheme="minorHAnsi" w:cstheme="minorHAnsi"/>
                <w:sz w:val="22"/>
                <w:szCs w:val="22"/>
              </w:rPr>
              <w:t>Tel: 941-359-4350</w:t>
            </w:r>
          </w:p>
        </w:tc>
        <w:tc>
          <w:tcPr>
            <w:tcW w:w="2785" w:type="dxa"/>
          </w:tcPr>
          <w:p w14:paraId="4EEF4CC4" w14:textId="3F9F78B2" w:rsidR="008F1BAC" w:rsidRPr="00440412" w:rsidRDefault="008F1BAC" w:rsidP="003A5100">
            <w:pPr>
              <w:tabs>
                <w:tab w:val="left" w:pos="450"/>
              </w:tabs>
              <w:outlineLvl w:val="0"/>
              <w:rPr>
                <w:rFonts w:asciiTheme="minorHAnsi" w:hAnsiTheme="minorHAnsi" w:cstheme="minorHAnsi"/>
                <w:sz w:val="22"/>
                <w:szCs w:val="22"/>
              </w:rPr>
            </w:pPr>
            <w:r w:rsidRPr="00440412">
              <w:rPr>
                <w:rFonts w:asciiTheme="minorHAnsi" w:hAnsiTheme="minorHAnsi" w:cstheme="minorHAnsi"/>
                <w:b/>
                <w:bCs/>
                <w:sz w:val="22"/>
                <w:szCs w:val="22"/>
              </w:rPr>
              <w:t>For help with tech issues</w:t>
            </w:r>
            <w:r w:rsidRPr="00440412">
              <w:rPr>
                <w:rFonts w:asciiTheme="minorHAnsi" w:hAnsiTheme="minorHAnsi" w:cstheme="minorHAnsi"/>
                <w:sz w:val="22"/>
                <w:szCs w:val="22"/>
              </w:rPr>
              <w:t>: laptop requirements, net ID, email, my USF, virtual apps, wireless internet access, Pop ups and what browsers work best etc.</w:t>
            </w:r>
          </w:p>
        </w:tc>
      </w:tr>
      <w:tr w:rsidR="003A5100" w14:paraId="5F4B1C94" w14:textId="77777777" w:rsidTr="00440412">
        <w:trPr>
          <w:trHeight w:val="292"/>
        </w:trPr>
        <w:tc>
          <w:tcPr>
            <w:tcW w:w="3942" w:type="dxa"/>
          </w:tcPr>
          <w:p w14:paraId="1A12D38E" w14:textId="13FE321D" w:rsidR="008F1BAC" w:rsidRPr="00440412" w:rsidRDefault="0088504C" w:rsidP="008F1BAC">
            <w:pPr>
              <w:tabs>
                <w:tab w:val="left" w:pos="450"/>
              </w:tabs>
              <w:outlineLvl w:val="0"/>
              <w:rPr>
                <w:rFonts w:asciiTheme="minorHAnsi" w:hAnsiTheme="minorHAnsi" w:cstheme="minorHAnsi"/>
                <w:sz w:val="22"/>
                <w:szCs w:val="22"/>
              </w:rPr>
            </w:pPr>
            <w:r w:rsidRPr="00440412">
              <w:rPr>
                <w:rFonts w:asciiTheme="minorHAnsi" w:hAnsiTheme="minorHAnsi" w:cstheme="minorHAnsi"/>
                <w:sz w:val="22"/>
                <w:szCs w:val="22"/>
              </w:rPr>
              <w:t>6</w:t>
            </w:r>
            <w:r w:rsidR="008F1BAC" w:rsidRPr="00440412">
              <w:rPr>
                <w:rFonts w:asciiTheme="minorHAnsi" w:hAnsiTheme="minorHAnsi" w:cstheme="minorHAnsi"/>
                <w:sz w:val="22"/>
                <w:szCs w:val="22"/>
              </w:rPr>
              <w:t xml:space="preserve">. Information Commons @USFSM </w:t>
            </w:r>
            <w:hyperlink r:id="rId40" w:history="1">
              <w:r w:rsidR="0010133E" w:rsidRPr="0033472A">
                <w:rPr>
                  <w:rStyle w:val="Hyperlink"/>
                  <w:rFonts w:asciiTheme="minorHAnsi" w:hAnsiTheme="minorHAnsi" w:cstheme="minorHAnsi"/>
                  <w:sz w:val="22"/>
                  <w:szCs w:val="22"/>
                </w:rPr>
                <w:t>http://usfsm.edu/informationcommons/our-services/</w:t>
              </w:r>
            </w:hyperlink>
            <w:r w:rsidR="0010133E">
              <w:rPr>
                <w:rFonts w:asciiTheme="minorHAnsi" w:hAnsiTheme="minorHAnsi" w:cstheme="minorHAnsi"/>
                <w:sz w:val="22"/>
                <w:szCs w:val="22"/>
              </w:rPr>
              <w:t xml:space="preserve"> </w:t>
            </w:r>
          </w:p>
        </w:tc>
        <w:tc>
          <w:tcPr>
            <w:tcW w:w="2623" w:type="dxa"/>
          </w:tcPr>
          <w:p w14:paraId="57C6E00B" w14:textId="77777777" w:rsidR="008F1BAC" w:rsidRPr="00440412" w:rsidRDefault="008F1BAC" w:rsidP="008F1BAC">
            <w:pPr>
              <w:tabs>
                <w:tab w:val="left" w:pos="450"/>
              </w:tabs>
              <w:outlineLvl w:val="0"/>
              <w:rPr>
                <w:rFonts w:asciiTheme="minorHAnsi" w:hAnsiTheme="minorHAnsi" w:cstheme="minorHAnsi"/>
                <w:sz w:val="22"/>
                <w:szCs w:val="22"/>
              </w:rPr>
            </w:pPr>
            <w:r w:rsidRPr="00440412">
              <w:rPr>
                <w:rFonts w:asciiTheme="minorHAnsi" w:hAnsiTheme="minorHAnsi" w:cstheme="minorHAnsi"/>
                <w:sz w:val="22"/>
                <w:szCs w:val="22"/>
              </w:rPr>
              <w:t xml:space="preserve">Mon- Fri: 8am-6pm </w:t>
            </w:r>
          </w:p>
          <w:p w14:paraId="5F4AA821" w14:textId="79554862" w:rsidR="008F1BAC" w:rsidRPr="00440412" w:rsidRDefault="008F1BAC" w:rsidP="008F1BAC">
            <w:pPr>
              <w:tabs>
                <w:tab w:val="left" w:pos="450"/>
              </w:tabs>
              <w:outlineLvl w:val="0"/>
              <w:rPr>
                <w:rFonts w:asciiTheme="minorHAnsi" w:hAnsiTheme="minorHAnsi" w:cstheme="minorHAnsi"/>
                <w:sz w:val="22"/>
                <w:szCs w:val="22"/>
              </w:rPr>
            </w:pPr>
            <w:r w:rsidRPr="00440412">
              <w:rPr>
                <w:rFonts w:asciiTheme="minorHAnsi" w:hAnsiTheme="minorHAnsi" w:cstheme="minorHAnsi"/>
                <w:sz w:val="22"/>
                <w:szCs w:val="22"/>
              </w:rPr>
              <w:t>941-359-4225</w:t>
            </w:r>
          </w:p>
        </w:tc>
        <w:tc>
          <w:tcPr>
            <w:tcW w:w="2785" w:type="dxa"/>
          </w:tcPr>
          <w:p w14:paraId="4E20E702" w14:textId="2F0EDC01" w:rsidR="008F1BAC" w:rsidRPr="00440412" w:rsidRDefault="008F1BAC" w:rsidP="008F1BAC">
            <w:pPr>
              <w:tabs>
                <w:tab w:val="left" w:pos="450"/>
              </w:tabs>
              <w:outlineLvl w:val="0"/>
              <w:rPr>
                <w:rFonts w:asciiTheme="minorHAnsi" w:hAnsiTheme="minorHAnsi" w:cstheme="minorHAnsi"/>
                <w:sz w:val="22"/>
                <w:szCs w:val="22"/>
              </w:rPr>
            </w:pPr>
            <w:r w:rsidRPr="00440412">
              <w:rPr>
                <w:rFonts w:asciiTheme="minorHAnsi" w:hAnsiTheme="minorHAnsi" w:cstheme="minorHAnsi"/>
                <w:sz w:val="22"/>
                <w:szCs w:val="22"/>
              </w:rPr>
              <w:t>2nd Floor Main Rotunda area. Learning support svcs., printing, equipment loans and computer use etc.</w:t>
            </w:r>
          </w:p>
        </w:tc>
      </w:tr>
      <w:tr w:rsidR="003A5100" w14:paraId="01AAA853" w14:textId="77777777" w:rsidTr="00440412">
        <w:trPr>
          <w:trHeight w:val="292"/>
        </w:trPr>
        <w:tc>
          <w:tcPr>
            <w:tcW w:w="3942" w:type="dxa"/>
          </w:tcPr>
          <w:p w14:paraId="5F944656" w14:textId="724ACCFE" w:rsidR="008F1BAC" w:rsidRPr="00440412" w:rsidRDefault="0088504C" w:rsidP="008F1BAC">
            <w:pPr>
              <w:tabs>
                <w:tab w:val="left" w:pos="450"/>
              </w:tabs>
              <w:outlineLvl w:val="0"/>
              <w:rPr>
                <w:rFonts w:asciiTheme="minorHAnsi" w:hAnsiTheme="minorHAnsi" w:cstheme="minorHAnsi"/>
                <w:sz w:val="22"/>
                <w:szCs w:val="22"/>
              </w:rPr>
            </w:pPr>
            <w:r w:rsidRPr="00440412">
              <w:rPr>
                <w:rFonts w:asciiTheme="minorHAnsi" w:hAnsiTheme="minorHAnsi" w:cstheme="minorHAnsi"/>
                <w:sz w:val="22"/>
                <w:szCs w:val="22"/>
              </w:rPr>
              <w:t>7</w:t>
            </w:r>
            <w:r w:rsidR="008F1BAC" w:rsidRPr="00440412">
              <w:rPr>
                <w:rFonts w:asciiTheme="minorHAnsi" w:hAnsiTheme="minorHAnsi" w:cstheme="minorHAnsi"/>
                <w:sz w:val="22"/>
                <w:szCs w:val="22"/>
              </w:rPr>
              <w:t>. USF Tampa IT helpdesk</w:t>
            </w:r>
          </w:p>
        </w:tc>
        <w:tc>
          <w:tcPr>
            <w:tcW w:w="2623" w:type="dxa"/>
          </w:tcPr>
          <w:p w14:paraId="7808D093" w14:textId="77777777" w:rsidR="003A5100" w:rsidRPr="00440412" w:rsidRDefault="008F1BAC" w:rsidP="008F1BAC">
            <w:pPr>
              <w:tabs>
                <w:tab w:val="left" w:pos="450"/>
              </w:tabs>
              <w:outlineLvl w:val="0"/>
              <w:rPr>
                <w:rFonts w:asciiTheme="minorHAnsi" w:hAnsiTheme="minorHAnsi" w:cstheme="minorHAnsi"/>
                <w:sz w:val="22"/>
                <w:szCs w:val="22"/>
              </w:rPr>
            </w:pPr>
            <w:r w:rsidRPr="00440412">
              <w:rPr>
                <w:rFonts w:asciiTheme="minorHAnsi" w:hAnsiTheme="minorHAnsi" w:cstheme="minorHAnsi"/>
                <w:sz w:val="22"/>
                <w:szCs w:val="22"/>
              </w:rPr>
              <w:t>813-974-1222 (24/7)</w:t>
            </w:r>
            <w:r w:rsidR="003A5100" w:rsidRPr="00440412">
              <w:rPr>
                <w:rFonts w:asciiTheme="minorHAnsi" w:hAnsiTheme="minorHAnsi" w:cstheme="minorHAnsi"/>
                <w:sz w:val="22"/>
                <w:szCs w:val="22"/>
              </w:rPr>
              <w:t xml:space="preserve"> </w:t>
            </w:r>
            <w:r w:rsidRPr="00440412">
              <w:rPr>
                <w:rFonts w:asciiTheme="minorHAnsi" w:hAnsiTheme="minorHAnsi" w:cstheme="minorHAnsi"/>
                <w:sz w:val="22"/>
                <w:szCs w:val="22"/>
              </w:rPr>
              <w:t xml:space="preserve">support </w:t>
            </w:r>
          </w:p>
          <w:p w14:paraId="565B32A6" w14:textId="3016E015" w:rsidR="008F1BAC" w:rsidRPr="00440412" w:rsidRDefault="008F1BAC" w:rsidP="008F1BAC">
            <w:pPr>
              <w:tabs>
                <w:tab w:val="left" w:pos="450"/>
              </w:tabs>
              <w:outlineLvl w:val="0"/>
              <w:rPr>
                <w:rFonts w:asciiTheme="minorHAnsi" w:hAnsiTheme="minorHAnsi" w:cstheme="minorHAnsi"/>
                <w:sz w:val="22"/>
                <w:szCs w:val="22"/>
              </w:rPr>
            </w:pPr>
            <w:r w:rsidRPr="00440412">
              <w:rPr>
                <w:rFonts w:asciiTheme="minorHAnsi" w:hAnsiTheme="minorHAnsi" w:cstheme="minorHAnsi"/>
                <w:sz w:val="22"/>
                <w:szCs w:val="22"/>
              </w:rPr>
              <w:t xml:space="preserve">Or email: </w:t>
            </w:r>
            <w:hyperlink r:id="rId41" w:history="1">
              <w:r w:rsidR="0010133E" w:rsidRPr="0033472A">
                <w:rPr>
                  <w:rStyle w:val="Hyperlink"/>
                  <w:rFonts w:asciiTheme="minorHAnsi" w:hAnsiTheme="minorHAnsi" w:cstheme="minorHAnsi"/>
                  <w:sz w:val="22"/>
                  <w:szCs w:val="22"/>
                </w:rPr>
                <w:t>help@usf.edu</w:t>
              </w:r>
            </w:hyperlink>
            <w:r w:rsidR="0010133E">
              <w:rPr>
                <w:rFonts w:asciiTheme="minorHAnsi" w:hAnsiTheme="minorHAnsi" w:cstheme="minorHAnsi"/>
                <w:sz w:val="22"/>
                <w:szCs w:val="22"/>
              </w:rPr>
              <w:t xml:space="preserve"> </w:t>
            </w:r>
            <w:r w:rsidRPr="00440412">
              <w:rPr>
                <w:rFonts w:asciiTheme="minorHAnsi" w:hAnsiTheme="minorHAnsi" w:cstheme="minorHAnsi"/>
                <w:sz w:val="22"/>
                <w:szCs w:val="22"/>
              </w:rPr>
              <w:t>outside of USFSM e-Learning hours</w:t>
            </w:r>
          </w:p>
        </w:tc>
        <w:tc>
          <w:tcPr>
            <w:tcW w:w="2785" w:type="dxa"/>
          </w:tcPr>
          <w:p w14:paraId="03B2E93E" w14:textId="789F44DE" w:rsidR="008F1BAC" w:rsidRPr="00440412" w:rsidRDefault="003A5100" w:rsidP="008F1BAC">
            <w:pPr>
              <w:tabs>
                <w:tab w:val="left" w:pos="450"/>
              </w:tabs>
              <w:outlineLvl w:val="0"/>
              <w:rPr>
                <w:rFonts w:asciiTheme="minorHAnsi" w:hAnsiTheme="minorHAnsi" w:cstheme="minorHAnsi"/>
                <w:sz w:val="22"/>
                <w:szCs w:val="22"/>
              </w:rPr>
            </w:pPr>
            <w:r w:rsidRPr="00440412">
              <w:rPr>
                <w:rFonts w:asciiTheme="minorHAnsi" w:hAnsiTheme="minorHAnsi" w:cstheme="minorHAnsi"/>
                <w:b/>
                <w:bCs/>
                <w:sz w:val="22"/>
                <w:szCs w:val="22"/>
              </w:rPr>
              <w:t>Canvas tutorials</w:t>
            </w:r>
            <w:r w:rsidRPr="00440412">
              <w:rPr>
                <w:rFonts w:asciiTheme="minorHAnsi" w:hAnsiTheme="minorHAnsi" w:cstheme="minorHAnsi"/>
                <w:sz w:val="22"/>
                <w:szCs w:val="22"/>
              </w:rPr>
              <w:t>: student Quickstart http://guides.instructure.co m/m/8470</w:t>
            </w:r>
            <w:r w:rsidR="0010133E">
              <w:rPr>
                <w:rFonts w:asciiTheme="minorHAnsi" w:hAnsiTheme="minorHAnsi" w:cstheme="minorHAnsi"/>
                <w:sz w:val="22"/>
                <w:szCs w:val="22"/>
              </w:rPr>
              <w:t xml:space="preserve">  </w:t>
            </w:r>
          </w:p>
        </w:tc>
      </w:tr>
    </w:tbl>
    <w:p w14:paraId="41A84B5C" w14:textId="77777777" w:rsidR="00405A21" w:rsidRDefault="00405A21" w:rsidP="00D05550">
      <w:pPr>
        <w:tabs>
          <w:tab w:val="left" w:pos="450"/>
        </w:tabs>
        <w:outlineLvl w:val="0"/>
        <w:rPr>
          <w:rFonts w:asciiTheme="minorHAnsi" w:hAnsiTheme="minorHAnsi"/>
        </w:rPr>
      </w:pPr>
    </w:p>
    <w:p w14:paraId="01659917" w14:textId="47EE2B36" w:rsidR="00D9097F" w:rsidRPr="009F5D27" w:rsidRDefault="00D9097F" w:rsidP="00D9097F">
      <w:pPr>
        <w:tabs>
          <w:tab w:val="left" w:pos="450"/>
        </w:tabs>
        <w:ind w:left="540"/>
        <w:rPr>
          <w:rFonts w:asciiTheme="minorHAnsi" w:hAnsiTheme="minorHAnsi"/>
        </w:rPr>
      </w:pPr>
      <w:r>
        <w:rPr>
          <w:rFonts w:asciiTheme="minorHAnsi" w:hAnsiTheme="minorHAnsi"/>
          <w:b/>
        </w:rPr>
        <w:t xml:space="preserve">Academic </w:t>
      </w:r>
      <w:r w:rsidR="004258DC">
        <w:rPr>
          <w:rFonts w:asciiTheme="minorHAnsi" w:hAnsiTheme="minorHAnsi"/>
          <w:b/>
        </w:rPr>
        <w:t>Accommodations:</w:t>
      </w:r>
    </w:p>
    <w:p w14:paraId="31AEA734" w14:textId="7CE8CE32" w:rsidR="00D9097F" w:rsidRPr="00383CD6" w:rsidRDefault="00D9097F" w:rsidP="00D9097F">
      <w:pPr>
        <w:pStyle w:val="NormalWeb"/>
        <w:shd w:val="clear" w:color="auto" w:fill="FFFFFF"/>
        <w:spacing w:before="0" w:beforeAutospacing="0" w:after="360" w:afterAutospacing="0"/>
        <w:ind w:left="540"/>
        <w:textAlignment w:val="baseline"/>
        <w:rPr>
          <w:rFonts w:asciiTheme="minorHAnsi" w:hAnsiTheme="minorHAnsi"/>
        </w:rPr>
      </w:pPr>
      <w:r w:rsidRPr="009F5D27">
        <w:rPr>
          <w:rFonts w:asciiTheme="minorHAnsi" w:hAnsiTheme="minorHAnsi"/>
        </w:rPr>
        <w:t xml:space="preserve">Students with disabilities are responsible for registering with Students </w:t>
      </w:r>
      <w:r w:rsidR="00343E60">
        <w:rPr>
          <w:rFonts w:asciiTheme="minorHAnsi" w:hAnsiTheme="minorHAnsi"/>
        </w:rPr>
        <w:t>Accessibility</w:t>
      </w:r>
      <w:r w:rsidRPr="009F5D27">
        <w:rPr>
          <w:rFonts w:asciiTheme="minorHAnsi" w:hAnsiTheme="minorHAnsi"/>
        </w:rPr>
        <w:t xml:space="preserve"> Services (S</w:t>
      </w:r>
      <w:r w:rsidR="00343E60">
        <w:rPr>
          <w:rFonts w:asciiTheme="minorHAnsi" w:hAnsiTheme="minorHAnsi"/>
        </w:rPr>
        <w:t>A</w:t>
      </w:r>
      <w:r w:rsidRPr="009F5D27">
        <w:rPr>
          <w:rFonts w:asciiTheme="minorHAnsi" w:hAnsiTheme="minorHAnsi"/>
        </w:rPr>
        <w:t xml:space="preserve">S) in order to receive academic accommodations. </w:t>
      </w:r>
      <w:r>
        <w:rPr>
          <w:rFonts w:asciiTheme="minorHAnsi" w:hAnsiTheme="minorHAnsi"/>
        </w:rPr>
        <w:t>For additional information about academic accommodations and resources, you can visit the S</w:t>
      </w:r>
      <w:r w:rsidR="003446DB">
        <w:rPr>
          <w:rFonts w:asciiTheme="minorHAnsi" w:hAnsiTheme="minorHAnsi"/>
        </w:rPr>
        <w:t>A</w:t>
      </w:r>
      <w:r>
        <w:rPr>
          <w:rFonts w:asciiTheme="minorHAnsi" w:hAnsiTheme="minorHAnsi"/>
        </w:rPr>
        <w:t xml:space="preserve">S website at </w:t>
      </w:r>
      <w:hyperlink r:id="rId42" w:history="1">
        <w:r w:rsidR="003446DB">
          <w:rPr>
            <w:rStyle w:val="Hyperlink"/>
          </w:rPr>
          <w:t>https://www.usf.edu/student-affairs/student-accessibility/</w:t>
        </w:r>
      </w:hyperlink>
      <w:r>
        <w:rPr>
          <w:rFonts w:asciiTheme="minorHAnsi" w:hAnsiTheme="minorHAnsi"/>
        </w:rPr>
        <w:t xml:space="preserve"> .</w:t>
      </w:r>
    </w:p>
    <w:p w14:paraId="145130F0" w14:textId="5A23172D" w:rsidR="00D9097F" w:rsidRPr="006F16C6" w:rsidRDefault="00D9097F" w:rsidP="00D9097F">
      <w:pPr>
        <w:tabs>
          <w:tab w:val="left" w:pos="450"/>
        </w:tabs>
        <w:ind w:left="540"/>
        <w:outlineLvl w:val="0"/>
        <w:rPr>
          <w:rFonts w:asciiTheme="minorHAnsi" w:hAnsiTheme="minorHAnsi"/>
          <w:b/>
        </w:rPr>
      </w:pPr>
      <w:r w:rsidRPr="006F16C6">
        <w:rPr>
          <w:rFonts w:asciiTheme="minorHAnsi" w:hAnsiTheme="minorHAnsi"/>
          <w:b/>
        </w:rPr>
        <w:t>A</w:t>
      </w:r>
      <w:r w:rsidR="004258DC">
        <w:rPr>
          <w:rFonts w:asciiTheme="minorHAnsi" w:hAnsiTheme="minorHAnsi"/>
          <w:b/>
        </w:rPr>
        <w:t>cademic Support Services:</w:t>
      </w:r>
    </w:p>
    <w:p w14:paraId="19DF64D9" w14:textId="4B0DC629" w:rsidR="00820F06" w:rsidRPr="00440412" w:rsidRDefault="00D9097F" w:rsidP="00440412">
      <w:pPr>
        <w:ind w:left="540"/>
        <w:rPr>
          <w:rFonts w:asciiTheme="minorHAnsi" w:hAnsiTheme="minorHAnsi"/>
        </w:rPr>
      </w:pPr>
      <w:r w:rsidRPr="006F16C6">
        <w:rPr>
          <w:rFonts w:asciiTheme="minorHAnsi" w:hAnsiTheme="minorHAnsi"/>
        </w:rPr>
        <w:t xml:space="preserve">The </w:t>
      </w:r>
      <w:r>
        <w:rPr>
          <w:rFonts w:asciiTheme="minorHAnsi" w:hAnsiTheme="minorHAnsi"/>
        </w:rPr>
        <w:t xml:space="preserve">USF </w:t>
      </w:r>
      <w:r w:rsidRPr="006F16C6">
        <w:rPr>
          <w:rFonts w:asciiTheme="minorHAnsi" w:hAnsiTheme="minorHAnsi"/>
        </w:rPr>
        <w:t>Office of Student Success coordinates and promotes university-wide efforts to enhance undergraduate and graduate student success. </w:t>
      </w:r>
      <w:r>
        <w:rPr>
          <w:rFonts w:asciiTheme="minorHAnsi" w:hAnsiTheme="minorHAnsi"/>
        </w:rPr>
        <w:t xml:space="preserve">For a comprehensive list of academic support services available to all USF students, please visit the Office of Student Success website at- </w:t>
      </w:r>
      <w:hyperlink r:id="rId43" w:history="1">
        <w:r w:rsidRPr="00692DF5">
          <w:rPr>
            <w:rStyle w:val="Hyperlink"/>
            <w:rFonts w:asciiTheme="minorHAnsi" w:hAnsiTheme="minorHAnsi"/>
          </w:rPr>
          <w:t>http://www.usf.edu/student-success/</w:t>
        </w:r>
      </w:hyperlink>
      <w:r>
        <w:rPr>
          <w:rFonts w:asciiTheme="minorHAnsi" w:hAnsiTheme="minorHAnsi"/>
        </w:rPr>
        <w:t xml:space="preserve"> </w:t>
      </w:r>
    </w:p>
    <w:p w14:paraId="295C4ADB" w14:textId="1B21E972" w:rsidR="00D9097F" w:rsidRDefault="00D9097F" w:rsidP="00D9097F">
      <w:pPr>
        <w:pStyle w:val="Heading1"/>
        <w:numPr>
          <w:ilvl w:val="0"/>
          <w:numId w:val="0"/>
        </w:numPr>
        <w:tabs>
          <w:tab w:val="clear" w:pos="540"/>
        </w:tabs>
        <w:jc w:val="left"/>
        <w:rPr>
          <w:rFonts w:asciiTheme="minorHAnsi" w:hAnsiTheme="minorHAnsi" w:cs="Times New Roman"/>
        </w:rPr>
      </w:pPr>
    </w:p>
    <w:p w14:paraId="6AE6E17B" w14:textId="2C5A903D" w:rsidR="00A750CE" w:rsidRPr="009F5D27" w:rsidRDefault="00A750CE" w:rsidP="00AC0E5B">
      <w:pPr>
        <w:pStyle w:val="Heading1"/>
        <w:tabs>
          <w:tab w:val="clear" w:pos="540"/>
        </w:tabs>
        <w:ind w:left="540" w:hanging="540"/>
        <w:jc w:val="left"/>
        <w:rPr>
          <w:rFonts w:asciiTheme="minorHAnsi" w:hAnsiTheme="minorHAnsi" w:cs="Times New Roman"/>
        </w:rPr>
      </w:pPr>
      <w:r w:rsidRPr="009F5D27">
        <w:rPr>
          <w:rFonts w:asciiTheme="minorHAnsi" w:hAnsiTheme="minorHAnsi" w:cs="Times New Roman"/>
        </w:rPr>
        <w:t>Important Dates to Remember</w:t>
      </w:r>
    </w:p>
    <w:p w14:paraId="36652777" w14:textId="77777777" w:rsidR="00BF7625" w:rsidRPr="009F5D27" w:rsidRDefault="00BF7625" w:rsidP="00AC0E5B">
      <w:pPr>
        <w:pStyle w:val="BodyTextIndent"/>
        <w:tabs>
          <w:tab w:val="left" w:pos="6660"/>
        </w:tabs>
        <w:ind w:left="720"/>
        <w:jc w:val="left"/>
        <w:rPr>
          <w:rFonts w:asciiTheme="minorHAnsi" w:hAnsiTheme="minorHAnsi"/>
          <w:sz w:val="20"/>
        </w:rPr>
      </w:pPr>
    </w:p>
    <w:p w14:paraId="18FA526E" w14:textId="1ACA5779" w:rsidR="00BD5FED" w:rsidRPr="009F5D27" w:rsidRDefault="00BF7625" w:rsidP="00D05550">
      <w:pPr>
        <w:tabs>
          <w:tab w:val="left" w:pos="450"/>
        </w:tabs>
        <w:ind w:left="540"/>
        <w:rPr>
          <w:rFonts w:asciiTheme="minorHAnsi" w:hAnsiTheme="minorHAnsi"/>
        </w:rPr>
      </w:pPr>
      <w:r w:rsidRPr="009F5D27">
        <w:rPr>
          <w:rFonts w:asciiTheme="minorHAnsi" w:hAnsiTheme="minorHAnsi"/>
        </w:rPr>
        <w:t xml:space="preserve">Add a short statement that describes that all the dates and assignments are </w:t>
      </w:r>
      <w:r w:rsidR="00A56340" w:rsidRPr="009F5D27">
        <w:rPr>
          <w:rFonts w:asciiTheme="minorHAnsi" w:hAnsiTheme="minorHAnsi"/>
        </w:rPr>
        <w:t>tentative and</w:t>
      </w:r>
      <w:r w:rsidRPr="009F5D27">
        <w:rPr>
          <w:rFonts w:asciiTheme="minorHAnsi" w:hAnsiTheme="minorHAnsi"/>
        </w:rPr>
        <w:t xml:space="preserve"> can be changed at the discretion of the professor.</w:t>
      </w:r>
      <w:r w:rsidR="00BD5FED">
        <w:rPr>
          <w:rFonts w:asciiTheme="minorHAnsi" w:hAnsiTheme="minorHAnsi"/>
        </w:rPr>
        <w:t xml:space="preserve"> </w:t>
      </w:r>
      <w:hyperlink r:id="rId44" w:history="1">
        <w:r w:rsidR="00BD5FED" w:rsidRPr="00E73EC8">
          <w:rPr>
            <w:rStyle w:val="Hyperlink"/>
            <w:rFonts w:asciiTheme="minorHAnsi" w:hAnsiTheme="minorHAnsi"/>
          </w:rPr>
          <w:t>http://www.usf.edu/registrar/calendars/</w:t>
        </w:r>
      </w:hyperlink>
    </w:p>
    <w:p w14:paraId="7FCD318D" w14:textId="6A77EA8F" w:rsidR="00A83DC0" w:rsidRPr="009F5D27" w:rsidRDefault="00A83DC0" w:rsidP="00AC0E5B">
      <w:pPr>
        <w:tabs>
          <w:tab w:val="left" w:pos="450"/>
        </w:tabs>
        <w:ind w:left="540"/>
        <w:rPr>
          <w:rFonts w:asciiTheme="minorHAnsi" w:hAnsiTheme="minorHAns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4"/>
        <w:gridCol w:w="4276"/>
      </w:tblGrid>
      <w:tr w:rsidR="00122C64" w:rsidRPr="00E67EC9" w14:paraId="2FD8F0C5" w14:textId="77777777" w:rsidTr="00D65EDC">
        <w:tc>
          <w:tcPr>
            <w:tcW w:w="4359" w:type="dxa"/>
            <w:shd w:val="clear" w:color="auto" w:fill="auto"/>
          </w:tcPr>
          <w:p w14:paraId="2FC10D75" w14:textId="77777777" w:rsidR="00122C64" w:rsidRPr="00E67EC9" w:rsidRDefault="00122C64" w:rsidP="00D65EDC">
            <w:pPr>
              <w:pStyle w:val="BodyTextIndent"/>
              <w:tabs>
                <w:tab w:val="left" w:pos="6660"/>
              </w:tabs>
              <w:ind w:left="0"/>
              <w:jc w:val="left"/>
              <w:rPr>
                <w:rFonts w:asciiTheme="minorHAnsi" w:hAnsiTheme="minorHAnsi"/>
                <w:sz w:val="22"/>
                <w:szCs w:val="22"/>
              </w:rPr>
            </w:pPr>
            <w:r w:rsidRPr="00E67EC9">
              <w:rPr>
                <w:rFonts w:asciiTheme="minorHAnsi" w:hAnsiTheme="minorHAnsi"/>
                <w:sz w:val="22"/>
                <w:szCs w:val="22"/>
              </w:rPr>
              <w:t>Drop/Add Deadline:</w:t>
            </w:r>
          </w:p>
        </w:tc>
        <w:tc>
          <w:tcPr>
            <w:tcW w:w="4281" w:type="dxa"/>
            <w:shd w:val="clear" w:color="auto" w:fill="auto"/>
          </w:tcPr>
          <w:p w14:paraId="1C2E1B45" w14:textId="77777777" w:rsidR="00122C64" w:rsidRPr="00E67EC9" w:rsidRDefault="00122C64" w:rsidP="00D65EDC">
            <w:pPr>
              <w:pStyle w:val="BodyTextIndent"/>
              <w:tabs>
                <w:tab w:val="left" w:pos="6660"/>
              </w:tabs>
              <w:ind w:left="0"/>
              <w:jc w:val="left"/>
              <w:rPr>
                <w:rFonts w:asciiTheme="minorHAnsi" w:hAnsiTheme="minorHAnsi"/>
                <w:sz w:val="22"/>
                <w:szCs w:val="22"/>
              </w:rPr>
            </w:pPr>
            <w:r>
              <w:rPr>
                <w:rFonts w:asciiTheme="minorHAnsi" w:hAnsiTheme="minorHAnsi"/>
                <w:sz w:val="22"/>
                <w:szCs w:val="22"/>
              </w:rPr>
              <w:t>Friday</w:t>
            </w:r>
            <w:r w:rsidRPr="00E67EC9">
              <w:rPr>
                <w:rFonts w:asciiTheme="minorHAnsi" w:hAnsiTheme="minorHAnsi"/>
                <w:sz w:val="22"/>
                <w:szCs w:val="22"/>
              </w:rPr>
              <w:t xml:space="preserve">, </w:t>
            </w:r>
            <w:r>
              <w:rPr>
                <w:rFonts w:asciiTheme="minorHAnsi" w:hAnsiTheme="minorHAnsi"/>
                <w:sz w:val="22"/>
                <w:szCs w:val="22"/>
              </w:rPr>
              <w:t>January 15</w:t>
            </w:r>
            <w:r w:rsidRPr="00E67EC9">
              <w:rPr>
                <w:rFonts w:asciiTheme="minorHAnsi" w:hAnsiTheme="minorHAnsi"/>
                <w:sz w:val="22"/>
                <w:szCs w:val="22"/>
                <w:vertAlign w:val="superscript"/>
              </w:rPr>
              <w:t>th</w:t>
            </w:r>
            <w:r w:rsidRPr="00E67EC9">
              <w:rPr>
                <w:rFonts w:asciiTheme="minorHAnsi" w:hAnsiTheme="minorHAnsi"/>
                <w:sz w:val="22"/>
                <w:szCs w:val="22"/>
              </w:rPr>
              <w:t xml:space="preserve"> 20</w:t>
            </w:r>
            <w:r>
              <w:rPr>
                <w:rFonts w:asciiTheme="minorHAnsi" w:hAnsiTheme="minorHAnsi"/>
                <w:sz w:val="22"/>
                <w:szCs w:val="22"/>
              </w:rPr>
              <w:t>21</w:t>
            </w:r>
          </w:p>
        </w:tc>
      </w:tr>
      <w:tr w:rsidR="00122C64" w:rsidRPr="00E67EC9" w14:paraId="7F58322B" w14:textId="77777777" w:rsidTr="00D65EDC">
        <w:tc>
          <w:tcPr>
            <w:tcW w:w="4359" w:type="dxa"/>
            <w:shd w:val="clear" w:color="auto" w:fill="auto"/>
          </w:tcPr>
          <w:p w14:paraId="30999314" w14:textId="77777777" w:rsidR="00122C64" w:rsidRPr="00E67EC9" w:rsidRDefault="00122C64" w:rsidP="00D65EDC">
            <w:pPr>
              <w:pStyle w:val="BodyTextIndent"/>
              <w:tabs>
                <w:tab w:val="left" w:pos="6660"/>
              </w:tabs>
              <w:ind w:left="0"/>
              <w:jc w:val="left"/>
              <w:rPr>
                <w:rFonts w:asciiTheme="minorHAnsi" w:hAnsiTheme="minorHAnsi"/>
                <w:sz w:val="22"/>
                <w:szCs w:val="22"/>
              </w:rPr>
            </w:pPr>
            <w:r w:rsidRPr="00E67EC9">
              <w:rPr>
                <w:rFonts w:asciiTheme="minorHAnsi" w:hAnsiTheme="minorHAnsi"/>
                <w:sz w:val="22"/>
                <w:szCs w:val="22"/>
              </w:rPr>
              <w:t>Mid – Term Examination:</w:t>
            </w:r>
          </w:p>
        </w:tc>
        <w:tc>
          <w:tcPr>
            <w:tcW w:w="4281" w:type="dxa"/>
            <w:shd w:val="clear" w:color="auto" w:fill="auto"/>
          </w:tcPr>
          <w:p w14:paraId="0EAC341F" w14:textId="77777777" w:rsidR="00122C64" w:rsidRPr="00E67EC9" w:rsidRDefault="00122C64" w:rsidP="00D65EDC">
            <w:pPr>
              <w:pStyle w:val="BodyTextIndent"/>
              <w:tabs>
                <w:tab w:val="left" w:pos="6660"/>
              </w:tabs>
              <w:ind w:left="0"/>
              <w:jc w:val="left"/>
              <w:rPr>
                <w:rFonts w:asciiTheme="minorHAnsi" w:hAnsiTheme="minorHAnsi"/>
                <w:sz w:val="22"/>
                <w:szCs w:val="22"/>
              </w:rPr>
            </w:pPr>
            <w:r>
              <w:rPr>
                <w:rFonts w:asciiTheme="minorHAnsi" w:hAnsiTheme="minorHAnsi"/>
                <w:sz w:val="22"/>
                <w:szCs w:val="22"/>
              </w:rPr>
              <w:t xml:space="preserve">February </w:t>
            </w:r>
            <w:r w:rsidRPr="00E67EC9">
              <w:rPr>
                <w:rFonts w:asciiTheme="minorHAnsi" w:hAnsiTheme="minorHAnsi"/>
                <w:sz w:val="22"/>
                <w:szCs w:val="22"/>
              </w:rPr>
              <w:t>2</w:t>
            </w:r>
            <w:r>
              <w:rPr>
                <w:rFonts w:asciiTheme="minorHAnsi" w:hAnsiTheme="minorHAnsi"/>
                <w:sz w:val="22"/>
                <w:szCs w:val="22"/>
              </w:rPr>
              <w:t>2</w:t>
            </w:r>
            <w:r>
              <w:rPr>
                <w:rFonts w:asciiTheme="minorHAnsi" w:hAnsiTheme="minorHAnsi"/>
                <w:sz w:val="22"/>
                <w:szCs w:val="22"/>
                <w:vertAlign w:val="superscript"/>
              </w:rPr>
              <w:t>nd</w:t>
            </w:r>
            <w:r>
              <w:rPr>
                <w:rFonts w:asciiTheme="minorHAnsi" w:hAnsiTheme="minorHAnsi"/>
                <w:sz w:val="22"/>
                <w:szCs w:val="22"/>
              </w:rPr>
              <w:t xml:space="preserve"> March 5</w:t>
            </w:r>
            <w:r w:rsidRPr="00E67EC9">
              <w:rPr>
                <w:rFonts w:asciiTheme="minorHAnsi" w:hAnsiTheme="minorHAnsi"/>
                <w:sz w:val="22"/>
                <w:szCs w:val="22"/>
                <w:vertAlign w:val="superscript"/>
              </w:rPr>
              <w:t>th</w:t>
            </w:r>
          </w:p>
        </w:tc>
      </w:tr>
      <w:tr w:rsidR="00122C64" w:rsidRPr="00E67EC9" w14:paraId="5D1BC6A5" w14:textId="77777777" w:rsidTr="00D65EDC">
        <w:tc>
          <w:tcPr>
            <w:tcW w:w="4359" w:type="dxa"/>
            <w:shd w:val="clear" w:color="auto" w:fill="auto"/>
          </w:tcPr>
          <w:p w14:paraId="7589A290" w14:textId="77777777" w:rsidR="00122C64" w:rsidRPr="00E67EC9" w:rsidRDefault="00122C64" w:rsidP="00D65EDC">
            <w:pPr>
              <w:pStyle w:val="BodyTextIndent"/>
              <w:tabs>
                <w:tab w:val="left" w:pos="6660"/>
              </w:tabs>
              <w:ind w:left="0"/>
              <w:jc w:val="left"/>
              <w:rPr>
                <w:rFonts w:asciiTheme="minorHAnsi" w:hAnsiTheme="minorHAnsi"/>
                <w:sz w:val="22"/>
                <w:szCs w:val="22"/>
              </w:rPr>
            </w:pPr>
            <w:r w:rsidRPr="00E67EC9">
              <w:rPr>
                <w:rFonts w:asciiTheme="minorHAnsi" w:hAnsiTheme="minorHAnsi"/>
                <w:sz w:val="22"/>
                <w:szCs w:val="22"/>
              </w:rPr>
              <w:t>Withdrawal Deadline:</w:t>
            </w:r>
          </w:p>
        </w:tc>
        <w:tc>
          <w:tcPr>
            <w:tcW w:w="4281" w:type="dxa"/>
            <w:shd w:val="clear" w:color="auto" w:fill="auto"/>
          </w:tcPr>
          <w:p w14:paraId="3C2E73C3" w14:textId="77777777" w:rsidR="00122C64" w:rsidRPr="00E67EC9" w:rsidRDefault="00122C64" w:rsidP="00D65EDC">
            <w:pPr>
              <w:pStyle w:val="BodyTextIndent"/>
              <w:tabs>
                <w:tab w:val="left" w:pos="6660"/>
              </w:tabs>
              <w:ind w:left="0"/>
              <w:jc w:val="left"/>
              <w:rPr>
                <w:rFonts w:asciiTheme="minorHAnsi" w:hAnsiTheme="minorHAnsi"/>
                <w:sz w:val="22"/>
                <w:szCs w:val="22"/>
              </w:rPr>
            </w:pPr>
            <w:r>
              <w:rPr>
                <w:rFonts w:asciiTheme="minorHAnsi" w:hAnsiTheme="minorHAnsi"/>
                <w:sz w:val="22"/>
                <w:szCs w:val="22"/>
              </w:rPr>
              <w:t>Friday</w:t>
            </w:r>
            <w:r w:rsidRPr="00E67EC9">
              <w:rPr>
                <w:rFonts w:asciiTheme="minorHAnsi" w:hAnsiTheme="minorHAnsi"/>
                <w:sz w:val="22"/>
                <w:szCs w:val="22"/>
              </w:rPr>
              <w:t xml:space="preserve">, </w:t>
            </w:r>
            <w:r>
              <w:rPr>
                <w:rFonts w:asciiTheme="minorHAnsi" w:hAnsiTheme="minorHAnsi"/>
                <w:sz w:val="22"/>
                <w:szCs w:val="22"/>
              </w:rPr>
              <w:t>March</w:t>
            </w:r>
            <w:r w:rsidRPr="00E67EC9">
              <w:rPr>
                <w:rFonts w:asciiTheme="minorHAnsi" w:hAnsiTheme="minorHAnsi"/>
                <w:sz w:val="22"/>
                <w:szCs w:val="22"/>
              </w:rPr>
              <w:t xml:space="preserve"> </w:t>
            </w:r>
            <w:r>
              <w:rPr>
                <w:rFonts w:asciiTheme="minorHAnsi" w:hAnsiTheme="minorHAnsi"/>
                <w:sz w:val="22"/>
                <w:szCs w:val="22"/>
              </w:rPr>
              <w:t>27</w:t>
            </w:r>
            <w:r w:rsidRPr="00E67EC9">
              <w:rPr>
                <w:rFonts w:asciiTheme="minorHAnsi" w:hAnsiTheme="minorHAnsi"/>
                <w:sz w:val="22"/>
                <w:szCs w:val="22"/>
                <w:vertAlign w:val="superscript"/>
              </w:rPr>
              <w:t>t</w:t>
            </w:r>
            <w:r>
              <w:rPr>
                <w:rFonts w:asciiTheme="minorHAnsi" w:hAnsiTheme="minorHAnsi"/>
                <w:sz w:val="22"/>
                <w:szCs w:val="22"/>
                <w:vertAlign w:val="superscript"/>
              </w:rPr>
              <w:t>h</w:t>
            </w:r>
            <w:r w:rsidRPr="00E67EC9">
              <w:rPr>
                <w:rFonts w:asciiTheme="minorHAnsi" w:hAnsiTheme="minorHAnsi"/>
                <w:sz w:val="22"/>
                <w:szCs w:val="22"/>
              </w:rPr>
              <w:t xml:space="preserve"> 202</w:t>
            </w:r>
            <w:r>
              <w:rPr>
                <w:rFonts w:asciiTheme="minorHAnsi" w:hAnsiTheme="minorHAnsi"/>
                <w:sz w:val="22"/>
                <w:szCs w:val="22"/>
              </w:rPr>
              <w:t>1</w:t>
            </w:r>
          </w:p>
        </w:tc>
      </w:tr>
      <w:tr w:rsidR="00122C64" w:rsidRPr="00E67EC9" w14:paraId="367AD87F" w14:textId="77777777" w:rsidTr="00D65EDC">
        <w:tc>
          <w:tcPr>
            <w:tcW w:w="4359" w:type="dxa"/>
            <w:shd w:val="clear" w:color="auto" w:fill="auto"/>
          </w:tcPr>
          <w:p w14:paraId="0DA09ABC" w14:textId="77777777" w:rsidR="00122C64" w:rsidRPr="00E67EC9" w:rsidRDefault="00122C64" w:rsidP="00D65EDC">
            <w:pPr>
              <w:pStyle w:val="BodyTextIndent"/>
              <w:tabs>
                <w:tab w:val="left" w:pos="6660"/>
              </w:tabs>
              <w:ind w:left="0"/>
              <w:jc w:val="left"/>
              <w:rPr>
                <w:rFonts w:asciiTheme="minorHAnsi" w:hAnsiTheme="minorHAnsi"/>
                <w:sz w:val="22"/>
                <w:szCs w:val="22"/>
              </w:rPr>
            </w:pPr>
            <w:r>
              <w:rPr>
                <w:rFonts w:asciiTheme="minorHAnsi" w:hAnsiTheme="minorHAnsi"/>
                <w:sz w:val="22"/>
                <w:szCs w:val="22"/>
              </w:rPr>
              <w:t>Spring Break</w:t>
            </w:r>
            <w:r w:rsidRPr="00E67EC9">
              <w:rPr>
                <w:rFonts w:asciiTheme="minorHAnsi" w:hAnsiTheme="minorHAnsi"/>
                <w:sz w:val="22"/>
                <w:szCs w:val="22"/>
              </w:rPr>
              <w:t>:</w:t>
            </w:r>
          </w:p>
        </w:tc>
        <w:tc>
          <w:tcPr>
            <w:tcW w:w="4281" w:type="dxa"/>
            <w:shd w:val="clear" w:color="auto" w:fill="auto"/>
          </w:tcPr>
          <w:p w14:paraId="655CDC43" w14:textId="77777777" w:rsidR="00122C64" w:rsidRPr="00E67EC9" w:rsidRDefault="00122C64" w:rsidP="00D65EDC">
            <w:pPr>
              <w:pStyle w:val="BodyTextIndent"/>
              <w:tabs>
                <w:tab w:val="left" w:pos="6660"/>
              </w:tabs>
              <w:ind w:left="0"/>
              <w:jc w:val="left"/>
              <w:rPr>
                <w:rFonts w:asciiTheme="minorHAnsi" w:hAnsiTheme="minorHAnsi"/>
                <w:sz w:val="22"/>
                <w:szCs w:val="22"/>
              </w:rPr>
            </w:pPr>
            <w:r>
              <w:rPr>
                <w:rFonts w:asciiTheme="minorHAnsi" w:hAnsiTheme="minorHAnsi"/>
                <w:sz w:val="22"/>
                <w:szCs w:val="22"/>
              </w:rPr>
              <w:t>April 12</w:t>
            </w:r>
            <w:r w:rsidRPr="00E67EC9">
              <w:rPr>
                <w:rFonts w:asciiTheme="minorHAnsi" w:hAnsiTheme="minorHAnsi"/>
                <w:sz w:val="22"/>
                <w:szCs w:val="22"/>
                <w:vertAlign w:val="superscript"/>
              </w:rPr>
              <w:t>th</w:t>
            </w:r>
            <w:r>
              <w:rPr>
                <w:rFonts w:asciiTheme="minorHAnsi" w:hAnsiTheme="minorHAnsi"/>
                <w:sz w:val="22"/>
                <w:szCs w:val="22"/>
              </w:rPr>
              <w:t>-18</w:t>
            </w:r>
            <w:r w:rsidRPr="00E67EC9">
              <w:rPr>
                <w:rFonts w:asciiTheme="minorHAnsi" w:hAnsiTheme="minorHAnsi"/>
                <w:sz w:val="22"/>
                <w:szCs w:val="22"/>
                <w:vertAlign w:val="superscript"/>
              </w:rPr>
              <w:t>th</w:t>
            </w:r>
          </w:p>
        </w:tc>
      </w:tr>
      <w:tr w:rsidR="00122C64" w:rsidRPr="00E67EC9" w14:paraId="0F8B7A35" w14:textId="77777777" w:rsidTr="00D65EDC">
        <w:tc>
          <w:tcPr>
            <w:tcW w:w="4359" w:type="dxa"/>
            <w:shd w:val="clear" w:color="auto" w:fill="auto"/>
          </w:tcPr>
          <w:p w14:paraId="21D05808" w14:textId="77777777" w:rsidR="00122C64" w:rsidRPr="00E67EC9" w:rsidRDefault="00122C64" w:rsidP="00D65EDC">
            <w:pPr>
              <w:pStyle w:val="BodyTextIndent"/>
              <w:tabs>
                <w:tab w:val="left" w:pos="6660"/>
              </w:tabs>
              <w:ind w:left="0"/>
              <w:jc w:val="left"/>
              <w:rPr>
                <w:rFonts w:asciiTheme="minorHAnsi" w:hAnsiTheme="minorHAnsi"/>
                <w:sz w:val="22"/>
                <w:szCs w:val="22"/>
              </w:rPr>
            </w:pPr>
            <w:r>
              <w:rPr>
                <w:rFonts w:asciiTheme="minorHAnsi" w:hAnsiTheme="minorHAnsi"/>
                <w:sz w:val="22"/>
                <w:szCs w:val="22"/>
              </w:rPr>
              <w:t>Test Free Week</w:t>
            </w:r>
            <w:r w:rsidRPr="00E67EC9">
              <w:rPr>
                <w:rFonts w:asciiTheme="minorHAnsi" w:hAnsiTheme="minorHAnsi"/>
                <w:sz w:val="22"/>
                <w:szCs w:val="22"/>
              </w:rPr>
              <w:t>:</w:t>
            </w:r>
          </w:p>
          <w:p w14:paraId="50CDE0DB" w14:textId="77777777" w:rsidR="00122C64" w:rsidRPr="00E67EC9" w:rsidRDefault="00122C64" w:rsidP="00D65EDC">
            <w:pPr>
              <w:pStyle w:val="BodyTextIndent"/>
              <w:tabs>
                <w:tab w:val="left" w:pos="6660"/>
              </w:tabs>
              <w:ind w:left="0"/>
              <w:jc w:val="left"/>
              <w:rPr>
                <w:rFonts w:asciiTheme="minorHAnsi" w:hAnsiTheme="minorHAnsi"/>
                <w:sz w:val="22"/>
                <w:szCs w:val="22"/>
              </w:rPr>
            </w:pPr>
            <w:r w:rsidRPr="00E67EC9">
              <w:rPr>
                <w:rFonts w:asciiTheme="minorHAnsi" w:hAnsiTheme="minorHAnsi"/>
                <w:sz w:val="22"/>
                <w:szCs w:val="22"/>
              </w:rPr>
              <w:t>Final Examination</w:t>
            </w:r>
          </w:p>
        </w:tc>
        <w:tc>
          <w:tcPr>
            <w:tcW w:w="4281" w:type="dxa"/>
            <w:shd w:val="clear" w:color="auto" w:fill="auto"/>
          </w:tcPr>
          <w:p w14:paraId="05380302" w14:textId="77777777" w:rsidR="00122C64" w:rsidRDefault="00122C64" w:rsidP="00D65EDC">
            <w:pPr>
              <w:pStyle w:val="BodyTextIndent"/>
              <w:tabs>
                <w:tab w:val="left" w:pos="6660"/>
              </w:tabs>
              <w:ind w:left="0"/>
              <w:jc w:val="left"/>
              <w:rPr>
                <w:rFonts w:asciiTheme="minorHAnsi" w:hAnsiTheme="minorHAnsi"/>
                <w:sz w:val="22"/>
                <w:szCs w:val="22"/>
              </w:rPr>
            </w:pPr>
            <w:r>
              <w:rPr>
                <w:rFonts w:asciiTheme="minorHAnsi" w:hAnsiTheme="minorHAnsi"/>
                <w:sz w:val="22"/>
                <w:szCs w:val="22"/>
              </w:rPr>
              <w:t>Saturday, April 26</w:t>
            </w:r>
            <w:r w:rsidRPr="007A2EC2">
              <w:rPr>
                <w:rFonts w:asciiTheme="minorHAnsi" w:hAnsiTheme="minorHAnsi"/>
                <w:sz w:val="22"/>
                <w:szCs w:val="22"/>
                <w:vertAlign w:val="superscript"/>
              </w:rPr>
              <w:t>th</w:t>
            </w:r>
            <w:r>
              <w:rPr>
                <w:rFonts w:asciiTheme="minorHAnsi" w:hAnsiTheme="minorHAnsi"/>
                <w:sz w:val="22"/>
                <w:szCs w:val="22"/>
              </w:rPr>
              <w:t xml:space="preserve"> – 30</w:t>
            </w:r>
            <w:r w:rsidRPr="007A2EC2">
              <w:rPr>
                <w:rFonts w:asciiTheme="minorHAnsi" w:hAnsiTheme="minorHAnsi"/>
                <w:sz w:val="22"/>
                <w:szCs w:val="22"/>
                <w:vertAlign w:val="superscript"/>
              </w:rPr>
              <w:t>th</w:t>
            </w:r>
            <w:r>
              <w:rPr>
                <w:rFonts w:asciiTheme="minorHAnsi" w:hAnsiTheme="minorHAnsi"/>
                <w:sz w:val="22"/>
                <w:szCs w:val="22"/>
              </w:rPr>
              <w:t xml:space="preserve"> </w:t>
            </w:r>
          </w:p>
          <w:p w14:paraId="50D82836" w14:textId="77777777" w:rsidR="00122C64" w:rsidRPr="00E67EC9" w:rsidRDefault="00122C64" w:rsidP="00D65EDC">
            <w:pPr>
              <w:pStyle w:val="BodyTextIndent"/>
              <w:tabs>
                <w:tab w:val="left" w:pos="6660"/>
              </w:tabs>
              <w:ind w:left="0"/>
              <w:jc w:val="left"/>
              <w:rPr>
                <w:rFonts w:asciiTheme="minorHAnsi" w:hAnsiTheme="minorHAnsi"/>
                <w:sz w:val="22"/>
                <w:szCs w:val="22"/>
              </w:rPr>
            </w:pPr>
            <w:r>
              <w:rPr>
                <w:rFonts w:asciiTheme="minorHAnsi" w:hAnsiTheme="minorHAnsi"/>
                <w:sz w:val="22"/>
                <w:szCs w:val="22"/>
              </w:rPr>
              <w:t>Saturday, May 1</w:t>
            </w:r>
            <w:r w:rsidRPr="00E67EC9">
              <w:rPr>
                <w:rFonts w:asciiTheme="minorHAnsi" w:hAnsiTheme="minorHAnsi"/>
                <w:sz w:val="22"/>
                <w:szCs w:val="22"/>
                <w:vertAlign w:val="superscript"/>
              </w:rPr>
              <w:t>st</w:t>
            </w:r>
            <w:r>
              <w:rPr>
                <w:rFonts w:asciiTheme="minorHAnsi" w:hAnsiTheme="minorHAnsi"/>
                <w:sz w:val="22"/>
                <w:szCs w:val="22"/>
              </w:rPr>
              <w:t>- Thursday, May 6</w:t>
            </w:r>
            <w:r w:rsidRPr="007B340F">
              <w:rPr>
                <w:rFonts w:asciiTheme="minorHAnsi" w:hAnsiTheme="minorHAnsi"/>
                <w:sz w:val="22"/>
                <w:szCs w:val="22"/>
                <w:vertAlign w:val="superscript"/>
              </w:rPr>
              <w:t>th</w:t>
            </w:r>
          </w:p>
        </w:tc>
      </w:tr>
    </w:tbl>
    <w:p w14:paraId="37F3BED7" w14:textId="0D793C36" w:rsidR="00075ECE" w:rsidRDefault="00075ECE" w:rsidP="00122C64">
      <w:pPr>
        <w:rPr>
          <w:rFonts w:asciiTheme="minorHAnsi" w:hAnsiTheme="minorHAnsi"/>
        </w:rPr>
      </w:pPr>
    </w:p>
    <w:sectPr w:rsidR="00075ECE" w:rsidSect="00B66CDF">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AC0FD8" w14:textId="77777777" w:rsidR="005E7EE0" w:rsidRDefault="005E7EE0">
      <w:r>
        <w:separator/>
      </w:r>
    </w:p>
  </w:endnote>
  <w:endnote w:type="continuationSeparator" w:id="0">
    <w:p w14:paraId="3FB661C1" w14:textId="77777777" w:rsidR="005E7EE0" w:rsidRDefault="005E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ato">
    <w:panose1 w:val="020F0502020204030203"/>
    <w:charset w:val="00"/>
    <w:family w:val="swiss"/>
    <w:pitch w:val="variable"/>
    <w:sig w:usb0="A00000AF" w:usb1="5000604B" w:usb2="00000000" w:usb3="00000000" w:csb0="00000093" w:csb1="00000000"/>
  </w:font>
  <w:font w:name="Segoe UI Emoji">
    <w:panose1 w:val="020B0502040204020203"/>
    <w:charset w:val="00"/>
    <w:family w:val="swiss"/>
    <w:pitch w:val="variable"/>
    <w:sig w:usb0="00000003" w:usb1="02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EEFCD" w14:textId="75FD96F0" w:rsidR="009A44C8" w:rsidRPr="00B54ED2" w:rsidRDefault="009A44C8" w:rsidP="00641FC5">
    <w:pPr>
      <w:pStyle w:val="Footer"/>
      <w:jc w:val="right"/>
      <w:rPr>
        <w:rFonts w:ascii="Calibri" w:hAnsi="Calibri"/>
      </w:rPr>
    </w:pPr>
    <w:r w:rsidRPr="0075310C">
      <w:rPr>
        <w:rFonts w:ascii="Calibri" w:hAnsi="Calibri"/>
        <w:noProof/>
        <w:color w:val="808080" w:themeColor="background1" w:themeShade="80"/>
      </w:rPr>
      <mc:AlternateContent>
        <mc:Choice Requires="wpg">
          <w:drawing>
            <wp:anchor distT="0" distB="0" distL="0" distR="0" simplePos="0" relativeHeight="251660288" behindDoc="0" locked="0" layoutInCell="1" allowOverlap="1" wp14:anchorId="1C9476AB" wp14:editId="31FD803A">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descr="SPN1120 EN LINE / Altuna"/>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62C0E7" w14:textId="3FE881FA" w:rsidR="009A44C8" w:rsidRDefault="009A44C8">
                            <w:pPr>
                              <w:jc w:val="right"/>
                              <w:rPr>
                                <w:color w:val="808080" w:themeColor="background1" w:themeShade="80"/>
                              </w:rPr>
                            </w:pPr>
                            <w:r w:rsidRPr="0075310C">
                              <w:rPr>
                                <w:rFonts w:asciiTheme="minorHAnsi" w:hAnsiTheme="minorHAnsi" w:cstheme="minorHAnsi"/>
                                <w:bCs/>
                                <w:lang w:val="es-BO"/>
                              </w:rPr>
                              <w:t>SPN 112</w:t>
                            </w:r>
                            <w:r>
                              <w:rPr>
                                <w:rFonts w:asciiTheme="minorHAnsi" w:hAnsiTheme="minorHAnsi" w:cstheme="minorHAnsi"/>
                                <w:bCs/>
                                <w:lang w:val="es-BO"/>
                              </w:rPr>
                              <w:t>1</w:t>
                            </w:r>
                            <w:r w:rsidRPr="0075310C">
                              <w:rPr>
                                <w:rFonts w:asciiTheme="minorHAnsi" w:hAnsiTheme="minorHAnsi" w:cstheme="minorHAnsi"/>
                                <w:bCs/>
                                <w:lang w:val="es-BO"/>
                              </w:rPr>
                              <w:t xml:space="preserve"> EN L</w:t>
                            </w:r>
                            <w:r>
                              <w:rPr>
                                <w:rFonts w:asciiTheme="minorHAnsi" w:hAnsiTheme="minorHAnsi" w:cstheme="minorHAnsi"/>
                                <w:bCs/>
                                <w:lang w:val="es-BO"/>
                              </w:rPr>
                              <w:t>Í</w:t>
                            </w:r>
                            <w:r w:rsidRPr="0075310C">
                              <w:rPr>
                                <w:rFonts w:asciiTheme="minorHAnsi" w:hAnsiTheme="minorHAnsi" w:cstheme="minorHAnsi"/>
                                <w:bCs/>
                                <w:lang w:val="es-BO"/>
                              </w:rPr>
                              <w:t>NE</w:t>
                            </w:r>
                            <w:r>
                              <w:rPr>
                                <w:rFonts w:asciiTheme="minorHAnsi" w:hAnsiTheme="minorHAnsi" w:cstheme="minorHAnsi"/>
                                <w:bCs/>
                                <w:lang w:val="es-BO"/>
                              </w:rPr>
                              <w:t>A</w:t>
                            </w:r>
                            <w:r w:rsidRPr="0075310C">
                              <w:rPr>
                                <w:rFonts w:asciiTheme="minorHAnsi" w:hAnsiTheme="minorHAnsi" w:cstheme="minorHAnsi"/>
                                <w:bCs/>
                                <w:lang w:val="es-BO"/>
                              </w:rPr>
                              <w:t xml:space="preserve"> / Altuna/</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C9476AB" id="Group 37" o:spid="_x0000_s1028" alt="SPN1120 EN LINE / Altuna" style="position:absolute;left:0;text-align:left;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">
              <v:rect id="Rectangle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2962C0E7" w14:textId="3FE881FA" w:rsidR="009A44C8" w:rsidRDefault="009A44C8">
                      <w:pPr>
                        <w:jc w:val="right"/>
                        <w:rPr>
                          <w:color w:val="808080" w:themeColor="background1" w:themeShade="80"/>
                        </w:rPr>
                      </w:pPr>
                      <w:r w:rsidRPr="0075310C">
                        <w:rPr>
                          <w:rFonts w:asciiTheme="minorHAnsi" w:hAnsiTheme="minorHAnsi" w:cstheme="minorHAnsi"/>
                          <w:bCs/>
                          <w:lang w:val="es-BO"/>
                        </w:rPr>
                        <w:t>SPN 112</w:t>
                      </w:r>
                      <w:r>
                        <w:rPr>
                          <w:rFonts w:asciiTheme="minorHAnsi" w:hAnsiTheme="minorHAnsi" w:cstheme="minorHAnsi"/>
                          <w:bCs/>
                          <w:lang w:val="es-BO"/>
                        </w:rPr>
                        <w:t>1</w:t>
                      </w:r>
                      <w:r w:rsidRPr="0075310C">
                        <w:rPr>
                          <w:rFonts w:asciiTheme="minorHAnsi" w:hAnsiTheme="minorHAnsi" w:cstheme="minorHAnsi"/>
                          <w:bCs/>
                          <w:lang w:val="es-BO"/>
                        </w:rPr>
                        <w:t xml:space="preserve"> EN L</w:t>
                      </w:r>
                      <w:r>
                        <w:rPr>
                          <w:rFonts w:asciiTheme="minorHAnsi" w:hAnsiTheme="minorHAnsi" w:cstheme="minorHAnsi"/>
                          <w:bCs/>
                          <w:lang w:val="es-BO"/>
                        </w:rPr>
                        <w:t>Í</w:t>
                      </w:r>
                      <w:r w:rsidRPr="0075310C">
                        <w:rPr>
                          <w:rFonts w:asciiTheme="minorHAnsi" w:hAnsiTheme="minorHAnsi" w:cstheme="minorHAnsi"/>
                          <w:bCs/>
                          <w:lang w:val="es-BO"/>
                        </w:rPr>
                        <w:t>NE</w:t>
                      </w:r>
                      <w:r>
                        <w:rPr>
                          <w:rFonts w:asciiTheme="minorHAnsi" w:hAnsiTheme="minorHAnsi" w:cstheme="minorHAnsi"/>
                          <w:bCs/>
                          <w:lang w:val="es-BO"/>
                        </w:rPr>
                        <w:t>A</w:t>
                      </w:r>
                      <w:r w:rsidRPr="0075310C">
                        <w:rPr>
                          <w:rFonts w:asciiTheme="minorHAnsi" w:hAnsiTheme="minorHAnsi" w:cstheme="minorHAnsi"/>
                          <w:bCs/>
                          <w:lang w:val="es-BO"/>
                        </w:rPr>
                        <w:t xml:space="preserve"> / Altuna/</w:t>
                      </w:r>
                    </w:p>
                  </w:txbxContent>
                </v:textbox>
              </v:shape>
              <w10:wrap type="square" anchorx="margin" anchory="margin"/>
            </v:group>
          </w:pict>
        </mc:Fallback>
      </mc:AlternateContent>
    </w:r>
    <w:r w:rsidRPr="0075310C">
      <w:rPr>
        <w:rFonts w:ascii="Calibri" w:hAnsi="Calibri"/>
        <w:noProof/>
      </w:rPr>
      <mc:AlternateContent>
        <mc:Choice Requires="wps">
          <w:drawing>
            <wp:anchor distT="0" distB="0" distL="0" distR="0" simplePos="0" relativeHeight="251659264" behindDoc="0" locked="0" layoutInCell="1" allowOverlap="1" wp14:anchorId="3D589488" wp14:editId="0A46FA01">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4A797A" w14:textId="77777777" w:rsidR="009A44C8" w:rsidRDefault="009A44C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89488" id="Rectangle 40" o:spid="_x0000_s1031" style="position:absolute;left:0;text-align:left;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284A797A" w14:textId="77777777" w:rsidR="009A44C8" w:rsidRDefault="009A44C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3A470" w14:textId="05EE54E1" w:rsidR="009A44C8" w:rsidRPr="0075310C" w:rsidRDefault="009A44C8" w:rsidP="0028763C">
    <w:pPr>
      <w:pStyle w:val="Footer"/>
      <w:tabs>
        <w:tab w:val="clear" w:pos="4320"/>
        <w:tab w:val="clear" w:pos="8640"/>
        <w:tab w:val="left" w:pos="960"/>
        <w:tab w:val="right" w:pos="9360"/>
      </w:tabs>
      <w:ind w:right="720"/>
      <w:rPr>
        <w:rFonts w:ascii="Calibri" w:hAnsi="Calibri"/>
      </w:rPr>
    </w:pPr>
    <w:r w:rsidRPr="0075310C">
      <w:rPr>
        <w:rFonts w:ascii="Calibri" w:hAnsi="Calibri"/>
        <w:noProof/>
        <w:color w:val="808080" w:themeColor="background1" w:themeShade="80"/>
      </w:rPr>
      <mc:AlternateContent>
        <mc:Choice Requires="wpg">
          <w:drawing>
            <wp:anchor distT="0" distB="0" distL="0" distR="0" simplePos="0" relativeHeight="251663360" behindDoc="0" locked="0" layoutInCell="1" allowOverlap="1" wp14:anchorId="233AEF37" wp14:editId="7BB5B24B">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 name="Group 3" descr="SPN 1120 EN LINE / Altuna"/>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5" name="Rectangle 5"/>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70204C" w14:textId="164F2862" w:rsidR="009A44C8" w:rsidRDefault="009A44C8" w:rsidP="003E3EEC">
                            <w:pPr>
                              <w:jc w:val="right"/>
                              <w:rPr>
                                <w:color w:val="808080" w:themeColor="background1" w:themeShade="80"/>
                              </w:rPr>
                            </w:pPr>
                            <w:r w:rsidRPr="0075310C">
                              <w:rPr>
                                <w:rFonts w:asciiTheme="minorHAnsi" w:hAnsiTheme="minorHAnsi" w:cstheme="minorHAnsi"/>
                                <w:bCs/>
                                <w:lang w:val="es-BO"/>
                              </w:rPr>
                              <w:t>SPN 112</w:t>
                            </w:r>
                            <w:r>
                              <w:rPr>
                                <w:rFonts w:asciiTheme="minorHAnsi" w:hAnsiTheme="minorHAnsi" w:cstheme="minorHAnsi"/>
                                <w:bCs/>
                                <w:lang w:val="es-BO"/>
                              </w:rPr>
                              <w:t>1</w:t>
                            </w:r>
                            <w:r w:rsidRPr="0075310C">
                              <w:rPr>
                                <w:rFonts w:asciiTheme="minorHAnsi" w:hAnsiTheme="minorHAnsi" w:cstheme="minorHAnsi"/>
                                <w:bCs/>
                                <w:lang w:val="es-BO"/>
                              </w:rPr>
                              <w:t xml:space="preserve"> EN L</w:t>
                            </w:r>
                            <w:r>
                              <w:rPr>
                                <w:rFonts w:asciiTheme="minorHAnsi" w:hAnsiTheme="minorHAnsi" w:cstheme="minorHAnsi"/>
                                <w:bCs/>
                                <w:lang w:val="es-BO"/>
                              </w:rPr>
                              <w:t>Í</w:t>
                            </w:r>
                            <w:r w:rsidRPr="0075310C">
                              <w:rPr>
                                <w:rFonts w:asciiTheme="minorHAnsi" w:hAnsiTheme="minorHAnsi" w:cstheme="minorHAnsi"/>
                                <w:bCs/>
                                <w:lang w:val="es-BO"/>
                              </w:rPr>
                              <w:t>NE</w:t>
                            </w:r>
                            <w:r>
                              <w:rPr>
                                <w:rFonts w:asciiTheme="minorHAnsi" w:hAnsiTheme="minorHAnsi" w:cstheme="minorHAnsi"/>
                                <w:bCs/>
                                <w:lang w:val="es-BO"/>
                              </w:rPr>
                              <w:t>A</w:t>
                            </w:r>
                            <w:r w:rsidRPr="0075310C">
                              <w:rPr>
                                <w:rFonts w:asciiTheme="minorHAnsi" w:hAnsiTheme="minorHAnsi" w:cstheme="minorHAnsi"/>
                                <w:bCs/>
                                <w:lang w:val="es-BO"/>
                              </w:rPr>
                              <w:t xml:space="preserve"> / Altuna/</w:t>
                            </w:r>
                          </w:p>
                          <w:p w14:paraId="3E7090FD" w14:textId="77777777" w:rsidR="009A44C8" w:rsidRDefault="009A44C8">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33AEF37" id="Group 3" o:spid="_x0000_s1032" alt="SPN 1120 EN LINE / Altuna"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">
              <v:rect id="Rectangle 5" o:spid="_x0000_s1033"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" fillcolor="black [3213]" stroked="f" strokeweight="1pt"/>
              <v:shapetype id="_x0000_t202" coordsize="21600,21600" o:spt="202" path="m,l,21600r21600,l21600,xe">
                <v:stroke joinstyle="miter"/>
                <v:path gradientshapeok="t" o:connecttype="rect"/>
              </v:shapetype>
              <v:shape id="Text Box 6" o:spid="_x0000_s1034"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" filled="f" stroked="f" strokeweight=".5pt">
                <v:textbox inset=",,,0">
                  <w:txbxContent>
                    <w:p w14:paraId="3570204C" w14:textId="164F2862" w:rsidR="009A44C8" w:rsidRDefault="009A44C8" w:rsidP="003E3EEC">
                      <w:pPr>
                        <w:jc w:val="right"/>
                        <w:rPr>
                          <w:color w:val="808080" w:themeColor="background1" w:themeShade="80"/>
                        </w:rPr>
                      </w:pPr>
                      <w:r w:rsidRPr="0075310C">
                        <w:rPr>
                          <w:rFonts w:asciiTheme="minorHAnsi" w:hAnsiTheme="minorHAnsi" w:cstheme="minorHAnsi"/>
                          <w:bCs/>
                          <w:lang w:val="es-BO"/>
                        </w:rPr>
                        <w:t>SPN 112</w:t>
                      </w:r>
                      <w:r>
                        <w:rPr>
                          <w:rFonts w:asciiTheme="minorHAnsi" w:hAnsiTheme="minorHAnsi" w:cstheme="minorHAnsi"/>
                          <w:bCs/>
                          <w:lang w:val="es-BO"/>
                        </w:rPr>
                        <w:t>1</w:t>
                      </w:r>
                      <w:r w:rsidRPr="0075310C">
                        <w:rPr>
                          <w:rFonts w:asciiTheme="minorHAnsi" w:hAnsiTheme="minorHAnsi" w:cstheme="minorHAnsi"/>
                          <w:bCs/>
                          <w:lang w:val="es-BO"/>
                        </w:rPr>
                        <w:t xml:space="preserve"> EN L</w:t>
                      </w:r>
                      <w:r>
                        <w:rPr>
                          <w:rFonts w:asciiTheme="minorHAnsi" w:hAnsiTheme="minorHAnsi" w:cstheme="minorHAnsi"/>
                          <w:bCs/>
                          <w:lang w:val="es-BO"/>
                        </w:rPr>
                        <w:t>Í</w:t>
                      </w:r>
                      <w:r w:rsidRPr="0075310C">
                        <w:rPr>
                          <w:rFonts w:asciiTheme="minorHAnsi" w:hAnsiTheme="minorHAnsi" w:cstheme="minorHAnsi"/>
                          <w:bCs/>
                          <w:lang w:val="es-BO"/>
                        </w:rPr>
                        <w:t>NE</w:t>
                      </w:r>
                      <w:r>
                        <w:rPr>
                          <w:rFonts w:asciiTheme="minorHAnsi" w:hAnsiTheme="minorHAnsi" w:cstheme="minorHAnsi"/>
                          <w:bCs/>
                          <w:lang w:val="es-BO"/>
                        </w:rPr>
                        <w:t>A</w:t>
                      </w:r>
                      <w:r w:rsidRPr="0075310C">
                        <w:rPr>
                          <w:rFonts w:asciiTheme="minorHAnsi" w:hAnsiTheme="minorHAnsi" w:cstheme="minorHAnsi"/>
                          <w:bCs/>
                          <w:lang w:val="es-BO"/>
                        </w:rPr>
                        <w:t xml:space="preserve"> / Altuna/</w:t>
                      </w:r>
                    </w:p>
                    <w:p w14:paraId="3E7090FD" w14:textId="77777777" w:rsidR="009A44C8" w:rsidRDefault="009A44C8">
                      <w:pPr>
                        <w:jc w:val="right"/>
                        <w:rPr>
                          <w:color w:val="808080" w:themeColor="background1" w:themeShade="80"/>
                        </w:rPr>
                      </w:pPr>
                    </w:p>
                  </w:txbxContent>
                </v:textbox>
              </v:shape>
              <w10:wrap type="square" anchorx="margin" anchory="margin"/>
            </v:group>
          </w:pict>
        </mc:Fallback>
      </mc:AlternateContent>
    </w:r>
    <w:r w:rsidRPr="0075310C">
      <w:rPr>
        <w:rFonts w:ascii="Calibri" w:hAnsi="Calibri"/>
        <w:noProof/>
      </w:rPr>
      <mc:AlternateContent>
        <mc:Choice Requires="wps">
          <w:drawing>
            <wp:anchor distT="0" distB="0" distL="0" distR="0" simplePos="0" relativeHeight="251662336" behindDoc="0" locked="0" layoutInCell="1" allowOverlap="1" wp14:anchorId="0EBEFA10" wp14:editId="4F8BDFAC">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7" name="Rectangle 7"/>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D62E97" w14:textId="77777777" w:rsidR="009A44C8" w:rsidRDefault="009A44C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EFA10" id="Rectangle 7" o:spid="_x0000_s1035"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" fillcolor="black [3213]" stroked="f" strokeweight="3pt">
              <v:textbox>
                <w:txbxContent>
                  <w:p w14:paraId="14D62E97" w14:textId="77777777" w:rsidR="009A44C8" w:rsidRDefault="009A44C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E0D92" w14:textId="77777777" w:rsidR="005E7EE0" w:rsidRDefault="005E7EE0">
      <w:r>
        <w:separator/>
      </w:r>
    </w:p>
  </w:footnote>
  <w:footnote w:type="continuationSeparator" w:id="0">
    <w:p w14:paraId="08BB7397" w14:textId="77777777" w:rsidR="005E7EE0" w:rsidRDefault="005E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1506914"/>
      <w:docPartObj>
        <w:docPartGallery w:val="Page Numbers (Top of Page)"/>
        <w:docPartUnique/>
      </w:docPartObj>
    </w:sdtPr>
    <w:sdtEndPr>
      <w:rPr>
        <w:noProof/>
      </w:rPr>
    </w:sdtEndPr>
    <w:sdtContent>
      <w:p w14:paraId="70E7139A" w14:textId="3B224F01" w:rsidR="009A44C8" w:rsidRDefault="009A44C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3C9D60" w14:textId="77777777" w:rsidR="009A44C8" w:rsidRDefault="009A4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71160"/>
    <w:multiLevelType w:val="multilevel"/>
    <w:tmpl w:val="F4CA79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A7A5C"/>
    <w:multiLevelType w:val="hybridMultilevel"/>
    <w:tmpl w:val="B6847C4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46841EA"/>
    <w:multiLevelType w:val="hybridMultilevel"/>
    <w:tmpl w:val="5392726A"/>
    <w:lvl w:ilvl="0" w:tplc="43D0EBEC">
      <w:start w:val="1"/>
      <w:numFmt w:val="decimal"/>
      <w:lvlText w:val="%1."/>
      <w:lvlJc w:val="left"/>
      <w:pPr>
        <w:ind w:left="900" w:hanging="360"/>
      </w:pPr>
      <w:rPr>
        <w:rFonts w:cs="Times New Roman"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59B2DF7"/>
    <w:multiLevelType w:val="multilevel"/>
    <w:tmpl w:val="F4CA79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602BD"/>
    <w:multiLevelType w:val="multilevel"/>
    <w:tmpl w:val="F4CA79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E3E4A"/>
    <w:multiLevelType w:val="hybridMultilevel"/>
    <w:tmpl w:val="A16C5B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C3363C"/>
    <w:multiLevelType w:val="multilevel"/>
    <w:tmpl w:val="D7660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0E148F"/>
    <w:multiLevelType w:val="hybridMultilevel"/>
    <w:tmpl w:val="66040E8C"/>
    <w:lvl w:ilvl="0" w:tplc="827C74C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46F2B75"/>
    <w:multiLevelType w:val="multilevel"/>
    <w:tmpl w:val="CC72E31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474FB4"/>
    <w:multiLevelType w:val="multilevel"/>
    <w:tmpl w:val="F4CA79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C9790B"/>
    <w:multiLevelType w:val="hybridMultilevel"/>
    <w:tmpl w:val="DF4A9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CB0076"/>
    <w:multiLevelType w:val="hybridMultilevel"/>
    <w:tmpl w:val="C54A5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E7230F"/>
    <w:multiLevelType w:val="hybridMultilevel"/>
    <w:tmpl w:val="5F9687C6"/>
    <w:lvl w:ilvl="0" w:tplc="04090015">
      <w:start w:val="1"/>
      <w:numFmt w:val="upperLetter"/>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1E1B2DA5"/>
    <w:multiLevelType w:val="hybridMultilevel"/>
    <w:tmpl w:val="66846D2A"/>
    <w:lvl w:ilvl="0" w:tplc="E586FA7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37037F0"/>
    <w:multiLevelType w:val="hybridMultilevel"/>
    <w:tmpl w:val="6EE2758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3DD1B67"/>
    <w:multiLevelType w:val="multilevel"/>
    <w:tmpl w:val="062880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386ACE"/>
    <w:multiLevelType w:val="multilevel"/>
    <w:tmpl w:val="F4CA79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6A071B"/>
    <w:multiLevelType w:val="hybridMultilevel"/>
    <w:tmpl w:val="768667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30F902FD"/>
    <w:multiLevelType w:val="multilevel"/>
    <w:tmpl w:val="A4E68C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110742F"/>
    <w:multiLevelType w:val="multilevel"/>
    <w:tmpl w:val="F4CA79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B1629F"/>
    <w:multiLevelType w:val="hybridMultilevel"/>
    <w:tmpl w:val="F5B0F82E"/>
    <w:lvl w:ilvl="0" w:tplc="93EE966A">
      <w:start w:val="1"/>
      <w:numFmt w:val="upperRoman"/>
      <w:pStyle w:val="Heading8"/>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CD3D4D"/>
    <w:multiLevelType w:val="hybridMultilevel"/>
    <w:tmpl w:val="F6BC0F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2032D4"/>
    <w:multiLevelType w:val="multilevel"/>
    <w:tmpl w:val="D68EC0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D248A9"/>
    <w:multiLevelType w:val="hybridMultilevel"/>
    <w:tmpl w:val="2064F17E"/>
    <w:lvl w:ilvl="0" w:tplc="0D3898BC">
      <w:start w:val="1"/>
      <w:numFmt w:val="decimal"/>
      <w:lvlText w:val="%1)"/>
      <w:lvlJc w:val="left"/>
      <w:pPr>
        <w:ind w:left="900" w:hanging="360"/>
      </w:pPr>
      <w:rPr>
        <w:rFonts w:hint="default"/>
      </w:rPr>
    </w:lvl>
    <w:lvl w:ilvl="1" w:tplc="F7C4D202">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1D55406"/>
    <w:multiLevelType w:val="hybridMultilevel"/>
    <w:tmpl w:val="D2B4DFA0"/>
    <w:lvl w:ilvl="0" w:tplc="BCB28DF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46806971"/>
    <w:multiLevelType w:val="hybridMultilevel"/>
    <w:tmpl w:val="BA10AB4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8C7A3A"/>
    <w:multiLevelType w:val="multilevel"/>
    <w:tmpl w:val="F4CA79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942E3D"/>
    <w:multiLevelType w:val="hybridMultilevel"/>
    <w:tmpl w:val="11D44C1A"/>
    <w:lvl w:ilvl="0" w:tplc="0D3898BC">
      <w:start w:val="1"/>
      <w:numFmt w:val="decimal"/>
      <w:lvlText w:val="%1)"/>
      <w:lvlJc w:val="left"/>
      <w:pPr>
        <w:ind w:left="900" w:hanging="360"/>
      </w:pPr>
      <w:rPr>
        <w:rFonts w:hint="default"/>
      </w:rPr>
    </w:lvl>
    <w:lvl w:ilvl="1" w:tplc="0409000F">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47E5632B"/>
    <w:multiLevelType w:val="multilevel"/>
    <w:tmpl w:val="F4CA79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040072"/>
    <w:multiLevelType w:val="hybridMultilevel"/>
    <w:tmpl w:val="7504B2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E254CB"/>
    <w:multiLevelType w:val="multilevel"/>
    <w:tmpl w:val="F4CA79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9E7651"/>
    <w:multiLevelType w:val="hybridMultilevel"/>
    <w:tmpl w:val="99BC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6C5C8E"/>
    <w:multiLevelType w:val="hybridMultilevel"/>
    <w:tmpl w:val="DA0A6F48"/>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575345C6"/>
    <w:multiLevelType w:val="hybridMultilevel"/>
    <w:tmpl w:val="F0B6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D90C8D"/>
    <w:multiLevelType w:val="multilevel"/>
    <w:tmpl w:val="F4CA79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BE006F"/>
    <w:multiLevelType w:val="hybridMultilevel"/>
    <w:tmpl w:val="AE36BB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8128F1"/>
    <w:multiLevelType w:val="multilevel"/>
    <w:tmpl w:val="18C4550C"/>
    <w:lvl w:ilvl="0">
      <w:start w:val="1"/>
      <w:numFmt w:val="upperRoman"/>
      <w:pStyle w:val="Heading1"/>
      <w:lvlText w:val="%1."/>
      <w:lvlJc w:val="left"/>
      <w:pPr>
        <w:tabs>
          <w:tab w:val="num" w:pos="3600"/>
        </w:tabs>
        <w:ind w:left="331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1944"/>
        </w:tabs>
        <w:ind w:left="-1944" w:hanging="576"/>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56"/>
        </w:tabs>
        <w:ind w:left="-1656" w:hanging="864"/>
      </w:pPr>
      <w:rPr>
        <w:rFonts w:hint="default"/>
      </w:rPr>
    </w:lvl>
    <w:lvl w:ilvl="4">
      <w:start w:val="1"/>
      <w:numFmt w:val="decimal"/>
      <w:lvlText w:val="%1.%2.%3.%4.%5"/>
      <w:lvlJc w:val="left"/>
      <w:pPr>
        <w:tabs>
          <w:tab w:val="num" w:pos="-1512"/>
        </w:tabs>
        <w:ind w:left="-1512" w:hanging="1008"/>
      </w:pPr>
      <w:rPr>
        <w:rFonts w:hint="default"/>
      </w:rPr>
    </w:lvl>
    <w:lvl w:ilvl="5">
      <w:start w:val="1"/>
      <w:numFmt w:val="decimal"/>
      <w:lvlText w:val="%1.%2.%3.%4.%5.%6"/>
      <w:lvlJc w:val="left"/>
      <w:pPr>
        <w:tabs>
          <w:tab w:val="num" w:pos="-1368"/>
        </w:tabs>
        <w:ind w:left="-1368" w:hanging="1152"/>
      </w:pPr>
      <w:rPr>
        <w:rFonts w:hint="default"/>
      </w:rPr>
    </w:lvl>
    <w:lvl w:ilvl="6">
      <w:start w:val="1"/>
      <w:numFmt w:val="decimal"/>
      <w:lvlText w:val="%1.%2.%3.%4.%5.%6.%7"/>
      <w:lvlJc w:val="left"/>
      <w:pPr>
        <w:tabs>
          <w:tab w:val="num" w:pos="-1224"/>
        </w:tabs>
        <w:ind w:left="-1224"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936"/>
        </w:tabs>
        <w:ind w:left="-936" w:hanging="1584"/>
      </w:pPr>
      <w:rPr>
        <w:rFonts w:hint="default"/>
      </w:rPr>
    </w:lvl>
  </w:abstractNum>
  <w:abstractNum w:abstractNumId="37" w15:restartNumberingAfterBreak="0">
    <w:nsid w:val="6AC012A0"/>
    <w:multiLevelType w:val="multilevel"/>
    <w:tmpl w:val="6D1E70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5525CE"/>
    <w:multiLevelType w:val="multilevel"/>
    <w:tmpl w:val="F4CA79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D8412C"/>
    <w:multiLevelType w:val="hybridMultilevel"/>
    <w:tmpl w:val="1AD828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023A34"/>
    <w:multiLevelType w:val="multilevel"/>
    <w:tmpl w:val="F4CA79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B6DE8"/>
    <w:multiLevelType w:val="hybridMultilevel"/>
    <w:tmpl w:val="5060FF4A"/>
    <w:lvl w:ilvl="0" w:tplc="04090005">
      <w:start w:val="1"/>
      <w:numFmt w:val="bullet"/>
      <w:lvlText w:val=""/>
      <w:lvlJc w:val="left"/>
      <w:pPr>
        <w:ind w:left="735" w:hanging="360"/>
      </w:pPr>
      <w:rPr>
        <w:rFonts w:ascii="Wingdings" w:hAnsi="Wingdings"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2" w15:restartNumberingAfterBreak="0">
    <w:nsid w:val="7A544641"/>
    <w:multiLevelType w:val="hybridMultilevel"/>
    <w:tmpl w:val="F7CCF84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6"/>
  </w:num>
  <w:num w:numId="2">
    <w:abstractNumId w:val="20"/>
  </w:num>
  <w:num w:numId="3">
    <w:abstractNumId w:val="7"/>
  </w:num>
  <w:num w:numId="4">
    <w:abstractNumId w:val="13"/>
  </w:num>
  <w:num w:numId="5">
    <w:abstractNumId w:val="1"/>
  </w:num>
  <w:num w:numId="6">
    <w:abstractNumId w:val="23"/>
  </w:num>
  <w:num w:numId="7">
    <w:abstractNumId w:val="35"/>
  </w:num>
  <w:num w:numId="8">
    <w:abstractNumId w:val="29"/>
  </w:num>
  <w:num w:numId="9">
    <w:abstractNumId w:val="39"/>
  </w:num>
  <w:num w:numId="10">
    <w:abstractNumId w:val="25"/>
  </w:num>
  <w:num w:numId="11">
    <w:abstractNumId w:val="42"/>
  </w:num>
  <w:num w:numId="12">
    <w:abstractNumId w:val="19"/>
  </w:num>
  <w:num w:numId="13">
    <w:abstractNumId w:val="26"/>
  </w:num>
  <w:num w:numId="14">
    <w:abstractNumId w:val="37"/>
  </w:num>
  <w:num w:numId="15">
    <w:abstractNumId w:val="32"/>
  </w:num>
  <w:num w:numId="16">
    <w:abstractNumId w:val="41"/>
  </w:num>
  <w:num w:numId="17">
    <w:abstractNumId w:val="8"/>
  </w:num>
  <w:num w:numId="18">
    <w:abstractNumId w:val="15"/>
  </w:num>
  <w:num w:numId="19">
    <w:abstractNumId w:val="5"/>
  </w:num>
  <w:num w:numId="20">
    <w:abstractNumId w:val="22"/>
  </w:num>
  <w:num w:numId="21">
    <w:abstractNumId w:val="18"/>
  </w:num>
  <w:num w:numId="22">
    <w:abstractNumId w:val="2"/>
  </w:num>
  <w:num w:numId="23">
    <w:abstractNumId w:val="14"/>
  </w:num>
  <w:num w:numId="24">
    <w:abstractNumId w:val="17"/>
  </w:num>
  <w:num w:numId="25">
    <w:abstractNumId w:val="24"/>
  </w:num>
  <w:num w:numId="26">
    <w:abstractNumId w:val="6"/>
  </w:num>
  <w:num w:numId="27">
    <w:abstractNumId w:val="10"/>
  </w:num>
  <w:num w:numId="28">
    <w:abstractNumId w:val="27"/>
  </w:num>
  <w:num w:numId="29">
    <w:abstractNumId w:val="38"/>
  </w:num>
  <w:num w:numId="30">
    <w:abstractNumId w:val="28"/>
  </w:num>
  <w:num w:numId="31">
    <w:abstractNumId w:val="34"/>
  </w:num>
  <w:num w:numId="32">
    <w:abstractNumId w:val="3"/>
  </w:num>
  <w:num w:numId="33">
    <w:abstractNumId w:val="30"/>
  </w:num>
  <w:num w:numId="34">
    <w:abstractNumId w:val="9"/>
  </w:num>
  <w:num w:numId="35">
    <w:abstractNumId w:val="4"/>
  </w:num>
  <w:num w:numId="36">
    <w:abstractNumId w:val="16"/>
  </w:num>
  <w:num w:numId="37">
    <w:abstractNumId w:val="0"/>
  </w:num>
  <w:num w:numId="38">
    <w:abstractNumId w:val="40"/>
  </w:num>
  <w:num w:numId="39">
    <w:abstractNumId w:val="11"/>
  </w:num>
  <w:num w:numId="40">
    <w:abstractNumId w:val="12"/>
  </w:num>
  <w:num w:numId="41">
    <w:abstractNumId w:val="21"/>
  </w:num>
  <w:num w:numId="42">
    <w:abstractNumId w:val="31"/>
  </w:num>
  <w:num w:numId="43">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52A"/>
    <w:rsid w:val="00000B03"/>
    <w:rsid w:val="00002172"/>
    <w:rsid w:val="00002684"/>
    <w:rsid w:val="000029B7"/>
    <w:rsid w:val="00003FF9"/>
    <w:rsid w:val="000044CA"/>
    <w:rsid w:val="00005806"/>
    <w:rsid w:val="00007E28"/>
    <w:rsid w:val="00007F10"/>
    <w:rsid w:val="00010197"/>
    <w:rsid w:val="00011676"/>
    <w:rsid w:val="00011BCA"/>
    <w:rsid w:val="000135AB"/>
    <w:rsid w:val="00013AB1"/>
    <w:rsid w:val="0001404A"/>
    <w:rsid w:val="00014BD9"/>
    <w:rsid w:val="00014C3F"/>
    <w:rsid w:val="00014EBB"/>
    <w:rsid w:val="00014FC4"/>
    <w:rsid w:val="00015E14"/>
    <w:rsid w:val="0001600D"/>
    <w:rsid w:val="0001648E"/>
    <w:rsid w:val="000167FB"/>
    <w:rsid w:val="00017627"/>
    <w:rsid w:val="000210D2"/>
    <w:rsid w:val="000219EB"/>
    <w:rsid w:val="00021A1A"/>
    <w:rsid w:val="00022CCE"/>
    <w:rsid w:val="00023B6A"/>
    <w:rsid w:val="00023DC0"/>
    <w:rsid w:val="00024F82"/>
    <w:rsid w:val="0002688E"/>
    <w:rsid w:val="00030021"/>
    <w:rsid w:val="00030D71"/>
    <w:rsid w:val="00033EA6"/>
    <w:rsid w:val="000343C0"/>
    <w:rsid w:val="00034499"/>
    <w:rsid w:val="00035D9E"/>
    <w:rsid w:val="000360C8"/>
    <w:rsid w:val="00036174"/>
    <w:rsid w:val="000411A6"/>
    <w:rsid w:val="00041DF0"/>
    <w:rsid w:val="0004245E"/>
    <w:rsid w:val="00042649"/>
    <w:rsid w:val="00042A9F"/>
    <w:rsid w:val="00043089"/>
    <w:rsid w:val="00044DF2"/>
    <w:rsid w:val="000456C7"/>
    <w:rsid w:val="0005568F"/>
    <w:rsid w:val="00055E8D"/>
    <w:rsid w:val="000612F7"/>
    <w:rsid w:val="00063C30"/>
    <w:rsid w:val="00063E92"/>
    <w:rsid w:val="0006439C"/>
    <w:rsid w:val="000656C3"/>
    <w:rsid w:val="00065E43"/>
    <w:rsid w:val="00066401"/>
    <w:rsid w:val="00066C01"/>
    <w:rsid w:val="00070F48"/>
    <w:rsid w:val="00072AD3"/>
    <w:rsid w:val="00075ECE"/>
    <w:rsid w:val="0008027F"/>
    <w:rsid w:val="00080468"/>
    <w:rsid w:val="00080665"/>
    <w:rsid w:val="00080859"/>
    <w:rsid w:val="00080B95"/>
    <w:rsid w:val="0008151F"/>
    <w:rsid w:val="00082154"/>
    <w:rsid w:val="000826C6"/>
    <w:rsid w:val="00082905"/>
    <w:rsid w:val="000829FA"/>
    <w:rsid w:val="00083813"/>
    <w:rsid w:val="00084679"/>
    <w:rsid w:val="000855CE"/>
    <w:rsid w:val="00085982"/>
    <w:rsid w:val="000860CD"/>
    <w:rsid w:val="00086C14"/>
    <w:rsid w:val="0008705F"/>
    <w:rsid w:val="00087229"/>
    <w:rsid w:val="000878D3"/>
    <w:rsid w:val="00087E49"/>
    <w:rsid w:val="000921A9"/>
    <w:rsid w:val="0009329B"/>
    <w:rsid w:val="00093478"/>
    <w:rsid w:val="000937F1"/>
    <w:rsid w:val="000938EC"/>
    <w:rsid w:val="0009398F"/>
    <w:rsid w:val="00095386"/>
    <w:rsid w:val="00095420"/>
    <w:rsid w:val="00095AB2"/>
    <w:rsid w:val="00095BF2"/>
    <w:rsid w:val="0009702D"/>
    <w:rsid w:val="000977CB"/>
    <w:rsid w:val="000A00DA"/>
    <w:rsid w:val="000A00F6"/>
    <w:rsid w:val="000A0178"/>
    <w:rsid w:val="000A24DB"/>
    <w:rsid w:val="000A2713"/>
    <w:rsid w:val="000A3B8B"/>
    <w:rsid w:val="000A45FA"/>
    <w:rsid w:val="000A4C41"/>
    <w:rsid w:val="000A4ECB"/>
    <w:rsid w:val="000A640F"/>
    <w:rsid w:val="000A6F43"/>
    <w:rsid w:val="000B00C3"/>
    <w:rsid w:val="000B00FE"/>
    <w:rsid w:val="000B08EE"/>
    <w:rsid w:val="000B1181"/>
    <w:rsid w:val="000B17C6"/>
    <w:rsid w:val="000B1815"/>
    <w:rsid w:val="000B1842"/>
    <w:rsid w:val="000B2047"/>
    <w:rsid w:val="000B3070"/>
    <w:rsid w:val="000B3C73"/>
    <w:rsid w:val="000B4A41"/>
    <w:rsid w:val="000B5052"/>
    <w:rsid w:val="000B56B6"/>
    <w:rsid w:val="000B5B5D"/>
    <w:rsid w:val="000B5D47"/>
    <w:rsid w:val="000B76C1"/>
    <w:rsid w:val="000C06E9"/>
    <w:rsid w:val="000C1DAF"/>
    <w:rsid w:val="000C279E"/>
    <w:rsid w:val="000C30C5"/>
    <w:rsid w:val="000C3432"/>
    <w:rsid w:val="000C5D3E"/>
    <w:rsid w:val="000C63D3"/>
    <w:rsid w:val="000D1094"/>
    <w:rsid w:val="000D1CDD"/>
    <w:rsid w:val="000D20FC"/>
    <w:rsid w:val="000D2319"/>
    <w:rsid w:val="000D364E"/>
    <w:rsid w:val="000D38FA"/>
    <w:rsid w:val="000D39BD"/>
    <w:rsid w:val="000D4C57"/>
    <w:rsid w:val="000D6A5B"/>
    <w:rsid w:val="000D752A"/>
    <w:rsid w:val="000E136E"/>
    <w:rsid w:val="000E3190"/>
    <w:rsid w:val="000E3BAA"/>
    <w:rsid w:val="000E491B"/>
    <w:rsid w:val="000E4EB5"/>
    <w:rsid w:val="000E5496"/>
    <w:rsid w:val="000E5C78"/>
    <w:rsid w:val="000E5C8C"/>
    <w:rsid w:val="000E7E62"/>
    <w:rsid w:val="000F0F92"/>
    <w:rsid w:val="000F0FEC"/>
    <w:rsid w:val="000F1450"/>
    <w:rsid w:val="000F290B"/>
    <w:rsid w:val="000F4437"/>
    <w:rsid w:val="000F56B3"/>
    <w:rsid w:val="000F5A8B"/>
    <w:rsid w:val="000F60AD"/>
    <w:rsid w:val="000F62A5"/>
    <w:rsid w:val="000F62CE"/>
    <w:rsid w:val="000F6CE2"/>
    <w:rsid w:val="000F79F3"/>
    <w:rsid w:val="000F7DDC"/>
    <w:rsid w:val="00101292"/>
    <w:rsid w:val="0010133E"/>
    <w:rsid w:val="001014E7"/>
    <w:rsid w:val="001015B7"/>
    <w:rsid w:val="00101AF8"/>
    <w:rsid w:val="001028F5"/>
    <w:rsid w:val="0010779F"/>
    <w:rsid w:val="00110987"/>
    <w:rsid w:val="00112101"/>
    <w:rsid w:val="0011307B"/>
    <w:rsid w:val="00113908"/>
    <w:rsid w:val="00113FF7"/>
    <w:rsid w:val="00114036"/>
    <w:rsid w:val="00114DC2"/>
    <w:rsid w:val="00114FAE"/>
    <w:rsid w:val="001204C4"/>
    <w:rsid w:val="001218CD"/>
    <w:rsid w:val="00121FD8"/>
    <w:rsid w:val="00122243"/>
    <w:rsid w:val="00122C64"/>
    <w:rsid w:val="0012411F"/>
    <w:rsid w:val="00124F95"/>
    <w:rsid w:val="00127ECB"/>
    <w:rsid w:val="00130194"/>
    <w:rsid w:val="001302F4"/>
    <w:rsid w:val="00132576"/>
    <w:rsid w:val="0013318C"/>
    <w:rsid w:val="00136E60"/>
    <w:rsid w:val="00137BF8"/>
    <w:rsid w:val="00140986"/>
    <w:rsid w:val="00140CCC"/>
    <w:rsid w:val="00141A8A"/>
    <w:rsid w:val="001443F5"/>
    <w:rsid w:val="00144DE7"/>
    <w:rsid w:val="001458E4"/>
    <w:rsid w:val="00145D5F"/>
    <w:rsid w:val="00146033"/>
    <w:rsid w:val="001469E8"/>
    <w:rsid w:val="00150B76"/>
    <w:rsid w:val="0015295E"/>
    <w:rsid w:val="00152BA3"/>
    <w:rsid w:val="00152BDD"/>
    <w:rsid w:val="00153F3F"/>
    <w:rsid w:val="00154500"/>
    <w:rsid w:val="00154DCA"/>
    <w:rsid w:val="001556D7"/>
    <w:rsid w:val="001564C9"/>
    <w:rsid w:val="00156BA4"/>
    <w:rsid w:val="00156DF8"/>
    <w:rsid w:val="00157910"/>
    <w:rsid w:val="001601AF"/>
    <w:rsid w:val="00160AE8"/>
    <w:rsid w:val="0016203A"/>
    <w:rsid w:val="0016220E"/>
    <w:rsid w:val="00162CD0"/>
    <w:rsid w:val="001657AF"/>
    <w:rsid w:val="00166F5A"/>
    <w:rsid w:val="00167081"/>
    <w:rsid w:val="0016709D"/>
    <w:rsid w:val="001675C6"/>
    <w:rsid w:val="00172495"/>
    <w:rsid w:val="00173D31"/>
    <w:rsid w:val="00174EEA"/>
    <w:rsid w:val="00176D38"/>
    <w:rsid w:val="001772C9"/>
    <w:rsid w:val="00181E7C"/>
    <w:rsid w:val="0018308C"/>
    <w:rsid w:val="00183259"/>
    <w:rsid w:val="00184BF3"/>
    <w:rsid w:val="00186B73"/>
    <w:rsid w:val="00187E00"/>
    <w:rsid w:val="00190172"/>
    <w:rsid w:val="001904B9"/>
    <w:rsid w:val="00190CED"/>
    <w:rsid w:val="001914FB"/>
    <w:rsid w:val="00192D5A"/>
    <w:rsid w:val="0019456A"/>
    <w:rsid w:val="00194620"/>
    <w:rsid w:val="001A11C7"/>
    <w:rsid w:val="001A31D1"/>
    <w:rsid w:val="001A4035"/>
    <w:rsid w:val="001A4A38"/>
    <w:rsid w:val="001A5330"/>
    <w:rsid w:val="001A78A9"/>
    <w:rsid w:val="001A7D02"/>
    <w:rsid w:val="001B0673"/>
    <w:rsid w:val="001B0AC6"/>
    <w:rsid w:val="001B0C9A"/>
    <w:rsid w:val="001B218B"/>
    <w:rsid w:val="001B24E5"/>
    <w:rsid w:val="001B2AD8"/>
    <w:rsid w:val="001B2FD3"/>
    <w:rsid w:val="001B42E7"/>
    <w:rsid w:val="001B6964"/>
    <w:rsid w:val="001B6969"/>
    <w:rsid w:val="001B6C74"/>
    <w:rsid w:val="001B7DEB"/>
    <w:rsid w:val="001B7EB2"/>
    <w:rsid w:val="001C1C95"/>
    <w:rsid w:val="001C33B5"/>
    <w:rsid w:val="001C44A2"/>
    <w:rsid w:val="001C4B01"/>
    <w:rsid w:val="001C58FC"/>
    <w:rsid w:val="001C6FA2"/>
    <w:rsid w:val="001C732B"/>
    <w:rsid w:val="001C7E54"/>
    <w:rsid w:val="001D0430"/>
    <w:rsid w:val="001D0E2D"/>
    <w:rsid w:val="001D2FF8"/>
    <w:rsid w:val="001D308B"/>
    <w:rsid w:val="001D3329"/>
    <w:rsid w:val="001D377D"/>
    <w:rsid w:val="001D40B2"/>
    <w:rsid w:val="001D4974"/>
    <w:rsid w:val="001D4AFC"/>
    <w:rsid w:val="001E00AC"/>
    <w:rsid w:val="001E04E5"/>
    <w:rsid w:val="001E16BC"/>
    <w:rsid w:val="001E327B"/>
    <w:rsid w:val="001E577F"/>
    <w:rsid w:val="001E58A7"/>
    <w:rsid w:val="001E658F"/>
    <w:rsid w:val="001E6BF1"/>
    <w:rsid w:val="001F181B"/>
    <w:rsid w:val="001F1D64"/>
    <w:rsid w:val="001F255E"/>
    <w:rsid w:val="001F35ED"/>
    <w:rsid w:val="001F35FB"/>
    <w:rsid w:val="001F4F7A"/>
    <w:rsid w:val="001F5AAC"/>
    <w:rsid w:val="001F6947"/>
    <w:rsid w:val="0020063F"/>
    <w:rsid w:val="002006FB"/>
    <w:rsid w:val="00201AC4"/>
    <w:rsid w:val="00201D8F"/>
    <w:rsid w:val="00202406"/>
    <w:rsid w:val="00203B5D"/>
    <w:rsid w:val="00203DCB"/>
    <w:rsid w:val="00204833"/>
    <w:rsid w:val="0020533D"/>
    <w:rsid w:val="00205D3A"/>
    <w:rsid w:val="00205FF8"/>
    <w:rsid w:val="0020718D"/>
    <w:rsid w:val="00211086"/>
    <w:rsid w:val="002113CA"/>
    <w:rsid w:val="00212E27"/>
    <w:rsid w:val="00215911"/>
    <w:rsid w:val="00216309"/>
    <w:rsid w:val="0021703B"/>
    <w:rsid w:val="0021786D"/>
    <w:rsid w:val="002209D0"/>
    <w:rsid w:val="002215D5"/>
    <w:rsid w:val="002221C3"/>
    <w:rsid w:val="002225E9"/>
    <w:rsid w:val="002253C5"/>
    <w:rsid w:val="002257F2"/>
    <w:rsid w:val="002271A8"/>
    <w:rsid w:val="002308CB"/>
    <w:rsid w:val="002317C0"/>
    <w:rsid w:val="00231B73"/>
    <w:rsid w:val="00231D7C"/>
    <w:rsid w:val="00232105"/>
    <w:rsid w:val="002325BB"/>
    <w:rsid w:val="00232EAD"/>
    <w:rsid w:val="00234AC6"/>
    <w:rsid w:val="00234CB3"/>
    <w:rsid w:val="0023696F"/>
    <w:rsid w:val="00242C88"/>
    <w:rsid w:val="00245C4A"/>
    <w:rsid w:val="00247FE9"/>
    <w:rsid w:val="002501D3"/>
    <w:rsid w:val="0025144A"/>
    <w:rsid w:val="00254247"/>
    <w:rsid w:val="00255760"/>
    <w:rsid w:val="0026074C"/>
    <w:rsid w:val="00260B21"/>
    <w:rsid w:val="00260CF9"/>
    <w:rsid w:val="00260F17"/>
    <w:rsid w:val="0026464B"/>
    <w:rsid w:val="00265C33"/>
    <w:rsid w:val="00266B7C"/>
    <w:rsid w:val="0026735D"/>
    <w:rsid w:val="0026767A"/>
    <w:rsid w:val="00267F86"/>
    <w:rsid w:val="002701F8"/>
    <w:rsid w:val="00271AC1"/>
    <w:rsid w:val="00271E16"/>
    <w:rsid w:val="00273FE9"/>
    <w:rsid w:val="0027412B"/>
    <w:rsid w:val="00274C7A"/>
    <w:rsid w:val="00275028"/>
    <w:rsid w:val="002760E2"/>
    <w:rsid w:val="00276496"/>
    <w:rsid w:val="00276F63"/>
    <w:rsid w:val="002777D7"/>
    <w:rsid w:val="002815F3"/>
    <w:rsid w:val="00281AD2"/>
    <w:rsid w:val="00281EFD"/>
    <w:rsid w:val="00282013"/>
    <w:rsid w:val="00282205"/>
    <w:rsid w:val="00283EC5"/>
    <w:rsid w:val="00284CC3"/>
    <w:rsid w:val="002870DF"/>
    <w:rsid w:val="0028759E"/>
    <w:rsid w:val="0028763C"/>
    <w:rsid w:val="00287729"/>
    <w:rsid w:val="00290A87"/>
    <w:rsid w:val="00290C89"/>
    <w:rsid w:val="00291660"/>
    <w:rsid w:val="00291783"/>
    <w:rsid w:val="00293216"/>
    <w:rsid w:val="00293D14"/>
    <w:rsid w:val="0029488E"/>
    <w:rsid w:val="00294D64"/>
    <w:rsid w:val="00295CF0"/>
    <w:rsid w:val="002963BB"/>
    <w:rsid w:val="00297104"/>
    <w:rsid w:val="002A210D"/>
    <w:rsid w:val="002A344B"/>
    <w:rsid w:val="002A45C9"/>
    <w:rsid w:val="002A4BDF"/>
    <w:rsid w:val="002A54A5"/>
    <w:rsid w:val="002A5726"/>
    <w:rsid w:val="002B1340"/>
    <w:rsid w:val="002B26BE"/>
    <w:rsid w:val="002B33A8"/>
    <w:rsid w:val="002B3BC1"/>
    <w:rsid w:val="002B5194"/>
    <w:rsid w:val="002B54C4"/>
    <w:rsid w:val="002B5548"/>
    <w:rsid w:val="002B61C8"/>
    <w:rsid w:val="002B627C"/>
    <w:rsid w:val="002B6571"/>
    <w:rsid w:val="002C0EA7"/>
    <w:rsid w:val="002C1BE9"/>
    <w:rsid w:val="002C3A00"/>
    <w:rsid w:val="002C3CE5"/>
    <w:rsid w:val="002C4807"/>
    <w:rsid w:val="002C5868"/>
    <w:rsid w:val="002C7245"/>
    <w:rsid w:val="002C7284"/>
    <w:rsid w:val="002C7633"/>
    <w:rsid w:val="002D0CEA"/>
    <w:rsid w:val="002D325D"/>
    <w:rsid w:val="002D37A5"/>
    <w:rsid w:val="002D384B"/>
    <w:rsid w:val="002D4BA6"/>
    <w:rsid w:val="002D52D0"/>
    <w:rsid w:val="002D60E0"/>
    <w:rsid w:val="002D7498"/>
    <w:rsid w:val="002D7C48"/>
    <w:rsid w:val="002E0477"/>
    <w:rsid w:val="002E1DEF"/>
    <w:rsid w:val="002E3AD6"/>
    <w:rsid w:val="002E3B3C"/>
    <w:rsid w:val="002E54AA"/>
    <w:rsid w:val="002E656C"/>
    <w:rsid w:val="002E68E5"/>
    <w:rsid w:val="002E7258"/>
    <w:rsid w:val="002F0696"/>
    <w:rsid w:val="002F08B7"/>
    <w:rsid w:val="002F0F65"/>
    <w:rsid w:val="002F10C8"/>
    <w:rsid w:val="002F1A48"/>
    <w:rsid w:val="002F1FAD"/>
    <w:rsid w:val="002F2AE6"/>
    <w:rsid w:val="002F3FEC"/>
    <w:rsid w:val="002F3FF6"/>
    <w:rsid w:val="002F443E"/>
    <w:rsid w:val="002F4500"/>
    <w:rsid w:val="002F4BE0"/>
    <w:rsid w:val="002F6B68"/>
    <w:rsid w:val="00300FA8"/>
    <w:rsid w:val="003012C5"/>
    <w:rsid w:val="0030309F"/>
    <w:rsid w:val="0030538C"/>
    <w:rsid w:val="00305E95"/>
    <w:rsid w:val="0030643C"/>
    <w:rsid w:val="00306DD5"/>
    <w:rsid w:val="00306FCA"/>
    <w:rsid w:val="003100AD"/>
    <w:rsid w:val="003103E9"/>
    <w:rsid w:val="003107CF"/>
    <w:rsid w:val="00311822"/>
    <w:rsid w:val="003202A5"/>
    <w:rsid w:val="00321049"/>
    <w:rsid w:val="003212B3"/>
    <w:rsid w:val="00321495"/>
    <w:rsid w:val="00321514"/>
    <w:rsid w:val="00321F3D"/>
    <w:rsid w:val="0032415F"/>
    <w:rsid w:val="00324272"/>
    <w:rsid w:val="0032451B"/>
    <w:rsid w:val="00324963"/>
    <w:rsid w:val="00324C2D"/>
    <w:rsid w:val="00325249"/>
    <w:rsid w:val="003265CD"/>
    <w:rsid w:val="00327EB0"/>
    <w:rsid w:val="00332D16"/>
    <w:rsid w:val="003336BF"/>
    <w:rsid w:val="0033407E"/>
    <w:rsid w:val="00334229"/>
    <w:rsid w:val="00334335"/>
    <w:rsid w:val="0033577D"/>
    <w:rsid w:val="00335B2A"/>
    <w:rsid w:val="00335D38"/>
    <w:rsid w:val="00336DAD"/>
    <w:rsid w:val="00337470"/>
    <w:rsid w:val="003405B9"/>
    <w:rsid w:val="00341C98"/>
    <w:rsid w:val="003426E0"/>
    <w:rsid w:val="003426EF"/>
    <w:rsid w:val="0034289A"/>
    <w:rsid w:val="003436B6"/>
    <w:rsid w:val="00343E60"/>
    <w:rsid w:val="00344583"/>
    <w:rsid w:val="003446DB"/>
    <w:rsid w:val="003446F4"/>
    <w:rsid w:val="00344998"/>
    <w:rsid w:val="00344D16"/>
    <w:rsid w:val="003450E6"/>
    <w:rsid w:val="0034574D"/>
    <w:rsid w:val="003459F9"/>
    <w:rsid w:val="003462EF"/>
    <w:rsid w:val="00346579"/>
    <w:rsid w:val="0034694D"/>
    <w:rsid w:val="00346E0F"/>
    <w:rsid w:val="00350475"/>
    <w:rsid w:val="00350B82"/>
    <w:rsid w:val="0035153C"/>
    <w:rsid w:val="003518CA"/>
    <w:rsid w:val="00352DDC"/>
    <w:rsid w:val="00355D52"/>
    <w:rsid w:val="00356264"/>
    <w:rsid w:val="00357C52"/>
    <w:rsid w:val="00363E5F"/>
    <w:rsid w:val="003641F6"/>
    <w:rsid w:val="00364DD7"/>
    <w:rsid w:val="00365047"/>
    <w:rsid w:val="00365056"/>
    <w:rsid w:val="00365FEB"/>
    <w:rsid w:val="00370D11"/>
    <w:rsid w:val="003759E6"/>
    <w:rsid w:val="00375F74"/>
    <w:rsid w:val="003767E1"/>
    <w:rsid w:val="00376FA5"/>
    <w:rsid w:val="00382192"/>
    <w:rsid w:val="003824DD"/>
    <w:rsid w:val="003832D3"/>
    <w:rsid w:val="00383798"/>
    <w:rsid w:val="00383CD6"/>
    <w:rsid w:val="00384F32"/>
    <w:rsid w:val="003858C4"/>
    <w:rsid w:val="00385A7D"/>
    <w:rsid w:val="00385C39"/>
    <w:rsid w:val="00387301"/>
    <w:rsid w:val="003873F5"/>
    <w:rsid w:val="00391CDC"/>
    <w:rsid w:val="003929A9"/>
    <w:rsid w:val="0039340B"/>
    <w:rsid w:val="003938AF"/>
    <w:rsid w:val="00395B36"/>
    <w:rsid w:val="00396A57"/>
    <w:rsid w:val="003A023D"/>
    <w:rsid w:val="003A0FFD"/>
    <w:rsid w:val="003A2301"/>
    <w:rsid w:val="003A3DBF"/>
    <w:rsid w:val="003A3DC7"/>
    <w:rsid w:val="003A3DD7"/>
    <w:rsid w:val="003A48B3"/>
    <w:rsid w:val="003A4F12"/>
    <w:rsid w:val="003A5100"/>
    <w:rsid w:val="003A51B3"/>
    <w:rsid w:val="003A7AB3"/>
    <w:rsid w:val="003A7B33"/>
    <w:rsid w:val="003A7C63"/>
    <w:rsid w:val="003B0F3A"/>
    <w:rsid w:val="003B13AA"/>
    <w:rsid w:val="003B152B"/>
    <w:rsid w:val="003B64C5"/>
    <w:rsid w:val="003B70C0"/>
    <w:rsid w:val="003B740C"/>
    <w:rsid w:val="003C19A4"/>
    <w:rsid w:val="003C3988"/>
    <w:rsid w:val="003C3C01"/>
    <w:rsid w:val="003C4687"/>
    <w:rsid w:val="003C5318"/>
    <w:rsid w:val="003C53C0"/>
    <w:rsid w:val="003C5B5E"/>
    <w:rsid w:val="003C62AE"/>
    <w:rsid w:val="003C63DE"/>
    <w:rsid w:val="003C7F95"/>
    <w:rsid w:val="003D0DEE"/>
    <w:rsid w:val="003D1D46"/>
    <w:rsid w:val="003D328C"/>
    <w:rsid w:val="003D425E"/>
    <w:rsid w:val="003D4358"/>
    <w:rsid w:val="003D43ED"/>
    <w:rsid w:val="003D50AA"/>
    <w:rsid w:val="003D6A9C"/>
    <w:rsid w:val="003D6C12"/>
    <w:rsid w:val="003D7144"/>
    <w:rsid w:val="003E02F4"/>
    <w:rsid w:val="003E0E0F"/>
    <w:rsid w:val="003E3640"/>
    <w:rsid w:val="003E3EEC"/>
    <w:rsid w:val="003E41F5"/>
    <w:rsid w:val="003E423C"/>
    <w:rsid w:val="003E4663"/>
    <w:rsid w:val="003E47A4"/>
    <w:rsid w:val="003E67E9"/>
    <w:rsid w:val="003E6F65"/>
    <w:rsid w:val="003E76F1"/>
    <w:rsid w:val="003E78FF"/>
    <w:rsid w:val="003F0E47"/>
    <w:rsid w:val="003F10D1"/>
    <w:rsid w:val="003F119E"/>
    <w:rsid w:val="003F125D"/>
    <w:rsid w:val="003F16D1"/>
    <w:rsid w:val="003F3109"/>
    <w:rsid w:val="003F3648"/>
    <w:rsid w:val="003F3AD6"/>
    <w:rsid w:val="003F3C9B"/>
    <w:rsid w:val="003F48C6"/>
    <w:rsid w:val="003F668D"/>
    <w:rsid w:val="003F6A46"/>
    <w:rsid w:val="00401832"/>
    <w:rsid w:val="00401D80"/>
    <w:rsid w:val="00401DED"/>
    <w:rsid w:val="004028C3"/>
    <w:rsid w:val="00402ABD"/>
    <w:rsid w:val="00403B50"/>
    <w:rsid w:val="004042FC"/>
    <w:rsid w:val="004049C2"/>
    <w:rsid w:val="00405A21"/>
    <w:rsid w:val="00405A31"/>
    <w:rsid w:val="004068B4"/>
    <w:rsid w:val="00406B75"/>
    <w:rsid w:val="00407EF5"/>
    <w:rsid w:val="00410C2A"/>
    <w:rsid w:val="00410F6B"/>
    <w:rsid w:val="00412E04"/>
    <w:rsid w:val="0041429E"/>
    <w:rsid w:val="00414D19"/>
    <w:rsid w:val="00415444"/>
    <w:rsid w:val="004168E7"/>
    <w:rsid w:val="00417D6C"/>
    <w:rsid w:val="00420AE1"/>
    <w:rsid w:val="004222AC"/>
    <w:rsid w:val="004226A1"/>
    <w:rsid w:val="0042273C"/>
    <w:rsid w:val="00422A85"/>
    <w:rsid w:val="00423030"/>
    <w:rsid w:val="004241E6"/>
    <w:rsid w:val="00424472"/>
    <w:rsid w:val="00424490"/>
    <w:rsid w:val="00425662"/>
    <w:rsid w:val="00425766"/>
    <w:rsid w:val="004258DC"/>
    <w:rsid w:val="0042730C"/>
    <w:rsid w:val="00427DE5"/>
    <w:rsid w:val="0043084B"/>
    <w:rsid w:val="00432FFB"/>
    <w:rsid w:val="00433A49"/>
    <w:rsid w:val="00435209"/>
    <w:rsid w:val="00437ED2"/>
    <w:rsid w:val="00440412"/>
    <w:rsid w:val="00442EDB"/>
    <w:rsid w:val="004431DB"/>
    <w:rsid w:val="00443357"/>
    <w:rsid w:val="00443E33"/>
    <w:rsid w:val="00444208"/>
    <w:rsid w:val="00445925"/>
    <w:rsid w:val="00445C1E"/>
    <w:rsid w:val="00446D1E"/>
    <w:rsid w:val="0044729E"/>
    <w:rsid w:val="0045032D"/>
    <w:rsid w:val="00450794"/>
    <w:rsid w:val="00450DE8"/>
    <w:rsid w:val="00452982"/>
    <w:rsid w:val="004529D6"/>
    <w:rsid w:val="00452C1E"/>
    <w:rsid w:val="004531C4"/>
    <w:rsid w:val="00453A31"/>
    <w:rsid w:val="00454061"/>
    <w:rsid w:val="00454087"/>
    <w:rsid w:val="0045437C"/>
    <w:rsid w:val="00455839"/>
    <w:rsid w:val="00456A44"/>
    <w:rsid w:val="0046125F"/>
    <w:rsid w:val="00461267"/>
    <w:rsid w:val="00461E0A"/>
    <w:rsid w:val="00462BAB"/>
    <w:rsid w:val="00464524"/>
    <w:rsid w:val="00465954"/>
    <w:rsid w:val="00465D2E"/>
    <w:rsid w:val="004708E2"/>
    <w:rsid w:val="00472655"/>
    <w:rsid w:val="004726A1"/>
    <w:rsid w:val="004730F7"/>
    <w:rsid w:val="00474905"/>
    <w:rsid w:val="00474B99"/>
    <w:rsid w:val="00474FF2"/>
    <w:rsid w:val="00480DC1"/>
    <w:rsid w:val="004836B5"/>
    <w:rsid w:val="004841F4"/>
    <w:rsid w:val="0048434C"/>
    <w:rsid w:val="00484CBB"/>
    <w:rsid w:val="00485B36"/>
    <w:rsid w:val="00486D14"/>
    <w:rsid w:val="004870AD"/>
    <w:rsid w:val="00487BF1"/>
    <w:rsid w:val="004910B1"/>
    <w:rsid w:val="00492D30"/>
    <w:rsid w:val="004933FB"/>
    <w:rsid w:val="00494164"/>
    <w:rsid w:val="00494A6D"/>
    <w:rsid w:val="00494DDE"/>
    <w:rsid w:val="004960A2"/>
    <w:rsid w:val="004A17E9"/>
    <w:rsid w:val="004A1D95"/>
    <w:rsid w:val="004A40B5"/>
    <w:rsid w:val="004A4216"/>
    <w:rsid w:val="004A4C1E"/>
    <w:rsid w:val="004A5397"/>
    <w:rsid w:val="004B09C4"/>
    <w:rsid w:val="004B37CE"/>
    <w:rsid w:val="004B3CE0"/>
    <w:rsid w:val="004B53DD"/>
    <w:rsid w:val="004B5538"/>
    <w:rsid w:val="004B5C6D"/>
    <w:rsid w:val="004B6159"/>
    <w:rsid w:val="004B62F4"/>
    <w:rsid w:val="004B691E"/>
    <w:rsid w:val="004B79C2"/>
    <w:rsid w:val="004C091B"/>
    <w:rsid w:val="004C15C1"/>
    <w:rsid w:val="004C1815"/>
    <w:rsid w:val="004C1911"/>
    <w:rsid w:val="004C1F90"/>
    <w:rsid w:val="004C21FB"/>
    <w:rsid w:val="004C2CDD"/>
    <w:rsid w:val="004C321C"/>
    <w:rsid w:val="004C61F9"/>
    <w:rsid w:val="004D1A6D"/>
    <w:rsid w:val="004D2D2A"/>
    <w:rsid w:val="004D40F5"/>
    <w:rsid w:val="004D4DA7"/>
    <w:rsid w:val="004D4E05"/>
    <w:rsid w:val="004D64A1"/>
    <w:rsid w:val="004D7391"/>
    <w:rsid w:val="004D771F"/>
    <w:rsid w:val="004E167F"/>
    <w:rsid w:val="004E2AD4"/>
    <w:rsid w:val="004E4292"/>
    <w:rsid w:val="004E47AF"/>
    <w:rsid w:val="004E4DE3"/>
    <w:rsid w:val="004E55B3"/>
    <w:rsid w:val="004E6232"/>
    <w:rsid w:val="004F1993"/>
    <w:rsid w:val="004F1D79"/>
    <w:rsid w:val="004F2465"/>
    <w:rsid w:val="004F2D2F"/>
    <w:rsid w:val="004F2D59"/>
    <w:rsid w:val="004F2E70"/>
    <w:rsid w:val="004F3C25"/>
    <w:rsid w:val="004F47FA"/>
    <w:rsid w:val="004F4866"/>
    <w:rsid w:val="004F50AC"/>
    <w:rsid w:val="004F694C"/>
    <w:rsid w:val="004F6C1E"/>
    <w:rsid w:val="00501E8B"/>
    <w:rsid w:val="005021AD"/>
    <w:rsid w:val="00503A4D"/>
    <w:rsid w:val="005040A7"/>
    <w:rsid w:val="00504574"/>
    <w:rsid w:val="00507151"/>
    <w:rsid w:val="00507BE7"/>
    <w:rsid w:val="00507D8A"/>
    <w:rsid w:val="00510880"/>
    <w:rsid w:val="00511DFC"/>
    <w:rsid w:val="0051217E"/>
    <w:rsid w:val="00512257"/>
    <w:rsid w:val="00512DCD"/>
    <w:rsid w:val="00512F53"/>
    <w:rsid w:val="005139A8"/>
    <w:rsid w:val="00514C8A"/>
    <w:rsid w:val="005152AA"/>
    <w:rsid w:val="00515540"/>
    <w:rsid w:val="00517DDF"/>
    <w:rsid w:val="00520E26"/>
    <w:rsid w:val="00520FEF"/>
    <w:rsid w:val="00521EC7"/>
    <w:rsid w:val="005227D3"/>
    <w:rsid w:val="00522A51"/>
    <w:rsid w:val="005235D5"/>
    <w:rsid w:val="0052367E"/>
    <w:rsid w:val="00523D73"/>
    <w:rsid w:val="00524801"/>
    <w:rsid w:val="00524955"/>
    <w:rsid w:val="00525905"/>
    <w:rsid w:val="00526B84"/>
    <w:rsid w:val="00527582"/>
    <w:rsid w:val="00531CAC"/>
    <w:rsid w:val="00533AA9"/>
    <w:rsid w:val="00534A53"/>
    <w:rsid w:val="005359B0"/>
    <w:rsid w:val="00536561"/>
    <w:rsid w:val="005404A3"/>
    <w:rsid w:val="00540F12"/>
    <w:rsid w:val="0054237A"/>
    <w:rsid w:val="005427BA"/>
    <w:rsid w:val="00542C03"/>
    <w:rsid w:val="005446DD"/>
    <w:rsid w:val="00544E0C"/>
    <w:rsid w:val="00545232"/>
    <w:rsid w:val="00545565"/>
    <w:rsid w:val="005463CA"/>
    <w:rsid w:val="00546E7A"/>
    <w:rsid w:val="00546E99"/>
    <w:rsid w:val="0055136D"/>
    <w:rsid w:val="005527CD"/>
    <w:rsid w:val="005539F3"/>
    <w:rsid w:val="00554579"/>
    <w:rsid w:val="0055474A"/>
    <w:rsid w:val="005551C6"/>
    <w:rsid w:val="00555885"/>
    <w:rsid w:val="00555C7F"/>
    <w:rsid w:val="00555F99"/>
    <w:rsid w:val="005564E9"/>
    <w:rsid w:val="00556D3C"/>
    <w:rsid w:val="00557B9B"/>
    <w:rsid w:val="005610F9"/>
    <w:rsid w:val="005628BD"/>
    <w:rsid w:val="0056355B"/>
    <w:rsid w:val="00563A6F"/>
    <w:rsid w:val="00566CFF"/>
    <w:rsid w:val="00570886"/>
    <w:rsid w:val="00570985"/>
    <w:rsid w:val="00572027"/>
    <w:rsid w:val="005728A7"/>
    <w:rsid w:val="005743FB"/>
    <w:rsid w:val="00574454"/>
    <w:rsid w:val="00574583"/>
    <w:rsid w:val="005745A4"/>
    <w:rsid w:val="005757DE"/>
    <w:rsid w:val="005771FE"/>
    <w:rsid w:val="0057795C"/>
    <w:rsid w:val="00581607"/>
    <w:rsid w:val="005828F9"/>
    <w:rsid w:val="00582FF5"/>
    <w:rsid w:val="005832CF"/>
    <w:rsid w:val="0058343C"/>
    <w:rsid w:val="0058396E"/>
    <w:rsid w:val="00583E42"/>
    <w:rsid w:val="00584883"/>
    <w:rsid w:val="00585CFC"/>
    <w:rsid w:val="00590C4D"/>
    <w:rsid w:val="0059265F"/>
    <w:rsid w:val="00592B76"/>
    <w:rsid w:val="00593493"/>
    <w:rsid w:val="0059549B"/>
    <w:rsid w:val="00595891"/>
    <w:rsid w:val="00596E48"/>
    <w:rsid w:val="005973A6"/>
    <w:rsid w:val="00597417"/>
    <w:rsid w:val="005A1521"/>
    <w:rsid w:val="005A24BC"/>
    <w:rsid w:val="005A30CF"/>
    <w:rsid w:val="005A4108"/>
    <w:rsid w:val="005A4157"/>
    <w:rsid w:val="005A44A0"/>
    <w:rsid w:val="005A49BC"/>
    <w:rsid w:val="005A4B67"/>
    <w:rsid w:val="005A5509"/>
    <w:rsid w:val="005A555D"/>
    <w:rsid w:val="005A560F"/>
    <w:rsid w:val="005A6439"/>
    <w:rsid w:val="005A6671"/>
    <w:rsid w:val="005A68A6"/>
    <w:rsid w:val="005A7406"/>
    <w:rsid w:val="005A7A70"/>
    <w:rsid w:val="005A7A74"/>
    <w:rsid w:val="005B0266"/>
    <w:rsid w:val="005B1CDD"/>
    <w:rsid w:val="005B3759"/>
    <w:rsid w:val="005B3BAF"/>
    <w:rsid w:val="005B50FE"/>
    <w:rsid w:val="005B6218"/>
    <w:rsid w:val="005B6C33"/>
    <w:rsid w:val="005B7D25"/>
    <w:rsid w:val="005C25CD"/>
    <w:rsid w:val="005C5E99"/>
    <w:rsid w:val="005C60FC"/>
    <w:rsid w:val="005C7EE9"/>
    <w:rsid w:val="005D0E3C"/>
    <w:rsid w:val="005D4212"/>
    <w:rsid w:val="005D53B1"/>
    <w:rsid w:val="005D6B3F"/>
    <w:rsid w:val="005D7BB7"/>
    <w:rsid w:val="005E062A"/>
    <w:rsid w:val="005E09CB"/>
    <w:rsid w:val="005E11A6"/>
    <w:rsid w:val="005E16B7"/>
    <w:rsid w:val="005E1CDB"/>
    <w:rsid w:val="005E44D0"/>
    <w:rsid w:val="005E4DDB"/>
    <w:rsid w:val="005E539F"/>
    <w:rsid w:val="005E5881"/>
    <w:rsid w:val="005E5932"/>
    <w:rsid w:val="005E601E"/>
    <w:rsid w:val="005E6428"/>
    <w:rsid w:val="005E6A03"/>
    <w:rsid w:val="005E7D30"/>
    <w:rsid w:val="005E7D9C"/>
    <w:rsid w:val="005E7EE0"/>
    <w:rsid w:val="005F1D92"/>
    <w:rsid w:val="005F245D"/>
    <w:rsid w:val="005F2D7C"/>
    <w:rsid w:val="005F368E"/>
    <w:rsid w:val="005F48DA"/>
    <w:rsid w:val="005F4B4D"/>
    <w:rsid w:val="005F56BA"/>
    <w:rsid w:val="005F5951"/>
    <w:rsid w:val="005F67FE"/>
    <w:rsid w:val="005F724D"/>
    <w:rsid w:val="005F7A92"/>
    <w:rsid w:val="005F7BAC"/>
    <w:rsid w:val="00601E5F"/>
    <w:rsid w:val="00603A2D"/>
    <w:rsid w:val="00604155"/>
    <w:rsid w:val="00605089"/>
    <w:rsid w:val="00605377"/>
    <w:rsid w:val="00605593"/>
    <w:rsid w:val="00606749"/>
    <w:rsid w:val="00606843"/>
    <w:rsid w:val="00606FAA"/>
    <w:rsid w:val="006070D8"/>
    <w:rsid w:val="006075D8"/>
    <w:rsid w:val="00607F6C"/>
    <w:rsid w:val="0061024F"/>
    <w:rsid w:val="00611659"/>
    <w:rsid w:val="00611959"/>
    <w:rsid w:val="0061292B"/>
    <w:rsid w:val="006147BB"/>
    <w:rsid w:val="00615537"/>
    <w:rsid w:val="006161CE"/>
    <w:rsid w:val="006169D9"/>
    <w:rsid w:val="00621637"/>
    <w:rsid w:val="006217D7"/>
    <w:rsid w:val="00622468"/>
    <w:rsid w:val="006225A0"/>
    <w:rsid w:val="00622B55"/>
    <w:rsid w:val="00622F69"/>
    <w:rsid w:val="00624B7A"/>
    <w:rsid w:val="00624C77"/>
    <w:rsid w:val="00624C92"/>
    <w:rsid w:val="0062541F"/>
    <w:rsid w:val="00625840"/>
    <w:rsid w:val="00627689"/>
    <w:rsid w:val="006310A7"/>
    <w:rsid w:val="006311C2"/>
    <w:rsid w:val="006312E1"/>
    <w:rsid w:val="006314F8"/>
    <w:rsid w:val="00631FD4"/>
    <w:rsid w:val="00632218"/>
    <w:rsid w:val="00633504"/>
    <w:rsid w:val="00633822"/>
    <w:rsid w:val="00634393"/>
    <w:rsid w:val="00635396"/>
    <w:rsid w:val="00641FC5"/>
    <w:rsid w:val="006425CD"/>
    <w:rsid w:val="00642772"/>
    <w:rsid w:val="00642F2C"/>
    <w:rsid w:val="00644C5C"/>
    <w:rsid w:val="0065047D"/>
    <w:rsid w:val="00651007"/>
    <w:rsid w:val="00653654"/>
    <w:rsid w:val="00653CDD"/>
    <w:rsid w:val="00654C1B"/>
    <w:rsid w:val="00656634"/>
    <w:rsid w:val="00656E39"/>
    <w:rsid w:val="00657B79"/>
    <w:rsid w:val="0066076C"/>
    <w:rsid w:val="0066101D"/>
    <w:rsid w:val="00662273"/>
    <w:rsid w:val="00662688"/>
    <w:rsid w:val="00662C66"/>
    <w:rsid w:val="00662CB6"/>
    <w:rsid w:val="006641F2"/>
    <w:rsid w:val="00664912"/>
    <w:rsid w:val="00667975"/>
    <w:rsid w:val="00671237"/>
    <w:rsid w:val="00673253"/>
    <w:rsid w:val="0067449A"/>
    <w:rsid w:val="0067582C"/>
    <w:rsid w:val="00675B8E"/>
    <w:rsid w:val="00676EE8"/>
    <w:rsid w:val="00676FA7"/>
    <w:rsid w:val="006775BF"/>
    <w:rsid w:val="00677773"/>
    <w:rsid w:val="00677C5F"/>
    <w:rsid w:val="006821DC"/>
    <w:rsid w:val="00682FE2"/>
    <w:rsid w:val="00683815"/>
    <w:rsid w:val="006850DD"/>
    <w:rsid w:val="006861BD"/>
    <w:rsid w:val="00686E76"/>
    <w:rsid w:val="00687B78"/>
    <w:rsid w:val="00690FDA"/>
    <w:rsid w:val="00691A67"/>
    <w:rsid w:val="00692625"/>
    <w:rsid w:val="0069273E"/>
    <w:rsid w:val="00692CC8"/>
    <w:rsid w:val="00692E15"/>
    <w:rsid w:val="006939DA"/>
    <w:rsid w:val="00695FAA"/>
    <w:rsid w:val="0069671F"/>
    <w:rsid w:val="00696EED"/>
    <w:rsid w:val="006A1ECC"/>
    <w:rsid w:val="006A26B2"/>
    <w:rsid w:val="006A27A5"/>
    <w:rsid w:val="006A3096"/>
    <w:rsid w:val="006A3AB1"/>
    <w:rsid w:val="006A3D28"/>
    <w:rsid w:val="006A5256"/>
    <w:rsid w:val="006A6FD4"/>
    <w:rsid w:val="006A7157"/>
    <w:rsid w:val="006B018A"/>
    <w:rsid w:val="006B0BC4"/>
    <w:rsid w:val="006B0E82"/>
    <w:rsid w:val="006B178D"/>
    <w:rsid w:val="006B252C"/>
    <w:rsid w:val="006B5102"/>
    <w:rsid w:val="006B578F"/>
    <w:rsid w:val="006B6D34"/>
    <w:rsid w:val="006B79B8"/>
    <w:rsid w:val="006B7F26"/>
    <w:rsid w:val="006C02A5"/>
    <w:rsid w:val="006C16C6"/>
    <w:rsid w:val="006C2E52"/>
    <w:rsid w:val="006C301B"/>
    <w:rsid w:val="006C4256"/>
    <w:rsid w:val="006C4927"/>
    <w:rsid w:val="006C512E"/>
    <w:rsid w:val="006C53C2"/>
    <w:rsid w:val="006C544E"/>
    <w:rsid w:val="006C572A"/>
    <w:rsid w:val="006C60E9"/>
    <w:rsid w:val="006C6D8C"/>
    <w:rsid w:val="006D0180"/>
    <w:rsid w:val="006D0944"/>
    <w:rsid w:val="006D0AAF"/>
    <w:rsid w:val="006D3722"/>
    <w:rsid w:val="006D3C88"/>
    <w:rsid w:val="006D4DF3"/>
    <w:rsid w:val="006D577C"/>
    <w:rsid w:val="006D57FF"/>
    <w:rsid w:val="006D722A"/>
    <w:rsid w:val="006D7F7C"/>
    <w:rsid w:val="006E10D0"/>
    <w:rsid w:val="006E3B79"/>
    <w:rsid w:val="006E3C27"/>
    <w:rsid w:val="006E7243"/>
    <w:rsid w:val="006E790B"/>
    <w:rsid w:val="006F004D"/>
    <w:rsid w:val="006F0922"/>
    <w:rsid w:val="006F0CF5"/>
    <w:rsid w:val="006F16C6"/>
    <w:rsid w:val="006F25CC"/>
    <w:rsid w:val="006F2793"/>
    <w:rsid w:val="006F28A3"/>
    <w:rsid w:val="006F4C5D"/>
    <w:rsid w:val="006F62E8"/>
    <w:rsid w:val="006F7441"/>
    <w:rsid w:val="006F7A22"/>
    <w:rsid w:val="00700E38"/>
    <w:rsid w:val="00703461"/>
    <w:rsid w:val="00703A0F"/>
    <w:rsid w:val="0070401F"/>
    <w:rsid w:val="00704A71"/>
    <w:rsid w:val="00707D1B"/>
    <w:rsid w:val="0071003A"/>
    <w:rsid w:val="00710391"/>
    <w:rsid w:val="00710BD1"/>
    <w:rsid w:val="007110FC"/>
    <w:rsid w:val="00712987"/>
    <w:rsid w:val="007133B4"/>
    <w:rsid w:val="00713FFE"/>
    <w:rsid w:val="00714025"/>
    <w:rsid w:val="007156B7"/>
    <w:rsid w:val="00715836"/>
    <w:rsid w:val="00715A2C"/>
    <w:rsid w:val="0071600B"/>
    <w:rsid w:val="007201C3"/>
    <w:rsid w:val="00720320"/>
    <w:rsid w:val="00720E0C"/>
    <w:rsid w:val="00721C6A"/>
    <w:rsid w:val="0072275E"/>
    <w:rsid w:val="00722805"/>
    <w:rsid w:val="0072386E"/>
    <w:rsid w:val="007239D7"/>
    <w:rsid w:val="00724231"/>
    <w:rsid w:val="007247BD"/>
    <w:rsid w:val="00725E9A"/>
    <w:rsid w:val="00725FB6"/>
    <w:rsid w:val="0072756F"/>
    <w:rsid w:val="007310FF"/>
    <w:rsid w:val="00733296"/>
    <w:rsid w:val="007335AB"/>
    <w:rsid w:val="00733688"/>
    <w:rsid w:val="00733748"/>
    <w:rsid w:val="007340B1"/>
    <w:rsid w:val="007346F7"/>
    <w:rsid w:val="00735393"/>
    <w:rsid w:val="00735890"/>
    <w:rsid w:val="00735AC8"/>
    <w:rsid w:val="00735E95"/>
    <w:rsid w:val="00736320"/>
    <w:rsid w:val="00740E84"/>
    <w:rsid w:val="00741512"/>
    <w:rsid w:val="0074182A"/>
    <w:rsid w:val="00741F5D"/>
    <w:rsid w:val="007420F0"/>
    <w:rsid w:val="007424B4"/>
    <w:rsid w:val="00742955"/>
    <w:rsid w:val="00744CBF"/>
    <w:rsid w:val="007454CF"/>
    <w:rsid w:val="00746003"/>
    <w:rsid w:val="0074625E"/>
    <w:rsid w:val="007472FC"/>
    <w:rsid w:val="00747DF7"/>
    <w:rsid w:val="007500B7"/>
    <w:rsid w:val="007505EB"/>
    <w:rsid w:val="00750EDC"/>
    <w:rsid w:val="007522C2"/>
    <w:rsid w:val="00752811"/>
    <w:rsid w:val="00752F7A"/>
    <w:rsid w:val="0075310C"/>
    <w:rsid w:val="00753682"/>
    <w:rsid w:val="00756755"/>
    <w:rsid w:val="00756999"/>
    <w:rsid w:val="00757074"/>
    <w:rsid w:val="00757BFE"/>
    <w:rsid w:val="007600B0"/>
    <w:rsid w:val="00760266"/>
    <w:rsid w:val="0076058E"/>
    <w:rsid w:val="00761782"/>
    <w:rsid w:val="00761E37"/>
    <w:rsid w:val="00761FCE"/>
    <w:rsid w:val="007624B0"/>
    <w:rsid w:val="00762582"/>
    <w:rsid w:val="00762F7E"/>
    <w:rsid w:val="00764987"/>
    <w:rsid w:val="00767C0F"/>
    <w:rsid w:val="00767E72"/>
    <w:rsid w:val="00770573"/>
    <w:rsid w:val="00770BCC"/>
    <w:rsid w:val="00770FEB"/>
    <w:rsid w:val="00772C90"/>
    <w:rsid w:val="00772E4E"/>
    <w:rsid w:val="00774170"/>
    <w:rsid w:val="007744F5"/>
    <w:rsid w:val="00774C89"/>
    <w:rsid w:val="00775954"/>
    <w:rsid w:val="00775DDF"/>
    <w:rsid w:val="00776530"/>
    <w:rsid w:val="0077720F"/>
    <w:rsid w:val="00777E08"/>
    <w:rsid w:val="0078005A"/>
    <w:rsid w:val="00780D4E"/>
    <w:rsid w:val="00780DC6"/>
    <w:rsid w:val="007820D9"/>
    <w:rsid w:val="00782175"/>
    <w:rsid w:val="00783DF9"/>
    <w:rsid w:val="007855A5"/>
    <w:rsid w:val="00785760"/>
    <w:rsid w:val="00786401"/>
    <w:rsid w:val="007871E8"/>
    <w:rsid w:val="00787541"/>
    <w:rsid w:val="0079001A"/>
    <w:rsid w:val="00790B5A"/>
    <w:rsid w:val="00790BF4"/>
    <w:rsid w:val="00790E02"/>
    <w:rsid w:val="007928AF"/>
    <w:rsid w:val="007938BB"/>
    <w:rsid w:val="00793FE8"/>
    <w:rsid w:val="00795CC0"/>
    <w:rsid w:val="00795FE3"/>
    <w:rsid w:val="007961C9"/>
    <w:rsid w:val="00796B47"/>
    <w:rsid w:val="00797A73"/>
    <w:rsid w:val="007A1C48"/>
    <w:rsid w:val="007A2A06"/>
    <w:rsid w:val="007A2A0E"/>
    <w:rsid w:val="007A4AB7"/>
    <w:rsid w:val="007A5529"/>
    <w:rsid w:val="007A72E4"/>
    <w:rsid w:val="007A777B"/>
    <w:rsid w:val="007B055B"/>
    <w:rsid w:val="007B0AB9"/>
    <w:rsid w:val="007B0F30"/>
    <w:rsid w:val="007B1991"/>
    <w:rsid w:val="007B1B1E"/>
    <w:rsid w:val="007B2974"/>
    <w:rsid w:val="007B38AE"/>
    <w:rsid w:val="007B3A34"/>
    <w:rsid w:val="007B3C9E"/>
    <w:rsid w:val="007B40B8"/>
    <w:rsid w:val="007B45CB"/>
    <w:rsid w:val="007B4A15"/>
    <w:rsid w:val="007B4B48"/>
    <w:rsid w:val="007B4E74"/>
    <w:rsid w:val="007B5440"/>
    <w:rsid w:val="007B54B5"/>
    <w:rsid w:val="007B5F57"/>
    <w:rsid w:val="007B6399"/>
    <w:rsid w:val="007B7760"/>
    <w:rsid w:val="007C0092"/>
    <w:rsid w:val="007C1E16"/>
    <w:rsid w:val="007C20BB"/>
    <w:rsid w:val="007C2459"/>
    <w:rsid w:val="007C2FB9"/>
    <w:rsid w:val="007C4268"/>
    <w:rsid w:val="007C49FE"/>
    <w:rsid w:val="007C6E4B"/>
    <w:rsid w:val="007D10C4"/>
    <w:rsid w:val="007D171A"/>
    <w:rsid w:val="007D227B"/>
    <w:rsid w:val="007D269B"/>
    <w:rsid w:val="007D66AA"/>
    <w:rsid w:val="007D6AEE"/>
    <w:rsid w:val="007D7467"/>
    <w:rsid w:val="007E0015"/>
    <w:rsid w:val="007E16D2"/>
    <w:rsid w:val="007E1F13"/>
    <w:rsid w:val="007E36AD"/>
    <w:rsid w:val="007E4D6B"/>
    <w:rsid w:val="007E534B"/>
    <w:rsid w:val="007E5DBF"/>
    <w:rsid w:val="007E699F"/>
    <w:rsid w:val="007E6DF9"/>
    <w:rsid w:val="007E754D"/>
    <w:rsid w:val="007E754F"/>
    <w:rsid w:val="007F0403"/>
    <w:rsid w:val="007F0D24"/>
    <w:rsid w:val="007F0D34"/>
    <w:rsid w:val="007F0FAF"/>
    <w:rsid w:val="007F1A04"/>
    <w:rsid w:val="007F276A"/>
    <w:rsid w:val="007F38CF"/>
    <w:rsid w:val="007F3992"/>
    <w:rsid w:val="007F5143"/>
    <w:rsid w:val="007F5BA4"/>
    <w:rsid w:val="007F6034"/>
    <w:rsid w:val="00800CAE"/>
    <w:rsid w:val="00802172"/>
    <w:rsid w:val="00803EA8"/>
    <w:rsid w:val="008048B8"/>
    <w:rsid w:val="00810E41"/>
    <w:rsid w:val="00811662"/>
    <w:rsid w:val="00811CAC"/>
    <w:rsid w:val="0081382E"/>
    <w:rsid w:val="00813C4C"/>
    <w:rsid w:val="0081450E"/>
    <w:rsid w:val="00814836"/>
    <w:rsid w:val="00816114"/>
    <w:rsid w:val="00817ABA"/>
    <w:rsid w:val="008200EB"/>
    <w:rsid w:val="00820F06"/>
    <w:rsid w:val="00820F6E"/>
    <w:rsid w:val="008231CE"/>
    <w:rsid w:val="00823421"/>
    <w:rsid w:val="0082386A"/>
    <w:rsid w:val="00823F49"/>
    <w:rsid w:val="0082435A"/>
    <w:rsid w:val="00824AFC"/>
    <w:rsid w:val="00825112"/>
    <w:rsid w:val="00825196"/>
    <w:rsid w:val="008261D9"/>
    <w:rsid w:val="00826D80"/>
    <w:rsid w:val="008279CF"/>
    <w:rsid w:val="00830381"/>
    <w:rsid w:val="00830491"/>
    <w:rsid w:val="0083148E"/>
    <w:rsid w:val="008319A5"/>
    <w:rsid w:val="00831AA9"/>
    <w:rsid w:val="008332B4"/>
    <w:rsid w:val="0083378F"/>
    <w:rsid w:val="00833A05"/>
    <w:rsid w:val="008351B1"/>
    <w:rsid w:val="0083520C"/>
    <w:rsid w:val="00835D12"/>
    <w:rsid w:val="0083691B"/>
    <w:rsid w:val="00836BDC"/>
    <w:rsid w:val="00837474"/>
    <w:rsid w:val="00837F0D"/>
    <w:rsid w:val="0084236C"/>
    <w:rsid w:val="00845DFE"/>
    <w:rsid w:val="0084706A"/>
    <w:rsid w:val="00847DC9"/>
    <w:rsid w:val="008516AE"/>
    <w:rsid w:val="0085447A"/>
    <w:rsid w:val="008557B9"/>
    <w:rsid w:val="00860442"/>
    <w:rsid w:val="00860BE1"/>
    <w:rsid w:val="008650B2"/>
    <w:rsid w:val="00867DC6"/>
    <w:rsid w:val="00867E07"/>
    <w:rsid w:val="00867F6E"/>
    <w:rsid w:val="00870115"/>
    <w:rsid w:val="008703A9"/>
    <w:rsid w:val="0087088E"/>
    <w:rsid w:val="0087138F"/>
    <w:rsid w:val="0087174F"/>
    <w:rsid w:val="00872166"/>
    <w:rsid w:val="008722F2"/>
    <w:rsid w:val="0087364F"/>
    <w:rsid w:val="00873AFA"/>
    <w:rsid w:val="00874326"/>
    <w:rsid w:val="00875E5B"/>
    <w:rsid w:val="00876840"/>
    <w:rsid w:val="00877365"/>
    <w:rsid w:val="0087799D"/>
    <w:rsid w:val="008807BC"/>
    <w:rsid w:val="008813BF"/>
    <w:rsid w:val="0088178C"/>
    <w:rsid w:val="00882381"/>
    <w:rsid w:val="008823A1"/>
    <w:rsid w:val="008840AE"/>
    <w:rsid w:val="0088474A"/>
    <w:rsid w:val="0088491F"/>
    <w:rsid w:val="00884AA9"/>
    <w:rsid w:val="0088504C"/>
    <w:rsid w:val="0088765D"/>
    <w:rsid w:val="00887E5A"/>
    <w:rsid w:val="00890A69"/>
    <w:rsid w:val="00891A5C"/>
    <w:rsid w:val="008921AD"/>
    <w:rsid w:val="008924F1"/>
    <w:rsid w:val="00892D34"/>
    <w:rsid w:val="00892EAD"/>
    <w:rsid w:val="008932B3"/>
    <w:rsid w:val="008944B5"/>
    <w:rsid w:val="00894569"/>
    <w:rsid w:val="00894D21"/>
    <w:rsid w:val="008954F0"/>
    <w:rsid w:val="00895839"/>
    <w:rsid w:val="00897400"/>
    <w:rsid w:val="008979FB"/>
    <w:rsid w:val="008A0BA3"/>
    <w:rsid w:val="008A1E3F"/>
    <w:rsid w:val="008A2563"/>
    <w:rsid w:val="008A26B1"/>
    <w:rsid w:val="008A4238"/>
    <w:rsid w:val="008A47C5"/>
    <w:rsid w:val="008A4847"/>
    <w:rsid w:val="008A4DCC"/>
    <w:rsid w:val="008A5914"/>
    <w:rsid w:val="008A5A94"/>
    <w:rsid w:val="008A5AD1"/>
    <w:rsid w:val="008A5F52"/>
    <w:rsid w:val="008A6348"/>
    <w:rsid w:val="008A787C"/>
    <w:rsid w:val="008B0CD4"/>
    <w:rsid w:val="008B105A"/>
    <w:rsid w:val="008B26EB"/>
    <w:rsid w:val="008B35A3"/>
    <w:rsid w:val="008B3DF1"/>
    <w:rsid w:val="008B523D"/>
    <w:rsid w:val="008B56A6"/>
    <w:rsid w:val="008B7CB7"/>
    <w:rsid w:val="008C059A"/>
    <w:rsid w:val="008C0CF6"/>
    <w:rsid w:val="008C1DEE"/>
    <w:rsid w:val="008C204D"/>
    <w:rsid w:val="008C20EC"/>
    <w:rsid w:val="008C37C5"/>
    <w:rsid w:val="008C4595"/>
    <w:rsid w:val="008C5716"/>
    <w:rsid w:val="008C6A67"/>
    <w:rsid w:val="008D0AE0"/>
    <w:rsid w:val="008D12A0"/>
    <w:rsid w:val="008D1F0C"/>
    <w:rsid w:val="008D21D8"/>
    <w:rsid w:val="008D222F"/>
    <w:rsid w:val="008D354D"/>
    <w:rsid w:val="008D3AD7"/>
    <w:rsid w:val="008D406F"/>
    <w:rsid w:val="008D4A20"/>
    <w:rsid w:val="008D5219"/>
    <w:rsid w:val="008D5A6C"/>
    <w:rsid w:val="008D69D3"/>
    <w:rsid w:val="008D6BCC"/>
    <w:rsid w:val="008D7C06"/>
    <w:rsid w:val="008E0C85"/>
    <w:rsid w:val="008E17DB"/>
    <w:rsid w:val="008E244B"/>
    <w:rsid w:val="008E328E"/>
    <w:rsid w:val="008E341B"/>
    <w:rsid w:val="008E5075"/>
    <w:rsid w:val="008E60D3"/>
    <w:rsid w:val="008E62C4"/>
    <w:rsid w:val="008E6DC4"/>
    <w:rsid w:val="008E71D3"/>
    <w:rsid w:val="008F19E3"/>
    <w:rsid w:val="008F1BAC"/>
    <w:rsid w:val="008F3F2F"/>
    <w:rsid w:val="008F4161"/>
    <w:rsid w:val="008F5892"/>
    <w:rsid w:val="008F5EFF"/>
    <w:rsid w:val="008F6225"/>
    <w:rsid w:val="009003E1"/>
    <w:rsid w:val="00901C43"/>
    <w:rsid w:val="00902ACA"/>
    <w:rsid w:val="009038A8"/>
    <w:rsid w:val="00903CDC"/>
    <w:rsid w:val="00904590"/>
    <w:rsid w:val="009100E6"/>
    <w:rsid w:val="0091131F"/>
    <w:rsid w:val="00913094"/>
    <w:rsid w:val="00915AF4"/>
    <w:rsid w:val="00916530"/>
    <w:rsid w:val="0091767E"/>
    <w:rsid w:val="009179BF"/>
    <w:rsid w:val="00920E39"/>
    <w:rsid w:val="00922ADC"/>
    <w:rsid w:val="00925AEA"/>
    <w:rsid w:val="009261F9"/>
    <w:rsid w:val="0092710E"/>
    <w:rsid w:val="00930E0D"/>
    <w:rsid w:val="00931411"/>
    <w:rsid w:val="00931DB1"/>
    <w:rsid w:val="00932F48"/>
    <w:rsid w:val="009335A8"/>
    <w:rsid w:val="0093559B"/>
    <w:rsid w:val="00935F97"/>
    <w:rsid w:val="00936154"/>
    <w:rsid w:val="00936706"/>
    <w:rsid w:val="00941760"/>
    <w:rsid w:val="00942A04"/>
    <w:rsid w:val="00943302"/>
    <w:rsid w:val="00943FC1"/>
    <w:rsid w:val="009449FD"/>
    <w:rsid w:val="00946BCE"/>
    <w:rsid w:val="00947153"/>
    <w:rsid w:val="009503D0"/>
    <w:rsid w:val="0095092F"/>
    <w:rsid w:val="00950C4D"/>
    <w:rsid w:val="009529EA"/>
    <w:rsid w:val="00953F5E"/>
    <w:rsid w:val="0095596A"/>
    <w:rsid w:val="0095606C"/>
    <w:rsid w:val="009565F1"/>
    <w:rsid w:val="009568E3"/>
    <w:rsid w:val="00956F99"/>
    <w:rsid w:val="00960087"/>
    <w:rsid w:val="00960826"/>
    <w:rsid w:val="00961391"/>
    <w:rsid w:val="00962930"/>
    <w:rsid w:val="00962FE8"/>
    <w:rsid w:val="009636E7"/>
    <w:rsid w:val="00964682"/>
    <w:rsid w:val="00964925"/>
    <w:rsid w:val="00964CB2"/>
    <w:rsid w:val="00964D54"/>
    <w:rsid w:val="00964DBF"/>
    <w:rsid w:val="00965FDC"/>
    <w:rsid w:val="00966AA3"/>
    <w:rsid w:val="0096714B"/>
    <w:rsid w:val="00967958"/>
    <w:rsid w:val="00967A1D"/>
    <w:rsid w:val="009707F0"/>
    <w:rsid w:val="0097103C"/>
    <w:rsid w:val="00971576"/>
    <w:rsid w:val="00971F8D"/>
    <w:rsid w:val="00972437"/>
    <w:rsid w:val="009729D7"/>
    <w:rsid w:val="00975131"/>
    <w:rsid w:val="00977921"/>
    <w:rsid w:val="00980A3D"/>
    <w:rsid w:val="009813F9"/>
    <w:rsid w:val="009826A9"/>
    <w:rsid w:val="009831AB"/>
    <w:rsid w:val="009833DC"/>
    <w:rsid w:val="00983523"/>
    <w:rsid w:val="009850DD"/>
    <w:rsid w:val="0098593D"/>
    <w:rsid w:val="00985CF2"/>
    <w:rsid w:val="00985EC5"/>
    <w:rsid w:val="009877D1"/>
    <w:rsid w:val="009902EA"/>
    <w:rsid w:val="009917F0"/>
    <w:rsid w:val="00992094"/>
    <w:rsid w:val="009948FD"/>
    <w:rsid w:val="0099523D"/>
    <w:rsid w:val="00995A82"/>
    <w:rsid w:val="009964ED"/>
    <w:rsid w:val="009965E4"/>
    <w:rsid w:val="00996925"/>
    <w:rsid w:val="00996E56"/>
    <w:rsid w:val="00996EC7"/>
    <w:rsid w:val="009A24E7"/>
    <w:rsid w:val="009A2E64"/>
    <w:rsid w:val="009A44C8"/>
    <w:rsid w:val="009A6A19"/>
    <w:rsid w:val="009A6B59"/>
    <w:rsid w:val="009A6CEF"/>
    <w:rsid w:val="009A726A"/>
    <w:rsid w:val="009A7707"/>
    <w:rsid w:val="009A7A6E"/>
    <w:rsid w:val="009A7C4E"/>
    <w:rsid w:val="009B0B31"/>
    <w:rsid w:val="009B149C"/>
    <w:rsid w:val="009B2B0E"/>
    <w:rsid w:val="009B3ED2"/>
    <w:rsid w:val="009B422E"/>
    <w:rsid w:val="009B4473"/>
    <w:rsid w:val="009B6463"/>
    <w:rsid w:val="009B72DD"/>
    <w:rsid w:val="009C03AF"/>
    <w:rsid w:val="009C0D46"/>
    <w:rsid w:val="009C24C0"/>
    <w:rsid w:val="009C2613"/>
    <w:rsid w:val="009C2D9D"/>
    <w:rsid w:val="009C2DD2"/>
    <w:rsid w:val="009C3B6A"/>
    <w:rsid w:val="009C4FDB"/>
    <w:rsid w:val="009C5237"/>
    <w:rsid w:val="009C66FE"/>
    <w:rsid w:val="009C6A55"/>
    <w:rsid w:val="009D1035"/>
    <w:rsid w:val="009D13DD"/>
    <w:rsid w:val="009D357A"/>
    <w:rsid w:val="009D5A6C"/>
    <w:rsid w:val="009D5CCC"/>
    <w:rsid w:val="009D5DA7"/>
    <w:rsid w:val="009D6781"/>
    <w:rsid w:val="009D6AE6"/>
    <w:rsid w:val="009D6CD8"/>
    <w:rsid w:val="009D6E23"/>
    <w:rsid w:val="009E012F"/>
    <w:rsid w:val="009E1886"/>
    <w:rsid w:val="009E1AD9"/>
    <w:rsid w:val="009E2715"/>
    <w:rsid w:val="009E4846"/>
    <w:rsid w:val="009E4B05"/>
    <w:rsid w:val="009E5D56"/>
    <w:rsid w:val="009E6D52"/>
    <w:rsid w:val="009E7468"/>
    <w:rsid w:val="009E787F"/>
    <w:rsid w:val="009E7A13"/>
    <w:rsid w:val="009F14E2"/>
    <w:rsid w:val="009F4093"/>
    <w:rsid w:val="009F5D27"/>
    <w:rsid w:val="009F64CE"/>
    <w:rsid w:val="009F671B"/>
    <w:rsid w:val="009F6B10"/>
    <w:rsid w:val="009F6D8E"/>
    <w:rsid w:val="00A00410"/>
    <w:rsid w:val="00A02A1D"/>
    <w:rsid w:val="00A0443A"/>
    <w:rsid w:val="00A05DE2"/>
    <w:rsid w:val="00A066D6"/>
    <w:rsid w:val="00A07ED4"/>
    <w:rsid w:val="00A106FF"/>
    <w:rsid w:val="00A13C0E"/>
    <w:rsid w:val="00A15FEF"/>
    <w:rsid w:val="00A16228"/>
    <w:rsid w:val="00A164F2"/>
    <w:rsid w:val="00A166CD"/>
    <w:rsid w:val="00A177F7"/>
    <w:rsid w:val="00A200E0"/>
    <w:rsid w:val="00A20111"/>
    <w:rsid w:val="00A2055F"/>
    <w:rsid w:val="00A2081E"/>
    <w:rsid w:val="00A211C1"/>
    <w:rsid w:val="00A214FA"/>
    <w:rsid w:val="00A21903"/>
    <w:rsid w:val="00A25C5F"/>
    <w:rsid w:val="00A25C8D"/>
    <w:rsid w:val="00A27B8C"/>
    <w:rsid w:val="00A3058D"/>
    <w:rsid w:val="00A31CEF"/>
    <w:rsid w:val="00A32174"/>
    <w:rsid w:val="00A335AB"/>
    <w:rsid w:val="00A36677"/>
    <w:rsid w:val="00A3708F"/>
    <w:rsid w:val="00A372E4"/>
    <w:rsid w:val="00A4012C"/>
    <w:rsid w:val="00A4045D"/>
    <w:rsid w:val="00A40694"/>
    <w:rsid w:val="00A4439B"/>
    <w:rsid w:val="00A46B77"/>
    <w:rsid w:val="00A5042C"/>
    <w:rsid w:val="00A512F1"/>
    <w:rsid w:val="00A51587"/>
    <w:rsid w:val="00A51BF5"/>
    <w:rsid w:val="00A53071"/>
    <w:rsid w:val="00A53646"/>
    <w:rsid w:val="00A5390B"/>
    <w:rsid w:val="00A543BC"/>
    <w:rsid w:val="00A552CF"/>
    <w:rsid w:val="00A557A6"/>
    <w:rsid w:val="00A55E0E"/>
    <w:rsid w:val="00A56340"/>
    <w:rsid w:val="00A57608"/>
    <w:rsid w:val="00A600DB"/>
    <w:rsid w:val="00A60955"/>
    <w:rsid w:val="00A60A2D"/>
    <w:rsid w:val="00A60AB7"/>
    <w:rsid w:val="00A61E17"/>
    <w:rsid w:val="00A62B73"/>
    <w:rsid w:val="00A63025"/>
    <w:rsid w:val="00A63419"/>
    <w:rsid w:val="00A63F00"/>
    <w:rsid w:val="00A64274"/>
    <w:rsid w:val="00A64489"/>
    <w:rsid w:val="00A65BC7"/>
    <w:rsid w:val="00A672C0"/>
    <w:rsid w:val="00A67D22"/>
    <w:rsid w:val="00A70115"/>
    <w:rsid w:val="00A70AC4"/>
    <w:rsid w:val="00A70DDD"/>
    <w:rsid w:val="00A712E8"/>
    <w:rsid w:val="00A71FE0"/>
    <w:rsid w:val="00A7367A"/>
    <w:rsid w:val="00A73C61"/>
    <w:rsid w:val="00A73FA0"/>
    <w:rsid w:val="00A74D48"/>
    <w:rsid w:val="00A74FFD"/>
    <w:rsid w:val="00A750CE"/>
    <w:rsid w:val="00A75A28"/>
    <w:rsid w:val="00A773FD"/>
    <w:rsid w:val="00A80337"/>
    <w:rsid w:val="00A814B7"/>
    <w:rsid w:val="00A81B8E"/>
    <w:rsid w:val="00A82631"/>
    <w:rsid w:val="00A82768"/>
    <w:rsid w:val="00A83DC0"/>
    <w:rsid w:val="00A84DF1"/>
    <w:rsid w:val="00A84F72"/>
    <w:rsid w:val="00A86187"/>
    <w:rsid w:val="00A86EFD"/>
    <w:rsid w:val="00A90AB4"/>
    <w:rsid w:val="00A93C61"/>
    <w:rsid w:val="00A94DEE"/>
    <w:rsid w:val="00A96B1B"/>
    <w:rsid w:val="00A97E37"/>
    <w:rsid w:val="00A97F37"/>
    <w:rsid w:val="00AA0C11"/>
    <w:rsid w:val="00AA0FC8"/>
    <w:rsid w:val="00AA1EB4"/>
    <w:rsid w:val="00AA3193"/>
    <w:rsid w:val="00AA403B"/>
    <w:rsid w:val="00AA4531"/>
    <w:rsid w:val="00AA5294"/>
    <w:rsid w:val="00AA5636"/>
    <w:rsid w:val="00AA5D35"/>
    <w:rsid w:val="00AA6434"/>
    <w:rsid w:val="00AA6A76"/>
    <w:rsid w:val="00AA7AEB"/>
    <w:rsid w:val="00AB026C"/>
    <w:rsid w:val="00AB1C9E"/>
    <w:rsid w:val="00AB1D66"/>
    <w:rsid w:val="00AB32EC"/>
    <w:rsid w:val="00AB369E"/>
    <w:rsid w:val="00AB3BE3"/>
    <w:rsid w:val="00AB4DB9"/>
    <w:rsid w:val="00AB5295"/>
    <w:rsid w:val="00AB59B1"/>
    <w:rsid w:val="00AB6281"/>
    <w:rsid w:val="00AB7C36"/>
    <w:rsid w:val="00AB7D87"/>
    <w:rsid w:val="00AC0E5B"/>
    <w:rsid w:val="00AC1A62"/>
    <w:rsid w:val="00AC20AD"/>
    <w:rsid w:val="00AC24A1"/>
    <w:rsid w:val="00AC2871"/>
    <w:rsid w:val="00AC3B50"/>
    <w:rsid w:val="00AC6FE3"/>
    <w:rsid w:val="00AD086D"/>
    <w:rsid w:val="00AD08C0"/>
    <w:rsid w:val="00AD1C84"/>
    <w:rsid w:val="00AD59F6"/>
    <w:rsid w:val="00AD62E9"/>
    <w:rsid w:val="00AD66F2"/>
    <w:rsid w:val="00AD7C97"/>
    <w:rsid w:val="00AE096A"/>
    <w:rsid w:val="00AE12FB"/>
    <w:rsid w:val="00AE169E"/>
    <w:rsid w:val="00AE19F3"/>
    <w:rsid w:val="00AE3718"/>
    <w:rsid w:val="00AE5F5C"/>
    <w:rsid w:val="00AE6188"/>
    <w:rsid w:val="00AE7879"/>
    <w:rsid w:val="00AF010B"/>
    <w:rsid w:val="00AF1B96"/>
    <w:rsid w:val="00AF1E1D"/>
    <w:rsid w:val="00AF2AF3"/>
    <w:rsid w:val="00AF2E77"/>
    <w:rsid w:val="00AF35E9"/>
    <w:rsid w:val="00AF5134"/>
    <w:rsid w:val="00AF5D62"/>
    <w:rsid w:val="00AF5EE0"/>
    <w:rsid w:val="00AF64B7"/>
    <w:rsid w:val="00AF66FA"/>
    <w:rsid w:val="00AF72B6"/>
    <w:rsid w:val="00AF74D9"/>
    <w:rsid w:val="00B00662"/>
    <w:rsid w:val="00B00D6B"/>
    <w:rsid w:val="00B01DCB"/>
    <w:rsid w:val="00B027DF"/>
    <w:rsid w:val="00B02B30"/>
    <w:rsid w:val="00B02F2B"/>
    <w:rsid w:val="00B03506"/>
    <w:rsid w:val="00B0371E"/>
    <w:rsid w:val="00B03EBB"/>
    <w:rsid w:val="00B04166"/>
    <w:rsid w:val="00B045D1"/>
    <w:rsid w:val="00B04942"/>
    <w:rsid w:val="00B04D96"/>
    <w:rsid w:val="00B063D1"/>
    <w:rsid w:val="00B06A7D"/>
    <w:rsid w:val="00B06DAF"/>
    <w:rsid w:val="00B06FDE"/>
    <w:rsid w:val="00B07001"/>
    <w:rsid w:val="00B10B8C"/>
    <w:rsid w:val="00B1257A"/>
    <w:rsid w:val="00B135AC"/>
    <w:rsid w:val="00B16AFD"/>
    <w:rsid w:val="00B17A43"/>
    <w:rsid w:val="00B20E93"/>
    <w:rsid w:val="00B2135E"/>
    <w:rsid w:val="00B215E5"/>
    <w:rsid w:val="00B21864"/>
    <w:rsid w:val="00B223B2"/>
    <w:rsid w:val="00B242C8"/>
    <w:rsid w:val="00B25D0D"/>
    <w:rsid w:val="00B264A5"/>
    <w:rsid w:val="00B27512"/>
    <w:rsid w:val="00B27D6E"/>
    <w:rsid w:val="00B31322"/>
    <w:rsid w:val="00B318F5"/>
    <w:rsid w:val="00B32F66"/>
    <w:rsid w:val="00B3344C"/>
    <w:rsid w:val="00B34379"/>
    <w:rsid w:val="00B35C1B"/>
    <w:rsid w:val="00B35C93"/>
    <w:rsid w:val="00B35E43"/>
    <w:rsid w:val="00B3663E"/>
    <w:rsid w:val="00B370EB"/>
    <w:rsid w:val="00B37870"/>
    <w:rsid w:val="00B37BB7"/>
    <w:rsid w:val="00B37DB3"/>
    <w:rsid w:val="00B40380"/>
    <w:rsid w:val="00B404F7"/>
    <w:rsid w:val="00B41268"/>
    <w:rsid w:val="00B42B2A"/>
    <w:rsid w:val="00B4326D"/>
    <w:rsid w:val="00B446B8"/>
    <w:rsid w:val="00B45227"/>
    <w:rsid w:val="00B45867"/>
    <w:rsid w:val="00B47793"/>
    <w:rsid w:val="00B47BB1"/>
    <w:rsid w:val="00B47E27"/>
    <w:rsid w:val="00B504B1"/>
    <w:rsid w:val="00B50F48"/>
    <w:rsid w:val="00B51105"/>
    <w:rsid w:val="00B51F22"/>
    <w:rsid w:val="00B52A95"/>
    <w:rsid w:val="00B52C79"/>
    <w:rsid w:val="00B52D04"/>
    <w:rsid w:val="00B53DD7"/>
    <w:rsid w:val="00B541FD"/>
    <w:rsid w:val="00B54ED2"/>
    <w:rsid w:val="00B5697D"/>
    <w:rsid w:val="00B56A2E"/>
    <w:rsid w:val="00B574CA"/>
    <w:rsid w:val="00B5768D"/>
    <w:rsid w:val="00B579D2"/>
    <w:rsid w:val="00B57D52"/>
    <w:rsid w:val="00B61C35"/>
    <w:rsid w:val="00B62D87"/>
    <w:rsid w:val="00B62D88"/>
    <w:rsid w:val="00B639E6"/>
    <w:rsid w:val="00B641E6"/>
    <w:rsid w:val="00B642F5"/>
    <w:rsid w:val="00B66288"/>
    <w:rsid w:val="00B66CDF"/>
    <w:rsid w:val="00B66FD8"/>
    <w:rsid w:val="00B67033"/>
    <w:rsid w:val="00B701C4"/>
    <w:rsid w:val="00B7037A"/>
    <w:rsid w:val="00B726AE"/>
    <w:rsid w:val="00B73A81"/>
    <w:rsid w:val="00B7487A"/>
    <w:rsid w:val="00B74D49"/>
    <w:rsid w:val="00B76064"/>
    <w:rsid w:val="00B774B7"/>
    <w:rsid w:val="00B777C4"/>
    <w:rsid w:val="00B808A4"/>
    <w:rsid w:val="00B818F8"/>
    <w:rsid w:val="00B8263A"/>
    <w:rsid w:val="00B82CAB"/>
    <w:rsid w:val="00B83436"/>
    <w:rsid w:val="00B85DC7"/>
    <w:rsid w:val="00B85F1C"/>
    <w:rsid w:val="00B86932"/>
    <w:rsid w:val="00B9047F"/>
    <w:rsid w:val="00B90AC2"/>
    <w:rsid w:val="00B920C2"/>
    <w:rsid w:val="00B933A1"/>
    <w:rsid w:val="00B9531D"/>
    <w:rsid w:val="00B96ACE"/>
    <w:rsid w:val="00BA026F"/>
    <w:rsid w:val="00BA1151"/>
    <w:rsid w:val="00BA2C87"/>
    <w:rsid w:val="00BA36D6"/>
    <w:rsid w:val="00BA387B"/>
    <w:rsid w:val="00BA5C84"/>
    <w:rsid w:val="00BB0307"/>
    <w:rsid w:val="00BB10E4"/>
    <w:rsid w:val="00BB4B1B"/>
    <w:rsid w:val="00BB4C97"/>
    <w:rsid w:val="00BB7600"/>
    <w:rsid w:val="00BC067B"/>
    <w:rsid w:val="00BC2002"/>
    <w:rsid w:val="00BC5478"/>
    <w:rsid w:val="00BC708E"/>
    <w:rsid w:val="00BC71C1"/>
    <w:rsid w:val="00BC71F0"/>
    <w:rsid w:val="00BD00FA"/>
    <w:rsid w:val="00BD0578"/>
    <w:rsid w:val="00BD0828"/>
    <w:rsid w:val="00BD1814"/>
    <w:rsid w:val="00BD35AA"/>
    <w:rsid w:val="00BD4D91"/>
    <w:rsid w:val="00BD5FED"/>
    <w:rsid w:val="00BD67DE"/>
    <w:rsid w:val="00BD72F4"/>
    <w:rsid w:val="00BD7828"/>
    <w:rsid w:val="00BD7D4F"/>
    <w:rsid w:val="00BD7E57"/>
    <w:rsid w:val="00BD7F2E"/>
    <w:rsid w:val="00BE0349"/>
    <w:rsid w:val="00BE1BA8"/>
    <w:rsid w:val="00BE1E98"/>
    <w:rsid w:val="00BE3809"/>
    <w:rsid w:val="00BE5B2D"/>
    <w:rsid w:val="00BE72D1"/>
    <w:rsid w:val="00BE74B2"/>
    <w:rsid w:val="00BE7C1E"/>
    <w:rsid w:val="00BF00DF"/>
    <w:rsid w:val="00BF054D"/>
    <w:rsid w:val="00BF14E9"/>
    <w:rsid w:val="00BF19D5"/>
    <w:rsid w:val="00BF3D15"/>
    <w:rsid w:val="00BF435B"/>
    <w:rsid w:val="00BF4D9A"/>
    <w:rsid w:val="00BF5AB8"/>
    <w:rsid w:val="00BF7625"/>
    <w:rsid w:val="00C00DF3"/>
    <w:rsid w:val="00C012F6"/>
    <w:rsid w:val="00C01BFF"/>
    <w:rsid w:val="00C024A9"/>
    <w:rsid w:val="00C05557"/>
    <w:rsid w:val="00C05E92"/>
    <w:rsid w:val="00C0635A"/>
    <w:rsid w:val="00C072CF"/>
    <w:rsid w:val="00C07694"/>
    <w:rsid w:val="00C07C96"/>
    <w:rsid w:val="00C11E30"/>
    <w:rsid w:val="00C16D53"/>
    <w:rsid w:val="00C20383"/>
    <w:rsid w:val="00C20F50"/>
    <w:rsid w:val="00C219B3"/>
    <w:rsid w:val="00C22E6D"/>
    <w:rsid w:val="00C23487"/>
    <w:rsid w:val="00C25219"/>
    <w:rsid w:val="00C262F7"/>
    <w:rsid w:val="00C265F0"/>
    <w:rsid w:val="00C3019B"/>
    <w:rsid w:val="00C31B3A"/>
    <w:rsid w:val="00C31B6E"/>
    <w:rsid w:val="00C328BB"/>
    <w:rsid w:val="00C3377C"/>
    <w:rsid w:val="00C35637"/>
    <w:rsid w:val="00C37719"/>
    <w:rsid w:val="00C37D0F"/>
    <w:rsid w:val="00C4098E"/>
    <w:rsid w:val="00C41B58"/>
    <w:rsid w:val="00C41F26"/>
    <w:rsid w:val="00C45E7E"/>
    <w:rsid w:val="00C475DD"/>
    <w:rsid w:val="00C479A6"/>
    <w:rsid w:val="00C529A9"/>
    <w:rsid w:val="00C52D2B"/>
    <w:rsid w:val="00C533AA"/>
    <w:rsid w:val="00C53C2B"/>
    <w:rsid w:val="00C55C9A"/>
    <w:rsid w:val="00C60C89"/>
    <w:rsid w:val="00C611B1"/>
    <w:rsid w:val="00C627F3"/>
    <w:rsid w:val="00C62FEA"/>
    <w:rsid w:val="00C65489"/>
    <w:rsid w:val="00C662C6"/>
    <w:rsid w:val="00C703A7"/>
    <w:rsid w:val="00C70A14"/>
    <w:rsid w:val="00C716E8"/>
    <w:rsid w:val="00C72296"/>
    <w:rsid w:val="00C7384F"/>
    <w:rsid w:val="00C7576C"/>
    <w:rsid w:val="00C76221"/>
    <w:rsid w:val="00C76553"/>
    <w:rsid w:val="00C8006B"/>
    <w:rsid w:val="00C80E1B"/>
    <w:rsid w:val="00C81888"/>
    <w:rsid w:val="00C81FCF"/>
    <w:rsid w:val="00C84183"/>
    <w:rsid w:val="00C8596A"/>
    <w:rsid w:val="00C869EE"/>
    <w:rsid w:val="00C872BC"/>
    <w:rsid w:val="00C8780D"/>
    <w:rsid w:val="00C90F44"/>
    <w:rsid w:val="00C93660"/>
    <w:rsid w:val="00CA16D5"/>
    <w:rsid w:val="00CA16EA"/>
    <w:rsid w:val="00CA186E"/>
    <w:rsid w:val="00CA2469"/>
    <w:rsid w:val="00CA2E4E"/>
    <w:rsid w:val="00CA34D4"/>
    <w:rsid w:val="00CA5A49"/>
    <w:rsid w:val="00CB114E"/>
    <w:rsid w:val="00CB2615"/>
    <w:rsid w:val="00CB27F2"/>
    <w:rsid w:val="00CB296B"/>
    <w:rsid w:val="00CB3819"/>
    <w:rsid w:val="00CB5944"/>
    <w:rsid w:val="00CB666A"/>
    <w:rsid w:val="00CB6771"/>
    <w:rsid w:val="00CC086C"/>
    <w:rsid w:val="00CC1D35"/>
    <w:rsid w:val="00CC222D"/>
    <w:rsid w:val="00CC3002"/>
    <w:rsid w:val="00CC35CE"/>
    <w:rsid w:val="00CC4651"/>
    <w:rsid w:val="00CC534E"/>
    <w:rsid w:val="00CC5990"/>
    <w:rsid w:val="00CC67FE"/>
    <w:rsid w:val="00CC6992"/>
    <w:rsid w:val="00CC6B42"/>
    <w:rsid w:val="00CC76D0"/>
    <w:rsid w:val="00CC781C"/>
    <w:rsid w:val="00CC7FDA"/>
    <w:rsid w:val="00CD00A4"/>
    <w:rsid w:val="00CD0B23"/>
    <w:rsid w:val="00CD1CBA"/>
    <w:rsid w:val="00CD234B"/>
    <w:rsid w:val="00CD2A34"/>
    <w:rsid w:val="00CD2FA6"/>
    <w:rsid w:val="00CD458C"/>
    <w:rsid w:val="00CD574C"/>
    <w:rsid w:val="00CD6CF3"/>
    <w:rsid w:val="00CD790B"/>
    <w:rsid w:val="00CD7C22"/>
    <w:rsid w:val="00CE0302"/>
    <w:rsid w:val="00CE0661"/>
    <w:rsid w:val="00CE0805"/>
    <w:rsid w:val="00CE1B1C"/>
    <w:rsid w:val="00CE1EEA"/>
    <w:rsid w:val="00CE2839"/>
    <w:rsid w:val="00CE3947"/>
    <w:rsid w:val="00CE55F4"/>
    <w:rsid w:val="00CE5D70"/>
    <w:rsid w:val="00CE63A8"/>
    <w:rsid w:val="00CE66E6"/>
    <w:rsid w:val="00CE69E3"/>
    <w:rsid w:val="00CE7C73"/>
    <w:rsid w:val="00CF1454"/>
    <w:rsid w:val="00CF21DF"/>
    <w:rsid w:val="00CF3965"/>
    <w:rsid w:val="00CF3DF3"/>
    <w:rsid w:val="00CF4F2B"/>
    <w:rsid w:val="00CF4F57"/>
    <w:rsid w:val="00CF64AC"/>
    <w:rsid w:val="00CF7250"/>
    <w:rsid w:val="00CF7D27"/>
    <w:rsid w:val="00D02DB2"/>
    <w:rsid w:val="00D038E3"/>
    <w:rsid w:val="00D04947"/>
    <w:rsid w:val="00D054ED"/>
    <w:rsid w:val="00D05550"/>
    <w:rsid w:val="00D05F21"/>
    <w:rsid w:val="00D11AE2"/>
    <w:rsid w:val="00D121B5"/>
    <w:rsid w:val="00D12564"/>
    <w:rsid w:val="00D128A5"/>
    <w:rsid w:val="00D12C5D"/>
    <w:rsid w:val="00D14396"/>
    <w:rsid w:val="00D15D59"/>
    <w:rsid w:val="00D163A6"/>
    <w:rsid w:val="00D16E0C"/>
    <w:rsid w:val="00D20245"/>
    <w:rsid w:val="00D2063C"/>
    <w:rsid w:val="00D210BD"/>
    <w:rsid w:val="00D212E7"/>
    <w:rsid w:val="00D21ED5"/>
    <w:rsid w:val="00D21EE9"/>
    <w:rsid w:val="00D2203D"/>
    <w:rsid w:val="00D22243"/>
    <w:rsid w:val="00D22355"/>
    <w:rsid w:val="00D22CF2"/>
    <w:rsid w:val="00D239CD"/>
    <w:rsid w:val="00D24796"/>
    <w:rsid w:val="00D2594A"/>
    <w:rsid w:val="00D268FD"/>
    <w:rsid w:val="00D27982"/>
    <w:rsid w:val="00D279A1"/>
    <w:rsid w:val="00D27D9A"/>
    <w:rsid w:val="00D31271"/>
    <w:rsid w:val="00D319B4"/>
    <w:rsid w:val="00D32432"/>
    <w:rsid w:val="00D33859"/>
    <w:rsid w:val="00D3508A"/>
    <w:rsid w:val="00D35120"/>
    <w:rsid w:val="00D36D9C"/>
    <w:rsid w:val="00D374F1"/>
    <w:rsid w:val="00D37F03"/>
    <w:rsid w:val="00D424F1"/>
    <w:rsid w:val="00D43392"/>
    <w:rsid w:val="00D43A96"/>
    <w:rsid w:val="00D4439F"/>
    <w:rsid w:val="00D4442C"/>
    <w:rsid w:val="00D44E89"/>
    <w:rsid w:val="00D47E7F"/>
    <w:rsid w:val="00D50377"/>
    <w:rsid w:val="00D50450"/>
    <w:rsid w:val="00D508ED"/>
    <w:rsid w:val="00D51786"/>
    <w:rsid w:val="00D51E28"/>
    <w:rsid w:val="00D52578"/>
    <w:rsid w:val="00D530D2"/>
    <w:rsid w:val="00D53EE9"/>
    <w:rsid w:val="00D5408D"/>
    <w:rsid w:val="00D54338"/>
    <w:rsid w:val="00D54865"/>
    <w:rsid w:val="00D54FFE"/>
    <w:rsid w:val="00D56310"/>
    <w:rsid w:val="00D56669"/>
    <w:rsid w:val="00D572A8"/>
    <w:rsid w:val="00D61473"/>
    <w:rsid w:val="00D636B8"/>
    <w:rsid w:val="00D66D38"/>
    <w:rsid w:val="00D67097"/>
    <w:rsid w:val="00D670D8"/>
    <w:rsid w:val="00D67B77"/>
    <w:rsid w:val="00D71280"/>
    <w:rsid w:val="00D72013"/>
    <w:rsid w:val="00D73930"/>
    <w:rsid w:val="00D74AEB"/>
    <w:rsid w:val="00D75FAA"/>
    <w:rsid w:val="00D77F1C"/>
    <w:rsid w:val="00D80B7D"/>
    <w:rsid w:val="00D80D76"/>
    <w:rsid w:val="00D80FF6"/>
    <w:rsid w:val="00D82BAA"/>
    <w:rsid w:val="00D82BC4"/>
    <w:rsid w:val="00D83229"/>
    <w:rsid w:val="00D845C1"/>
    <w:rsid w:val="00D84965"/>
    <w:rsid w:val="00D86156"/>
    <w:rsid w:val="00D86658"/>
    <w:rsid w:val="00D8683B"/>
    <w:rsid w:val="00D87DF4"/>
    <w:rsid w:val="00D9097F"/>
    <w:rsid w:val="00D91DA0"/>
    <w:rsid w:val="00D924B6"/>
    <w:rsid w:val="00D9309C"/>
    <w:rsid w:val="00D93E24"/>
    <w:rsid w:val="00D97724"/>
    <w:rsid w:val="00D97AF6"/>
    <w:rsid w:val="00DA0291"/>
    <w:rsid w:val="00DA0A7F"/>
    <w:rsid w:val="00DA12D4"/>
    <w:rsid w:val="00DA403E"/>
    <w:rsid w:val="00DA45C9"/>
    <w:rsid w:val="00DA48D6"/>
    <w:rsid w:val="00DA4C84"/>
    <w:rsid w:val="00DA5865"/>
    <w:rsid w:val="00DA61D2"/>
    <w:rsid w:val="00DA6830"/>
    <w:rsid w:val="00DA6D41"/>
    <w:rsid w:val="00DB0207"/>
    <w:rsid w:val="00DB0CBB"/>
    <w:rsid w:val="00DB37AF"/>
    <w:rsid w:val="00DB39B8"/>
    <w:rsid w:val="00DB3A14"/>
    <w:rsid w:val="00DB3A52"/>
    <w:rsid w:val="00DB3D5D"/>
    <w:rsid w:val="00DB4B42"/>
    <w:rsid w:val="00DC006A"/>
    <w:rsid w:val="00DC03DD"/>
    <w:rsid w:val="00DC1502"/>
    <w:rsid w:val="00DC2DDA"/>
    <w:rsid w:val="00DC308B"/>
    <w:rsid w:val="00DC46DE"/>
    <w:rsid w:val="00DC46F8"/>
    <w:rsid w:val="00DC764C"/>
    <w:rsid w:val="00DC78DA"/>
    <w:rsid w:val="00DD0B51"/>
    <w:rsid w:val="00DD0C2B"/>
    <w:rsid w:val="00DD1853"/>
    <w:rsid w:val="00DD1EF8"/>
    <w:rsid w:val="00DD2165"/>
    <w:rsid w:val="00DD24AF"/>
    <w:rsid w:val="00DD2CE4"/>
    <w:rsid w:val="00DD2EF9"/>
    <w:rsid w:val="00DD4244"/>
    <w:rsid w:val="00DD54B8"/>
    <w:rsid w:val="00DD5BA8"/>
    <w:rsid w:val="00DD644D"/>
    <w:rsid w:val="00DD6466"/>
    <w:rsid w:val="00DD756C"/>
    <w:rsid w:val="00DD785F"/>
    <w:rsid w:val="00DE2C3A"/>
    <w:rsid w:val="00DE46CE"/>
    <w:rsid w:val="00DE50FE"/>
    <w:rsid w:val="00DE551A"/>
    <w:rsid w:val="00DE57F4"/>
    <w:rsid w:val="00DE581E"/>
    <w:rsid w:val="00DE6E99"/>
    <w:rsid w:val="00DE7B1C"/>
    <w:rsid w:val="00DE7BDD"/>
    <w:rsid w:val="00DF35B3"/>
    <w:rsid w:val="00DF52B7"/>
    <w:rsid w:val="00DF541D"/>
    <w:rsid w:val="00DF5E22"/>
    <w:rsid w:val="00DF63EC"/>
    <w:rsid w:val="00DF73A7"/>
    <w:rsid w:val="00E00C8A"/>
    <w:rsid w:val="00E0386D"/>
    <w:rsid w:val="00E0471E"/>
    <w:rsid w:val="00E05498"/>
    <w:rsid w:val="00E063C7"/>
    <w:rsid w:val="00E06718"/>
    <w:rsid w:val="00E10E08"/>
    <w:rsid w:val="00E115F3"/>
    <w:rsid w:val="00E121A5"/>
    <w:rsid w:val="00E13001"/>
    <w:rsid w:val="00E13C3A"/>
    <w:rsid w:val="00E14730"/>
    <w:rsid w:val="00E152AB"/>
    <w:rsid w:val="00E1569D"/>
    <w:rsid w:val="00E15A34"/>
    <w:rsid w:val="00E16B45"/>
    <w:rsid w:val="00E16C03"/>
    <w:rsid w:val="00E1766E"/>
    <w:rsid w:val="00E210F8"/>
    <w:rsid w:val="00E21428"/>
    <w:rsid w:val="00E215CE"/>
    <w:rsid w:val="00E22443"/>
    <w:rsid w:val="00E230A7"/>
    <w:rsid w:val="00E2318C"/>
    <w:rsid w:val="00E253C2"/>
    <w:rsid w:val="00E25C09"/>
    <w:rsid w:val="00E2660A"/>
    <w:rsid w:val="00E30837"/>
    <w:rsid w:val="00E324E6"/>
    <w:rsid w:val="00E3375B"/>
    <w:rsid w:val="00E34EE3"/>
    <w:rsid w:val="00E36D61"/>
    <w:rsid w:val="00E37B37"/>
    <w:rsid w:val="00E37F4B"/>
    <w:rsid w:val="00E415E6"/>
    <w:rsid w:val="00E43125"/>
    <w:rsid w:val="00E43653"/>
    <w:rsid w:val="00E44087"/>
    <w:rsid w:val="00E44554"/>
    <w:rsid w:val="00E44892"/>
    <w:rsid w:val="00E45969"/>
    <w:rsid w:val="00E46C9C"/>
    <w:rsid w:val="00E51AC9"/>
    <w:rsid w:val="00E523CC"/>
    <w:rsid w:val="00E54787"/>
    <w:rsid w:val="00E55670"/>
    <w:rsid w:val="00E561E0"/>
    <w:rsid w:val="00E605ED"/>
    <w:rsid w:val="00E6084D"/>
    <w:rsid w:val="00E629DF"/>
    <w:rsid w:val="00E62B1D"/>
    <w:rsid w:val="00E63D97"/>
    <w:rsid w:val="00E6536F"/>
    <w:rsid w:val="00E65941"/>
    <w:rsid w:val="00E6768E"/>
    <w:rsid w:val="00E677BF"/>
    <w:rsid w:val="00E67EC9"/>
    <w:rsid w:val="00E70B69"/>
    <w:rsid w:val="00E72315"/>
    <w:rsid w:val="00E749A7"/>
    <w:rsid w:val="00E752FB"/>
    <w:rsid w:val="00E75E13"/>
    <w:rsid w:val="00E7649A"/>
    <w:rsid w:val="00E77AD6"/>
    <w:rsid w:val="00E804DA"/>
    <w:rsid w:val="00E80608"/>
    <w:rsid w:val="00E80BD3"/>
    <w:rsid w:val="00E82BEE"/>
    <w:rsid w:val="00E8311B"/>
    <w:rsid w:val="00E844A4"/>
    <w:rsid w:val="00E85F51"/>
    <w:rsid w:val="00E86797"/>
    <w:rsid w:val="00E86AB6"/>
    <w:rsid w:val="00E871BE"/>
    <w:rsid w:val="00E873C9"/>
    <w:rsid w:val="00E87B5D"/>
    <w:rsid w:val="00E9134D"/>
    <w:rsid w:val="00E92935"/>
    <w:rsid w:val="00E965CD"/>
    <w:rsid w:val="00E96D86"/>
    <w:rsid w:val="00E97587"/>
    <w:rsid w:val="00E97CB5"/>
    <w:rsid w:val="00EA1A07"/>
    <w:rsid w:val="00EA3F48"/>
    <w:rsid w:val="00EA3F70"/>
    <w:rsid w:val="00EA4C80"/>
    <w:rsid w:val="00EA62D8"/>
    <w:rsid w:val="00EA63E1"/>
    <w:rsid w:val="00EA6F51"/>
    <w:rsid w:val="00EB1232"/>
    <w:rsid w:val="00EB185E"/>
    <w:rsid w:val="00EB24B8"/>
    <w:rsid w:val="00EB24D1"/>
    <w:rsid w:val="00EB300F"/>
    <w:rsid w:val="00EB4A16"/>
    <w:rsid w:val="00EB5180"/>
    <w:rsid w:val="00EB6BD5"/>
    <w:rsid w:val="00EC053C"/>
    <w:rsid w:val="00EC11A1"/>
    <w:rsid w:val="00EC3341"/>
    <w:rsid w:val="00EC4727"/>
    <w:rsid w:val="00EC50F4"/>
    <w:rsid w:val="00EC6FAE"/>
    <w:rsid w:val="00ED43ED"/>
    <w:rsid w:val="00ED49BC"/>
    <w:rsid w:val="00ED5182"/>
    <w:rsid w:val="00ED7523"/>
    <w:rsid w:val="00ED7F11"/>
    <w:rsid w:val="00EE1DAC"/>
    <w:rsid w:val="00EE4795"/>
    <w:rsid w:val="00EE6339"/>
    <w:rsid w:val="00EF08AA"/>
    <w:rsid w:val="00EF0C46"/>
    <w:rsid w:val="00EF1B83"/>
    <w:rsid w:val="00EF5820"/>
    <w:rsid w:val="00F001A7"/>
    <w:rsid w:val="00F00796"/>
    <w:rsid w:val="00F00A8F"/>
    <w:rsid w:val="00F0205A"/>
    <w:rsid w:val="00F02A1B"/>
    <w:rsid w:val="00F03ED0"/>
    <w:rsid w:val="00F0438A"/>
    <w:rsid w:val="00F04B40"/>
    <w:rsid w:val="00F05678"/>
    <w:rsid w:val="00F05F94"/>
    <w:rsid w:val="00F0698A"/>
    <w:rsid w:val="00F07BFA"/>
    <w:rsid w:val="00F07F28"/>
    <w:rsid w:val="00F11762"/>
    <w:rsid w:val="00F118F8"/>
    <w:rsid w:val="00F12619"/>
    <w:rsid w:val="00F1324D"/>
    <w:rsid w:val="00F142B3"/>
    <w:rsid w:val="00F14EFF"/>
    <w:rsid w:val="00F15EDD"/>
    <w:rsid w:val="00F16B5A"/>
    <w:rsid w:val="00F176A0"/>
    <w:rsid w:val="00F17F86"/>
    <w:rsid w:val="00F2068D"/>
    <w:rsid w:val="00F21FAA"/>
    <w:rsid w:val="00F233D1"/>
    <w:rsid w:val="00F258AB"/>
    <w:rsid w:val="00F27630"/>
    <w:rsid w:val="00F27F79"/>
    <w:rsid w:val="00F30063"/>
    <w:rsid w:val="00F33302"/>
    <w:rsid w:val="00F336E8"/>
    <w:rsid w:val="00F35156"/>
    <w:rsid w:val="00F36AA5"/>
    <w:rsid w:val="00F37967"/>
    <w:rsid w:val="00F41D8A"/>
    <w:rsid w:val="00F42207"/>
    <w:rsid w:val="00F43571"/>
    <w:rsid w:val="00F43A08"/>
    <w:rsid w:val="00F43A74"/>
    <w:rsid w:val="00F43DFE"/>
    <w:rsid w:val="00F44013"/>
    <w:rsid w:val="00F47076"/>
    <w:rsid w:val="00F474FA"/>
    <w:rsid w:val="00F47A6C"/>
    <w:rsid w:val="00F47F84"/>
    <w:rsid w:val="00F504EE"/>
    <w:rsid w:val="00F51976"/>
    <w:rsid w:val="00F51C94"/>
    <w:rsid w:val="00F51F87"/>
    <w:rsid w:val="00F53138"/>
    <w:rsid w:val="00F5315F"/>
    <w:rsid w:val="00F53A8B"/>
    <w:rsid w:val="00F546A6"/>
    <w:rsid w:val="00F55077"/>
    <w:rsid w:val="00F564A7"/>
    <w:rsid w:val="00F56A9A"/>
    <w:rsid w:val="00F60444"/>
    <w:rsid w:val="00F60B7F"/>
    <w:rsid w:val="00F61FAC"/>
    <w:rsid w:val="00F62283"/>
    <w:rsid w:val="00F6304D"/>
    <w:rsid w:val="00F63E59"/>
    <w:rsid w:val="00F656FB"/>
    <w:rsid w:val="00F6578B"/>
    <w:rsid w:val="00F65AA0"/>
    <w:rsid w:val="00F66A5A"/>
    <w:rsid w:val="00F67C4D"/>
    <w:rsid w:val="00F70AA3"/>
    <w:rsid w:val="00F7362D"/>
    <w:rsid w:val="00F76ADB"/>
    <w:rsid w:val="00F76ECE"/>
    <w:rsid w:val="00F80198"/>
    <w:rsid w:val="00F8067B"/>
    <w:rsid w:val="00F80CDB"/>
    <w:rsid w:val="00F810CB"/>
    <w:rsid w:val="00F81E9B"/>
    <w:rsid w:val="00F8315D"/>
    <w:rsid w:val="00F83756"/>
    <w:rsid w:val="00F844D2"/>
    <w:rsid w:val="00F85E35"/>
    <w:rsid w:val="00F86A4B"/>
    <w:rsid w:val="00F870BF"/>
    <w:rsid w:val="00F91DFF"/>
    <w:rsid w:val="00F91E94"/>
    <w:rsid w:val="00F93D39"/>
    <w:rsid w:val="00F962E2"/>
    <w:rsid w:val="00F96644"/>
    <w:rsid w:val="00F9694D"/>
    <w:rsid w:val="00F9744B"/>
    <w:rsid w:val="00F97876"/>
    <w:rsid w:val="00F9791D"/>
    <w:rsid w:val="00F97AB6"/>
    <w:rsid w:val="00FA072D"/>
    <w:rsid w:val="00FA0AB6"/>
    <w:rsid w:val="00FA11AD"/>
    <w:rsid w:val="00FA16ED"/>
    <w:rsid w:val="00FA1BB4"/>
    <w:rsid w:val="00FA2F5A"/>
    <w:rsid w:val="00FA3168"/>
    <w:rsid w:val="00FA3D99"/>
    <w:rsid w:val="00FA52B5"/>
    <w:rsid w:val="00FA6ADF"/>
    <w:rsid w:val="00FA739A"/>
    <w:rsid w:val="00FB08A9"/>
    <w:rsid w:val="00FB0B76"/>
    <w:rsid w:val="00FB1A36"/>
    <w:rsid w:val="00FB1E13"/>
    <w:rsid w:val="00FB1F32"/>
    <w:rsid w:val="00FB2B7E"/>
    <w:rsid w:val="00FB31F8"/>
    <w:rsid w:val="00FB4B28"/>
    <w:rsid w:val="00FB5BC0"/>
    <w:rsid w:val="00FB5F16"/>
    <w:rsid w:val="00FC0356"/>
    <w:rsid w:val="00FC06E6"/>
    <w:rsid w:val="00FC1732"/>
    <w:rsid w:val="00FC1CDF"/>
    <w:rsid w:val="00FC3067"/>
    <w:rsid w:val="00FC4AEC"/>
    <w:rsid w:val="00FC5196"/>
    <w:rsid w:val="00FC697D"/>
    <w:rsid w:val="00FD0C3F"/>
    <w:rsid w:val="00FD1D0C"/>
    <w:rsid w:val="00FD2712"/>
    <w:rsid w:val="00FD3A41"/>
    <w:rsid w:val="00FD3B11"/>
    <w:rsid w:val="00FD5463"/>
    <w:rsid w:val="00FD66D1"/>
    <w:rsid w:val="00FE0249"/>
    <w:rsid w:val="00FE02DB"/>
    <w:rsid w:val="00FE40F4"/>
    <w:rsid w:val="00FE4F3B"/>
    <w:rsid w:val="00FE53E1"/>
    <w:rsid w:val="00FE79CA"/>
    <w:rsid w:val="00FF04E7"/>
    <w:rsid w:val="00FF1115"/>
    <w:rsid w:val="00FF17C2"/>
    <w:rsid w:val="00FF5220"/>
    <w:rsid w:val="00FF533C"/>
    <w:rsid w:val="00FF5781"/>
    <w:rsid w:val="00FF58F1"/>
    <w:rsid w:val="00FF735B"/>
    <w:rsid w:val="00FF7A2B"/>
    <w:rsid w:val="6D9D2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E8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983523"/>
    <w:rPr>
      <w:sz w:val="24"/>
      <w:szCs w:val="24"/>
    </w:rPr>
  </w:style>
  <w:style w:type="paragraph" w:styleId="Heading1">
    <w:name w:val="heading 1"/>
    <w:basedOn w:val="Normal"/>
    <w:next w:val="Normal"/>
    <w:link w:val="Heading1Char"/>
    <w:qFormat/>
    <w:rsid w:val="00972437"/>
    <w:pPr>
      <w:keepNext/>
      <w:numPr>
        <w:numId w:val="1"/>
      </w:numPr>
      <w:tabs>
        <w:tab w:val="clear" w:pos="3600"/>
        <w:tab w:val="left" w:pos="540"/>
        <w:tab w:val="num" w:pos="6300"/>
      </w:tabs>
      <w:ind w:left="6012"/>
      <w:jc w:val="both"/>
      <w:outlineLvl w:val="0"/>
    </w:pPr>
    <w:rPr>
      <w:rFonts w:ascii="Arial" w:hAnsi="Arial" w:cs="Arial"/>
      <w:b/>
    </w:rPr>
  </w:style>
  <w:style w:type="paragraph" w:styleId="Heading2">
    <w:name w:val="heading 2"/>
    <w:basedOn w:val="Normal"/>
    <w:next w:val="Normal"/>
    <w:qFormat/>
    <w:rsid w:val="001601AF"/>
    <w:pPr>
      <w:keepNext/>
      <w:numPr>
        <w:ilvl w:val="1"/>
        <w:numId w:val="1"/>
      </w:numPr>
      <w:jc w:val="center"/>
      <w:outlineLvl w:val="1"/>
    </w:pPr>
    <w:rPr>
      <w:rFonts w:ascii="Arial" w:hAnsi="Arial"/>
      <w:b/>
      <w:sz w:val="28"/>
    </w:rPr>
  </w:style>
  <w:style w:type="paragraph" w:styleId="Heading3">
    <w:name w:val="heading 3"/>
    <w:basedOn w:val="Normal"/>
    <w:next w:val="Normal"/>
    <w:qFormat/>
    <w:rsid w:val="001601AF"/>
    <w:pPr>
      <w:keepNext/>
      <w:ind w:left="1080"/>
      <w:jc w:val="both"/>
      <w:outlineLvl w:val="2"/>
    </w:pPr>
    <w:rPr>
      <w:rFonts w:ascii="Arial" w:hAnsi="Arial"/>
    </w:rPr>
  </w:style>
  <w:style w:type="paragraph" w:styleId="Heading4">
    <w:name w:val="heading 4"/>
    <w:basedOn w:val="Normal"/>
    <w:next w:val="Normal"/>
    <w:qFormat/>
    <w:rsid w:val="001601AF"/>
    <w:pPr>
      <w:keepNext/>
      <w:ind w:left="1440" w:hanging="360"/>
      <w:jc w:val="both"/>
      <w:outlineLvl w:val="3"/>
    </w:pPr>
    <w:rPr>
      <w:rFonts w:ascii="Arial" w:hAnsi="Arial"/>
    </w:rPr>
  </w:style>
  <w:style w:type="paragraph" w:styleId="Heading5">
    <w:name w:val="heading 5"/>
    <w:basedOn w:val="Normal"/>
    <w:next w:val="Normal"/>
    <w:qFormat/>
    <w:rsid w:val="001601AF"/>
    <w:pPr>
      <w:keepNext/>
      <w:tabs>
        <w:tab w:val="left" w:pos="1170"/>
      </w:tabs>
      <w:ind w:left="360"/>
      <w:jc w:val="both"/>
      <w:outlineLvl w:val="4"/>
    </w:pPr>
    <w:rPr>
      <w:rFonts w:ascii="Arial" w:hAnsi="Arial"/>
    </w:rPr>
  </w:style>
  <w:style w:type="paragraph" w:styleId="Heading6">
    <w:name w:val="heading 6"/>
    <w:basedOn w:val="Normal"/>
    <w:next w:val="Normal"/>
    <w:qFormat/>
    <w:rsid w:val="001601AF"/>
    <w:pPr>
      <w:keepNext/>
      <w:tabs>
        <w:tab w:val="right" w:pos="4320"/>
        <w:tab w:val="decimal" w:pos="5040"/>
        <w:tab w:val="left" w:pos="6480"/>
      </w:tabs>
      <w:ind w:left="2160"/>
      <w:jc w:val="both"/>
      <w:outlineLvl w:val="5"/>
    </w:pPr>
    <w:rPr>
      <w:rFonts w:ascii="Arial" w:hAnsi="Arial"/>
    </w:rPr>
  </w:style>
  <w:style w:type="paragraph" w:styleId="Heading7">
    <w:name w:val="heading 7"/>
    <w:basedOn w:val="Normal"/>
    <w:next w:val="Normal"/>
    <w:qFormat/>
    <w:rsid w:val="001601AF"/>
    <w:pPr>
      <w:keepNext/>
      <w:tabs>
        <w:tab w:val="left" w:pos="6390"/>
      </w:tabs>
      <w:ind w:left="1170"/>
      <w:jc w:val="both"/>
      <w:outlineLvl w:val="6"/>
    </w:pPr>
    <w:rPr>
      <w:rFonts w:ascii="Arial" w:hAnsi="Arial"/>
    </w:rPr>
  </w:style>
  <w:style w:type="paragraph" w:styleId="Heading8">
    <w:name w:val="heading 8"/>
    <w:basedOn w:val="Normal"/>
    <w:next w:val="Normal"/>
    <w:qFormat/>
    <w:rsid w:val="001601AF"/>
    <w:pPr>
      <w:keepNext/>
      <w:numPr>
        <w:numId w:val="2"/>
      </w:numPr>
      <w:tabs>
        <w:tab w:val="left" w:pos="5940"/>
      </w:tabs>
      <w:jc w:val="both"/>
      <w:outlineLvl w:val="7"/>
    </w:pPr>
    <w:rPr>
      <w:rFonts w:ascii="Arial" w:hAnsi="Arial"/>
      <w:b/>
      <w:bCs/>
    </w:rPr>
  </w:style>
  <w:style w:type="paragraph" w:styleId="Heading9">
    <w:name w:val="heading 9"/>
    <w:basedOn w:val="Normal"/>
    <w:next w:val="Normal"/>
    <w:qFormat/>
    <w:rsid w:val="001601AF"/>
    <w:pPr>
      <w:keepNext/>
      <w:tabs>
        <w:tab w:val="right" w:pos="3960"/>
        <w:tab w:val="left" w:pos="4320"/>
      </w:tabs>
      <w:ind w:left="2520" w:hanging="1440"/>
      <w:jc w:val="both"/>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601AF"/>
    <w:pPr>
      <w:jc w:val="both"/>
    </w:pPr>
    <w:rPr>
      <w:rFonts w:ascii="Arial" w:hAnsi="Arial"/>
    </w:rPr>
  </w:style>
  <w:style w:type="paragraph" w:styleId="BodyTextIndent">
    <w:name w:val="Body Text Indent"/>
    <w:basedOn w:val="Normal"/>
    <w:rsid w:val="001601AF"/>
    <w:pPr>
      <w:ind w:left="1080"/>
      <w:jc w:val="both"/>
    </w:pPr>
    <w:rPr>
      <w:rFonts w:ascii="Arial" w:hAnsi="Arial"/>
    </w:rPr>
  </w:style>
  <w:style w:type="paragraph" w:styleId="BodyTextIndent2">
    <w:name w:val="Body Text Indent 2"/>
    <w:basedOn w:val="Normal"/>
    <w:rsid w:val="001601AF"/>
    <w:pPr>
      <w:tabs>
        <w:tab w:val="left" w:pos="5940"/>
      </w:tabs>
      <w:ind w:left="360"/>
      <w:jc w:val="both"/>
    </w:pPr>
    <w:rPr>
      <w:rFonts w:ascii="Arial" w:hAnsi="Arial"/>
    </w:rPr>
  </w:style>
  <w:style w:type="paragraph" w:styleId="Header">
    <w:name w:val="header"/>
    <w:basedOn w:val="Normal"/>
    <w:link w:val="HeaderChar"/>
    <w:uiPriority w:val="99"/>
    <w:rsid w:val="001601AF"/>
    <w:pPr>
      <w:tabs>
        <w:tab w:val="center" w:pos="4320"/>
        <w:tab w:val="right" w:pos="8640"/>
      </w:tabs>
    </w:pPr>
  </w:style>
  <w:style w:type="paragraph" w:styleId="Footer">
    <w:name w:val="footer"/>
    <w:basedOn w:val="Normal"/>
    <w:link w:val="FooterChar"/>
    <w:uiPriority w:val="99"/>
    <w:rsid w:val="001601AF"/>
    <w:pPr>
      <w:tabs>
        <w:tab w:val="center" w:pos="4320"/>
        <w:tab w:val="right" w:pos="8640"/>
      </w:tabs>
    </w:pPr>
  </w:style>
  <w:style w:type="character" w:customStyle="1" w:styleId="serif1">
    <w:name w:val="serif1"/>
    <w:rsid w:val="001601AF"/>
    <w:rPr>
      <w:rFonts w:ascii="Times" w:hAnsi="Times" w:cs="Times" w:hint="default"/>
      <w:sz w:val="24"/>
      <w:szCs w:val="24"/>
    </w:rPr>
  </w:style>
  <w:style w:type="character" w:styleId="PageNumber">
    <w:name w:val="page number"/>
    <w:basedOn w:val="DefaultParagraphFont"/>
    <w:rsid w:val="001601AF"/>
  </w:style>
  <w:style w:type="paragraph" w:styleId="BodyText2">
    <w:name w:val="Body Text 2"/>
    <w:basedOn w:val="Normal"/>
    <w:rsid w:val="00B9531D"/>
    <w:pPr>
      <w:spacing w:after="120" w:line="480" w:lineRule="auto"/>
    </w:pPr>
  </w:style>
  <w:style w:type="character" w:styleId="Hyperlink">
    <w:name w:val="Hyperlink"/>
    <w:rsid w:val="001657AF"/>
    <w:rPr>
      <w:color w:val="0000FF"/>
      <w:u w:val="single"/>
    </w:rPr>
  </w:style>
  <w:style w:type="character" w:styleId="FollowedHyperlink">
    <w:name w:val="FollowedHyperlink"/>
    <w:rsid w:val="001657AF"/>
    <w:rPr>
      <w:color w:val="800080"/>
      <w:u w:val="single"/>
    </w:rPr>
  </w:style>
  <w:style w:type="paragraph" w:styleId="BalloonText">
    <w:name w:val="Balloon Text"/>
    <w:basedOn w:val="Normal"/>
    <w:semiHidden/>
    <w:rsid w:val="00156BA4"/>
    <w:rPr>
      <w:rFonts w:ascii="Tahoma" w:hAnsi="Tahoma" w:cs="Tahoma"/>
      <w:sz w:val="16"/>
      <w:szCs w:val="16"/>
    </w:rPr>
  </w:style>
  <w:style w:type="table" w:styleId="TableGrid">
    <w:name w:val="Table Grid"/>
    <w:basedOn w:val="TableNormal"/>
    <w:rsid w:val="008E6DC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FB1E13"/>
    <w:rPr>
      <w:sz w:val="16"/>
      <w:szCs w:val="16"/>
    </w:rPr>
  </w:style>
  <w:style w:type="paragraph" w:styleId="CommentText">
    <w:name w:val="annotation text"/>
    <w:basedOn w:val="Normal"/>
    <w:semiHidden/>
    <w:rsid w:val="00FB1E13"/>
  </w:style>
  <w:style w:type="paragraph" w:styleId="CommentSubject">
    <w:name w:val="annotation subject"/>
    <w:basedOn w:val="CommentText"/>
    <w:next w:val="CommentText"/>
    <w:semiHidden/>
    <w:rsid w:val="00FB1E13"/>
    <w:rPr>
      <w:b/>
      <w:bCs/>
    </w:rPr>
  </w:style>
  <w:style w:type="character" w:customStyle="1" w:styleId="pslongeditbox">
    <w:name w:val="pslongeditbox"/>
    <w:basedOn w:val="DefaultParagraphFont"/>
    <w:rsid w:val="00406B75"/>
  </w:style>
  <w:style w:type="character" w:customStyle="1" w:styleId="FooterChar">
    <w:name w:val="Footer Char"/>
    <w:basedOn w:val="DefaultParagraphFont"/>
    <w:link w:val="Footer"/>
    <w:uiPriority w:val="99"/>
    <w:rsid w:val="00D56310"/>
  </w:style>
  <w:style w:type="character" w:customStyle="1" w:styleId="Heading1Char">
    <w:name w:val="Heading 1 Char"/>
    <w:link w:val="Heading1"/>
    <w:rsid w:val="009B6463"/>
    <w:rPr>
      <w:rFonts w:ascii="Arial" w:hAnsi="Arial" w:cs="Arial"/>
      <w:b/>
      <w:sz w:val="24"/>
      <w:szCs w:val="24"/>
    </w:rPr>
  </w:style>
  <w:style w:type="paragraph" w:customStyle="1" w:styleId="ColorfulList-Accent11">
    <w:name w:val="Colorful List - Accent 11"/>
    <w:basedOn w:val="Normal"/>
    <w:uiPriority w:val="34"/>
    <w:qFormat/>
    <w:rsid w:val="009B6463"/>
    <w:pPr>
      <w:ind w:left="720"/>
      <w:contextualSpacing/>
    </w:pPr>
  </w:style>
  <w:style w:type="paragraph" w:styleId="NormalWeb">
    <w:name w:val="Normal (Web)"/>
    <w:basedOn w:val="Normal"/>
    <w:uiPriority w:val="99"/>
    <w:unhideWhenUsed/>
    <w:rsid w:val="00A07ED4"/>
    <w:pPr>
      <w:spacing w:before="100" w:beforeAutospacing="1" w:after="100" w:afterAutospacing="1"/>
    </w:pPr>
  </w:style>
  <w:style w:type="character" w:styleId="Strong">
    <w:name w:val="Strong"/>
    <w:uiPriority w:val="22"/>
    <w:qFormat/>
    <w:rsid w:val="002A344B"/>
    <w:rPr>
      <w:b/>
      <w:bCs/>
    </w:rPr>
  </w:style>
  <w:style w:type="character" w:styleId="Emphasis">
    <w:name w:val="Emphasis"/>
    <w:uiPriority w:val="20"/>
    <w:qFormat/>
    <w:rsid w:val="002A344B"/>
    <w:rPr>
      <w:i/>
      <w:iCs/>
    </w:rPr>
  </w:style>
  <w:style w:type="character" w:customStyle="1" w:styleId="style1">
    <w:name w:val="style1"/>
    <w:basedOn w:val="DefaultParagraphFont"/>
    <w:rsid w:val="002A344B"/>
  </w:style>
  <w:style w:type="paragraph" w:customStyle="1" w:styleId="style11">
    <w:name w:val="style11"/>
    <w:basedOn w:val="Normal"/>
    <w:rsid w:val="002A344B"/>
    <w:pPr>
      <w:spacing w:before="100" w:beforeAutospacing="1" w:after="100" w:afterAutospacing="1"/>
    </w:pPr>
  </w:style>
  <w:style w:type="character" w:customStyle="1" w:styleId="style5">
    <w:name w:val="style5"/>
    <w:basedOn w:val="DefaultParagraphFont"/>
    <w:rsid w:val="0095596A"/>
  </w:style>
  <w:style w:type="character" w:customStyle="1" w:styleId="PlainTextChar">
    <w:name w:val="Plain Text Char"/>
    <w:link w:val="PlainText"/>
    <w:locked/>
    <w:rsid w:val="00F0205A"/>
    <w:rPr>
      <w:rFonts w:ascii="Arial" w:hAnsi="Arial"/>
    </w:rPr>
  </w:style>
  <w:style w:type="paragraph" w:styleId="PlainText">
    <w:name w:val="Plain Text"/>
    <w:basedOn w:val="Normal"/>
    <w:link w:val="PlainTextChar"/>
    <w:rsid w:val="00F0205A"/>
    <w:rPr>
      <w:rFonts w:ascii="Arial" w:hAnsi="Arial"/>
    </w:rPr>
  </w:style>
  <w:style w:type="character" w:customStyle="1" w:styleId="PlainTextChar1">
    <w:name w:val="Plain Text Char1"/>
    <w:rsid w:val="00F0205A"/>
    <w:rPr>
      <w:rFonts w:ascii="Courier New" w:hAnsi="Courier New" w:cs="Courier New"/>
    </w:rPr>
  </w:style>
  <w:style w:type="paragraph" w:customStyle="1" w:styleId="bodytextns">
    <w:name w:val="bodytextns"/>
    <w:basedOn w:val="Normal"/>
    <w:rsid w:val="009E2715"/>
    <w:pPr>
      <w:spacing w:before="100" w:beforeAutospacing="1" w:after="100" w:afterAutospacing="1"/>
    </w:pPr>
  </w:style>
  <w:style w:type="paragraph" w:customStyle="1" w:styleId="bodytext0">
    <w:name w:val="bodytext"/>
    <w:basedOn w:val="Normal"/>
    <w:rsid w:val="009E2715"/>
    <w:pPr>
      <w:spacing w:before="100" w:beforeAutospacing="1" w:after="100" w:afterAutospacing="1"/>
    </w:pPr>
  </w:style>
  <w:style w:type="character" w:customStyle="1" w:styleId="HeaderChar">
    <w:name w:val="Header Char"/>
    <w:basedOn w:val="DefaultParagraphFont"/>
    <w:link w:val="Header"/>
    <w:uiPriority w:val="99"/>
    <w:rsid w:val="00492D30"/>
  </w:style>
  <w:style w:type="paragraph" w:styleId="ListParagraph">
    <w:name w:val="List Paragraph"/>
    <w:basedOn w:val="Normal"/>
    <w:uiPriority w:val="34"/>
    <w:qFormat/>
    <w:rsid w:val="00A02A1D"/>
    <w:pPr>
      <w:ind w:left="720"/>
      <w:contextualSpacing/>
    </w:pPr>
  </w:style>
  <w:style w:type="character" w:customStyle="1" w:styleId="UnresolvedMention1">
    <w:name w:val="Unresolved Mention1"/>
    <w:basedOn w:val="DefaultParagraphFont"/>
    <w:rsid w:val="009C0D46"/>
    <w:rPr>
      <w:color w:val="808080"/>
      <w:shd w:val="clear" w:color="auto" w:fill="E6E6E6"/>
    </w:rPr>
  </w:style>
  <w:style w:type="paragraph" w:styleId="Revision">
    <w:name w:val="Revision"/>
    <w:hidden/>
    <w:uiPriority w:val="99"/>
    <w:semiHidden/>
    <w:rsid w:val="004D771F"/>
  </w:style>
  <w:style w:type="character" w:styleId="UnresolvedMention">
    <w:name w:val="Unresolved Mention"/>
    <w:basedOn w:val="DefaultParagraphFont"/>
    <w:rsid w:val="00075ECE"/>
    <w:rPr>
      <w:color w:val="808080"/>
      <w:shd w:val="clear" w:color="auto" w:fill="E6E6E6"/>
    </w:rPr>
  </w:style>
  <w:style w:type="character" w:customStyle="1" w:styleId="textlayer--absolute">
    <w:name w:val="textlayer--absolute"/>
    <w:basedOn w:val="DefaultParagraphFont"/>
    <w:rsid w:val="003824DD"/>
  </w:style>
  <w:style w:type="paragraph" w:styleId="NoSpacing">
    <w:name w:val="No Spacing"/>
    <w:uiPriority w:val="99"/>
    <w:qFormat/>
    <w:rsid w:val="00D83229"/>
    <w:rPr>
      <w:rFonts w:ascii="Calibri" w:hAnsi="Calibri"/>
      <w:sz w:val="22"/>
      <w:szCs w:val="22"/>
    </w:rPr>
  </w:style>
  <w:style w:type="character" w:customStyle="1" w:styleId="instructurefileholder">
    <w:name w:val="instructure_file_holder"/>
    <w:basedOn w:val="DefaultParagraphFont"/>
    <w:rsid w:val="00C37D0F"/>
  </w:style>
  <w:style w:type="paragraph" w:customStyle="1" w:styleId="normaldiv">
    <w:name w:val="normaldiv"/>
    <w:basedOn w:val="Normal"/>
    <w:uiPriority w:val="99"/>
    <w:rsid w:val="003858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59823">
      <w:bodyDiv w:val="1"/>
      <w:marLeft w:val="0"/>
      <w:marRight w:val="0"/>
      <w:marTop w:val="0"/>
      <w:marBottom w:val="0"/>
      <w:divBdr>
        <w:top w:val="none" w:sz="0" w:space="0" w:color="auto"/>
        <w:left w:val="none" w:sz="0" w:space="0" w:color="auto"/>
        <w:bottom w:val="none" w:sz="0" w:space="0" w:color="auto"/>
        <w:right w:val="none" w:sz="0" w:space="0" w:color="auto"/>
      </w:divBdr>
    </w:div>
    <w:div w:id="23289071">
      <w:bodyDiv w:val="1"/>
      <w:marLeft w:val="0"/>
      <w:marRight w:val="0"/>
      <w:marTop w:val="0"/>
      <w:marBottom w:val="0"/>
      <w:divBdr>
        <w:top w:val="none" w:sz="0" w:space="0" w:color="auto"/>
        <w:left w:val="none" w:sz="0" w:space="0" w:color="auto"/>
        <w:bottom w:val="none" w:sz="0" w:space="0" w:color="auto"/>
        <w:right w:val="none" w:sz="0" w:space="0" w:color="auto"/>
      </w:divBdr>
    </w:div>
    <w:div w:id="92282009">
      <w:bodyDiv w:val="1"/>
      <w:marLeft w:val="0"/>
      <w:marRight w:val="0"/>
      <w:marTop w:val="0"/>
      <w:marBottom w:val="0"/>
      <w:divBdr>
        <w:top w:val="none" w:sz="0" w:space="0" w:color="auto"/>
        <w:left w:val="none" w:sz="0" w:space="0" w:color="auto"/>
        <w:bottom w:val="none" w:sz="0" w:space="0" w:color="auto"/>
        <w:right w:val="none" w:sz="0" w:space="0" w:color="auto"/>
      </w:divBdr>
    </w:div>
    <w:div w:id="154684849">
      <w:bodyDiv w:val="1"/>
      <w:marLeft w:val="0"/>
      <w:marRight w:val="0"/>
      <w:marTop w:val="0"/>
      <w:marBottom w:val="0"/>
      <w:divBdr>
        <w:top w:val="none" w:sz="0" w:space="0" w:color="auto"/>
        <w:left w:val="none" w:sz="0" w:space="0" w:color="auto"/>
        <w:bottom w:val="none" w:sz="0" w:space="0" w:color="auto"/>
        <w:right w:val="none" w:sz="0" w:space="0" w:color="auto"/>
      </w:divBdr>
    </w:div>
    <w:div w:id="170070354">
      <w:bodyDiv w:val="1"/>
      <w:marLeft w:val="0"/>
      <w:marRight w:val="0"/>
      <w:marTop w:val="0"/>
      <w:marBottom w:val="0"/>
      <w:divBdr>
        <w:top w:val="none" w:sz="0" w:space="0" w:color="auto"/>
        <w:left w:val="none" w:sz="0" w:space="0" w:color="auto"/>
        <w:bottom w:val="none" w:sz="0" w:space="0" w:color="auto"/>
        <w:right w:val="none" w:sz="0" w:space="0" w:color="auto"/>
      </w:divBdr>
    </w:div>
    <w:div w:id="189757968">
      <w:bodyDiv w:val="1"/>
      <w:marLeft w:val="0"/>
      <w:marRight w:val="0"/>
      <w:marTop w:val="0"/>
      <w:marBottom w:val="0"/>
      <w:divBdr>
        <w:top w:val="none" w:sz="0" w:space="0" w:color="auto"/>
        <w:left w:val="none" w:sz="0" w:space="0" w:color="auto"/>
        <w:bottom w:val="none" w:sz="0" w:space="0" w:color="auto"/>
        <w:right w:val="none" w:sz="0" w:space="0" w:color="auto"/>
      </w:divBdr>
    </w:div>
    <w:div w:id="220484700">
      <w:bodyDiv w:val="1"/>
      <w:marLeft w:val="0"/>
      <w:marRight w:val="0"/>
      <w:marTop w:val="0"/>
      <w:marBottom w:val="0"/>
      <w:divBdr>
        <w:top w:val="none" w:sz="0" w:space="0" w:color="auto"/>
        <w:left w:val="none" w:sz="0" w:space="0" w:color="auto"/>
        <w:bottom w:val="none" w:sz="0" w:space="0" w:color="auto"/>
        <w:right w:val="none" w:sz="0" w:space="0" w:color="auto"/>
      </w:divBdr>
    </w:div>
    <w:div w:id="277957232">
      <w:bodyDiv w:val="1"/>
      <w:marLeft w:val="0"/>
      <w:marRight w:val="0"/>
      <w:marTop w:val="0"/>
      <w:marBottom w:val="0"/>
      <w:divBdr>
        <w:top w:val="none" w:sz="0" w:space="0" w:color="auto"/>
        <w:left w:val="none" w:sz="0" w:space="0" w:color="auto"/>
        <w:bottom w:val="none" w:sz="0" w:space="0" w:color="auto"/>
        <w:right w:val="none" w:sz="0" w:space="0" w:color="auto"/>
      </w:divBdr>
    </w:div>
    <w:div w:id="324863758">
      <w:bodyDiv w:val="1"/>
      <w:marLeft w:val="0"/>
      <w:marRight w:val="0"/>
      <w:marTop w:val="0"/>
      <w:marBottom w:val="0"/>
      <w:divBdr>
        <w:top w:val="none" w:sz="0" w:space="0" w:color="auto"/>
        <w:left w:val="none" w:sz="0" w:space="0" w:color="auto"/>
        <w:bottom w:val="none" w:sz="0" w:space="0" w:color="auto"/>
        <w:right w:val="none" w:sz="0" w:space="0" w:color="auto"/>
      </w:divBdr>
    </w:div>
    <w:div w:id="342363097">
      <w:bodyDiv w:val="1"/>
      <w:marLeft w:val="0"/>
      <w:marRight w:val="0"/>
      <w:marTop w:val="0"/>
      <w:marBottom w:val="0"/>
      <w:divBdr>
        <w:top w:val="none" w:sz="0" w:space="0" w:color="auto"/>
        <w:left w:val="none" w:sz="0" w:space="0" w:color="auto"/>
        <w:bottom w:val="none" w:sz="0" w:space="0" w:color="auto"/>
        <w:right w:val="none" w:sz="0" w:space="0" w:color="auto"/>
      </w:divBdr>
    </w:div>
    <w:div w:id="449664309">
      <w:bodyDiv w:val="1"/>
      <w:marLeft w:val="0"/>
      <w:marRight w:val="0"/>
      <w:marTop w:val="0"/>
      <w:marBottom w:val="0"/>
      <w:divBdr>
        <w:top w:val="none" w:sz="0" w:space="0" w:color="auto"/>
        <w:left w:val="none" w:sz="0" w:space="0" w:color="auto"/>
        <w:bottom w:val="none" w:sz="0" w:space="0" w:color="auto"/>
        <w:right w:val="none" w:sz="0" w:space="0" w:color="auto"/>
      </w:divBdr>
    </w:div>
    <w:div w:id="461113455">
      <w:bodyDiv w:val="1"/>
      <w:marLeft w:val="0"/>
      <w:marRight w:val="0"/>
      <w:marTop w:val="0"/>
      <w:marBottom w:val="0"/>
      <w:divBdr>
        <w:top w:val="none" w:sz="0" w:space="0" w:color="auto"/>
        <w:left w:val="none" w:sz="0" w:space="0" w:color="auto"/>
        <w:bottom w:val="none" w:sz="0" w:space="0" w:color="auto"/>
        <w:right w:val="none" w:sz="0" w:space="0" w:color="auto"/>
      </w:divBdr>
    </w:div>
    <w:div w:id="463616910">
      <w:bodyDiv w:val="1"/>
      <w:marLeft w:val="0"/>
      <w:marRight w:val="0"/>
      <w:marTop w:val="0"/>
      <w:marBottom w:val="0"/>
      <w:divBdr>
        <w:top w:val="none" w:sz="0" w:space="0" w:color="auto"/>
        <w:left w:val="none" w:sz="0" w:space="0" w:color="auto"/>
        <w:bottom w:val="none" w:sz="0" w:space="0" w:color="auto"/>
        <w:right w:val="none" w:sz="0" w:space="0" w:color="auto"/>
      </w:divBdr>
    </w:div>
    <w:div w:id="589585984">
      <w:bodyDiv w:val="1"/>
      <w:marLeft w:val="0"/>
      <w:marRight w:val="0"/>
      <w:marTop w:val="0"/>
      <w:marBottom w:val="0"/>
      <w:divBdr>
        <w:top w:val="none" w:sz="0" w:space="0" w:color="auto"/>
        <w:left w:val="none" w:sz="0" w:space="0" w:color="auto"/>
        <w:bottom w:val="none" w:sz="0" w:space="0" w:color="auto"/>
        <w:right w:val="none" w:sz="0" w:space="0" w:color="auto"/>
      </w:divBdr>
    </w:div>
    <w:div w:id="608925719">
      <w:bodyDiv w:val="1"/>
      <w:marLeft w:val="0"/>
      <w:marRight w:val="0"/>
      <w:marTop w:val="0"/>
      <w:marBottom w:val="0"/>
      <w:divBdr>
        <w:top w:val="none" w:sz="0" w:space="0" w:color="auto"/>
        <w:left w:val="none" w:sz="0" w:space="0" w:color="auto"/>
        <w:bottom w:val="none" w:sz="0" w:space="0" w:color="auto"/>
        <w:right w:val="none" w:sz="0" w:space="0" w:color="auto"/>
      </w:divBdr>
    </w:div>
    <w:div w:id="641621616">
      <w:bodyDiv w:val="1"/>
      <w:marLeft w:val="0"/>
      <w:marRight w:val="0"/>
      <w:marTop w:val="0"/>
      <w:marBottom w:val="0"/>
      <w:divBdr>
        <w:top w:val="none" w:sz="0" w:space="0" w:color="auto"/>
        <w:left w:val="none" w:sz="0" w:space="0" w:color="auto"/>
        <w:bottom w:val="none" w:sz="0" w:space="0" w:color="auto"/>
        <w:right w:val="none" w:sz="0" w:space="0" w:color="auto"/>
      </w:divBdr>
    </w:div>
    <w:div w:id="671178688">
      <w:bodyDiv w:val="1"/>
      <w:marLeft w:val="0"/>
      <w:marRight w:val="0"/>
      <w:marTop w:val="0"/>
      <w:marBottom w:val="0"/>
      <w:divBdr>
        <w:top w:val="none" w:sz="0" w:space="0" w:color="auto"/>
        <w:left w:val="none" w:sz="0" w:space="0" w:color="auto"/>
        <w:bottom w:val="none" w:sz="0" w:space="0" w:color="auto"/>
        <w:right w:val="none" w:sz="0" w:space="0" w:color="auto"/>
      </w:divBdr>
    </w:div>
    <w:div w:id="740248063">
      <w:bodyDiv w:val="1"/>
      <w:marLeft w:val="0"/>
      <w:marRight w:val="0"/>
      <w:marTop w:val="0"/>
      <w:marBottom w:val="0"/>
      <w:divBdr>
        <w:top w:val="none" w:sz="0" w:space="0" w:color="auto"/>
        <w:left w:val="none" w:sz="0" w:space="0" w:color="auto"/>
        <w:bottom w:val="none" w:sz="0" w:space="0" w:color="auto"/>
        <w:right w:val="none" w:sz="0" w:space="0" w:color="auto"/>
      </w:divBdr>
    </w:div>
    <w:div w:id="757404300">
      <w:bodyDiv w:val="1"/>
      <w:marLeft w:val="0"/>
      <w:marRight w:val="0"/>
      <w:marTop w:val="0"/>
      <w:marBottom w:val="0"/>
      <w:divBdr>
        <w:top w:val="none" w:sz="0" w:space="0" w:color="auto"/>
        <w:left w:val="none" w:sz="0" w:space="0" w:color="auto"/>
        <w:bottom w:val="none" w:sz="0" w:space="0" w:color="auto"/>
        <w:right w:val="none" w:sz="0" w:space="0" w:color="auto"/>
      </w:divBdr>
    </w:div>
    <w:div w:id="763844737">
      <w:bodyDiv w:val="1"/>
      <w:marLeft w:val="0"/>
      <w:marRight w:val="0"/>
      <w:marTop w:val="0"/>
      <w:marBottom w:val="0"/>
      <w:divBdr>
        <w:top w:val="none" w:sz="0" w:space="0" w:color="auto"/>
        <w:left w:val="none" w:sz="0" w:space="0" w:color="auto"/>
        <w:bottom w:val="none" w:sz="0" w:space="0" w:color="auto"/>
        <w:right w:val="none" w:sz="0" w:space="0" w:color="auto"/>
      </w:divBdr>
    </w:div>
    <w:div w:id="801193086">
      <w:bodyDiv w:val="1"/>
      <w:marLeft w:val="0"/>
      <w:marRight w:val="0"/>
      <w:marTop w:val="0"/>
      <w:marBottom w:val="0"/>
      <w:divBdr>
        <w:top w:val="none" w:sz="0" w:space="0" w:color="auto"/>
        <w:left w:val="none" w:sz="0" w:space="0" w:color="auto"/>
        <w:bottom w:val="none" w:sz="0" w:space="0" w:color="auto"/>
        <w:right w:val="none" w:sz="0" w:space="0" w:color="auto"/>
      </w:divBdr>
    </w:div>
    <w:div w:id="802693820">
      <w:bodyDiv w:val="1"/>
      <w:marLeft w:val="0"/>
      <w:marRight w:val="0"/>
      <w:marTop w:val="0"/>
      <w:marBottom w:val="0"/>
      <w:divBdr>
        <w:top w:val="none" w:sz="0" w:space="0" w:color="auto"/>
        <w:left w:val="none" w:sz="0" w:space="0" w:color="auto"/>
        <w:bottom w:val="none" w:sz="0" w:space="0" w:color="auto"/>
        <w:right w:val="none" w:sz="0" w:space="0" w:color="auto"/>
      </w:divBdr>
    </w:div>
    <w:div w:id="971449338">
      <w:bodyDiv w:val="1"/>
      <w:marLeft w:val="0"/>
      <w:marRight w:val="0"/>
      <w:marTop w:val="0"/>
      <w:marBottom w:val="0"/>
      <w:divBdr>
        <w:top w:val="none" w:sz="0" w:space="0" w:color="auto"/>
        <w:left w:val="none" w:sz="0" w:space="0" w:color="auto"/>
        <w:bottom w:val="none" w:sz="0" w:space="0" w:color="auto"/>
        <w:right w:val="none" w:sz="0" w:space="0" w:color="auto"/>
      </w:divBdr>
    </w:div>
    <w:div w:id="980041208">
      <w:bodyDiv w:val="1"/>
      <w:marLeft w:val="0"/>
      <w:marRight w:val="0"/>
      <w:marTop w:val="0"/>
      <w:marBottom w:val="0"/>
      <w:divBdr>
        <w:top w:val="none" w:sz="0" w:space="0" w:color="auto"/>
        <w:left w:val="none" w:sz="0" w:space="0" w:color="auto"/>
        <w:bottom w:val="none" w:sz="0" w:space="0" w:color="auto"/>
        <w:right w:val="none" w:sz="0" w:space="0" w:color="auto"/>
      </w:divBdr>
    </w:div>
    <w:div w:id="986472298">
      <w:bodyDiv w:val="1"/>
      <w:marLeft w:val="0"/>
      <w:marRight w:val="0"/>
      <w:marTop w:val="0"/>
      <w:marBottom w:val="0"/>
      <w:divBdr>
        <w:top w:val="none" w:sz="0" w:space="0" w:color="auto"/>
        <w:left w:val="none" w:sz="0" w:space="0" w:color="auto"/>
        <w:bottom w:val="none" w:sz="0" w:space="0" w:color="auto"/>
        <w:right w:val="none" w:sz="0" w:space="0" w:color="auto"/>
      </w:divBdr>
    </w:div>
    <w:div w:id="1061712709">
      <w:bodyDiv w:val="1"/>
      <w:marLeft w:val="0"/>
      <w:marRight w:val="0"/>
      <w:marTop w:val="0"/>
      <w:marBottom w:val="0"/>
      <w:divBdr>
        <w:top w:val="none" w:sz="0" w:space="0" w:color="auto"/>
        <w:left w:val="none" w:sz="0" w:space="0" w:color="auto"/>
        <w:bottom w:val="none" w:sz="0" w:space="0" w:color="auto"/>
        <w:right w:val="none" w:sz="0" w:space="0" w:color="auto"/>
      </w:divBdr>
      <w:divsChild>
        <w:div w:id="12652055">
          <w:marLeft w:val="0"/>
          <w:marRight w:val="0"/>
          <w:marTop w:val="0"/>
          <w:marBottom w:val="0"/>
          <w:divBdr>
            <w:top w:val="none" w:sz="0" w:space="0" w:color="auto"/>
            <w:left w:val="none" w:sz="0" w:space="0" w:color="auto"/>
            <w:bottom w:val="none" w:sz="0" w:space="0" w:color="auto"/>
            <w:right w:val="none" w:sz="0" w:space="0" w:color="auto"/>
          </w:divBdr>
        </w:div>
        <w:div w:id="23678518">
          <w:marLeft w:val="0"/>
          <w:marRight w:val="0"/>
          <w:marTop w:val="0"/>
          <w:marBottom w:val="0"/>
          <w:divBdr>
            <w:top w:val="none" w:sz="0" w:space="0" w:color="auto"/>
            <w:left w:val="none" w:sz="0" w:space="0" w:color="auto"/>
            <w:bottom w:val="none" w:sz="0" w:space="0" w:color="auto"/>
            <w:right w:val="none" w:sz="0" w:space="0" w:color="auto"/>
          </w:divBdr>
        </w:div>
        <w:div w:id="68311859">
          <w:marLeft w:val="0"/>
          <w:marRight w:val="0"/>
          <w:marTop w:val="0"/>
          <w:marBottom w:val="0"/>
          <w:divBdr>
            <w:top w:val="none" w:sz="0" w:space="0" w:color="auto"/>
            <w:left w:val="none" w:sz="0" w:space="0" w:color="auto"/>
            <w:bottom w:val="none" w:sz="0" w:space="0" w:color="auto"/>
            <w:right w:val="none" w:sz="0" w:space="0" w:color="auto"/>
          </w:divBdr>
        </w:div>
        <w:div w:id="93092758">
          <w:marLeft w:val="0"/>
          <w:marRight w:val="0"/>
          <w:marTop w:val="0"/>
          <w:marBottom w:val="0"/>
          <w:divBdr>
            <w:top w:val="none" w:sz="0" w:space="0" w:color="auto"/>
            <w:left w:val="none" w:sz="0" w:space="0" w:color="auto"/>
            <w:bottom w:val="none" w:sz="0" w:space="0" w:color="auto"/>
            <w:right w:val="none" w:sz="0" w:space="0" w:color="auto"/>
          </w:divBdr>
        </w:div>
        <w:div w:id="222300452">
          <w:marLeft w:val="0"/>
          <w:marRight w:val="0"/>
          <w:marTop w:val="0"/>
          <w:marBottom w:val="0"/>
          <w:divBdr>
            <w:top w:val="none" w:sz="0" w:space="0" w:color="auto"/>
            <w:left w:val="none" w:sz="0" w:space="0" w:color="auto"/>
            <w:bottom w:val="none" w:sz="0" w:space="0" w:color="auto"/>
            <w:right w:val="none" w:sz="0" w:space="0" w:color="auto"/>
          </w:divBdr>
        </w:div>
        <w:div w:id="230435513">
          <w:marLeft w:val="0"/>
          <w:marRight w:val="0"/>
          <w:marTop w:val="0"/>
          <w:marBottom w:val="0"/>
          <w:divBdr>
            <w:top w:val="none" w:sz="0" w:space="0" w:color="auto"/>
            <w:left w:val="none" w:sz="0" w:space="0" w:color="auto"/>
            <w:bottom w:val="none" w:sz="0" w:space="0" w:color="auto"/>
            <w:right w:val="none" w:sz="0" w:space="0" w:color="auto"/>
          </w:divBdr>
        </w:div>
        <w:div w:id="238173627">
          <w:marLeft w:val="0"/>
          <w:marRight w:val="0"/>
          <w:marTop w:val="0"/>
          <w:marBottom w:val="0"/>
          <w:divBdr>
            <w:top w:val="none" w:sz="0" w:space="0" w:color="auto"/>
            <w:left w:val="none" w:sz="0" w:space="0" w:color="auto"/>
            <w:bottom w:val="none" w:sz="0" w:space="0" w:color="auto"/>
            <w:right w:val="none" w:sz="0" w:space="0" w:color="auto"/>
          </w:divBdr>
        </w:div>
        <w:div w:id="318969876">
          <w:marLeft w:val="0"/>
          <w:marRight w:val="0"/>
          <w:marTop w:val="0"/>
          <w:marBottom w:val="0"/>
          <w:divBdr>
            <w:top w:val="none" w:sz="0" w:space="0" w:color="auto"/>
            <w:left w:val="none" w:sz="0" w:space="0" w:color="auto"/>
            <w:bottom w:val="none" w:sz="0" w:space="0" w:color="auto"/>
            <w:right w:val="none" w:sz="0" w:space="0" w:color="auto"/>
          </w:divBdr>
        </w:div>
        <w:div w:id="342320119">
          <w:marLeft w:val="0"/>
          <w:marRight w:val="0"/>
          <w:marTop w:val="0"/>
          <w:marBottom w:val="0"/>
          <w:divBdr>
            <w:top w:val="none" w:sz="0" w:space="0" w:color="auto"/>
            <w:left w:val="none" w:sz="0" w:space="0" w:color="auto"/>
            <w:bottom w:val="none" w:sz="0" w:space="0" w:color="auto"/>
            <w:right w:val="none" w:sz="0" w:space="0" w:color="auto"/>
          </w:divBdr>
        </w:div>
        <w:div w:id="426274537">
          <w:marLeft w:val="0"/>
          <w:marRight w:val="0"/>
          <w:marTop w:val="0"/>
          <w:marBottom w:val="0"/>
          <w:divBdr>
            <w:top w:val="none" w:sz="0" w:space="0" w:color="auto"/>
            <w:left w:val="none" w:sz="0" w:space="0" w:color="auto"/>
            <w:bottom w:val="none" w:sz="0" w:space="0" w:color="auto"/>
            <w:right w:val="none" w:sz="0" w:space="0" w:color="auto"/>
          </w:divBdr>
        </w:div>
        <w:div w:id="433521339">
          <w:marLeft w:val="0"/>
          <w:marRight w:val="0"/>
          <w:marTop w:val="0"/>
          <w:marBottom w:val="0"/>
          <w:divBdr>
            <w:top w:val="none" w:sz="0" w:space="0" w:color="auto"/>
            <w:left w:val="none" w:sz="0" w:space="0" w:color="auto"/>
            <w:bottom w:val="none" w:sz="0" w:space="0" w:color="auto"/>
            <w:right w:val="none" w:sz="0" w:space="0" w:color="auto"/>
          </w:divBdr>
        </w:div>
        <w:div w:id="497353023">
          <w:marLeft w:val="0"/>
          <w:marRight w:val="0"/>
          <w:marTop w:val="0"/>
          <w:marBottom w:val="0"/>
          <w:divBdr>
            <w:top w:val="none" w:sz="0" w:space="0" w:color="auto"/>
            <w:left w:val="none" w:sz="0" w:space="0" w:color="auto"/>
            <w:bottom w:val="none" w:sz="0" w:space="0" w:color="auto"/>
            <w:right w:val="none" w:sz="0" w:space="0" w:color="auto"/>
          </w:divBdr>
        </w:div>
        <w:div w:id="511770952">
          <w:marLeft w:val="0"/>
          <w:marRight w:val="0"/>
          <w:marTop w:val="0"/>
          <w:marBottom w:val="0"/>
          <w:divBdr>
            <w:top w:val="none" w:sz="0" w:space="0" w:color="auto"/>
            <w:left w:val="none" w:sz="0" w:space="0" w:color="auto"/>
            <w:bottom w:val="none" w:sz="0" w:space="0" w:color="auto"/>
            <w:right w:val="none" w:sz="0" w:space="0" w:color="auto"/>
          </w:divBdr>
        </w:div>
        <w:div w:id="572391791">
          <w:marLeft w:val="0"/>
          <w:marRight w:val="0"/>
          <w:marTop w:val="0"/>
          <w:marBottom w:val="0"/>
          <w:divBdr>
            <w:top w:val="none" w:sz="0" w:space="0" w:color="auto"/>
            <w:left w:val="none" w:sz="0" w:space="0" w:color="auto"/>
            <w:bottom w:val="none" w:sz="0" w:space="0" w:color="auto"/>
            <w:right w:val="none" w:sz="0" w:space="0" w:color="auto"/>
          </w:divBdr>
        </w:div>
        <w:div w:id="755564748">
          <w:marLeft w:val="0"/>
          <w:marRight w:val="0"/>
          <w:marTop w:val="0"/>
          <w:marBottom w:val="0"/>
          <w:divBdr>
            <w:top w:val="none" w:sz="0" w:space="0" w:color="auto"/>
            <w:left w:val="none" w:sz="0" w:space="0" w:color="auto"/>
            <w:bottom w:val="none" w:sz="0" w:space="0" w:color="auto"/>
            <w:right w:val="none" w:sz="0" w:space="0" w:color="auto"/>
          </w:divBdr>
        </w:div>
        <w:div w:id="770204983">
          <w:marLeft w:val="0"/>
          <w:marRight w:val="0"/>
          <w:marTop w:val="0"/>
          <w:marBottom w:val="0"/>
          <w:divBdr>
            <w:top w:val="none" w:sz="0" w:space="0" w:color="auto"/>
            <w:left w:val="none" w:sz="0" w:space="0" w:color="auto"/>
            <w:bottom w:val="none" w:sz="0" w:space="0" w:color="auto"/>
            <w:right w:val="none" w:sz="0" w:space="0" w:color="auto"/>
          </w:divBdr>
        </w:div>
        <w:div w:id="817263912">
          <w:marLeft w:val="0"/>
          <w:marRight w:val="0"/>
          <w:marTop w:val="0"/>
          <w:marBottom w:val="0"/>
          <w:divBdr>
            <w:top w:val="none" w:sz="0" w:space="0" w:color="auto"/>
            <w:left w:val="none" w:sz="0" w:space="0" w:color="auto"/>
            <w:bottom w:val="none" w:sz="0" w:space="0" w:color="auto"/>
            <w:right w:val="none" w:sz="0" w:space="0" w:color="auto"/>
          </w:divBdr>
        </w:div>
        <w:div w:id="885263529">
          <w:marLeft w:val="0"/>
          <w:marRight w:val="0"/>
          <w:marTop w:val="0"/>
          <w:marBottom w:val="0"/>
          <w:divBdr>
            <w:top w:val="none" w:sz="0" w:space="0" w:color="auto"/>
            <w:left w:val="none" w:sz="0" w:space="0" w:color="auto"/>
            <w:bottom w:val="none" w:sz="0" w:space="0" w:color="auto"/>
            <w:right w:val="none" w:sz="0" w:space="0" w:color="auto"/>
          </w:divBdr>
        </w:div>
        <w:div w:id="894924896">
          <w:marLeft w:val="0"/>
          <w:marRight w:val="0"/>
          <w:marTop w:val="0"/>
          <w:marBottom w:val="0"/>
          <w:divBdr>
            <w:top w:val="none" w:sz="0" w:space="0" w:color="auto"/>
            <w:left w:val="none" w:sz="0" w:space="0" w:color="auto"/>
            <w:bottom w:val="none" w:sz="0" w:space="0" w:color="auto"/>
            <w:right w:val="none" w:sz="0" w:space="0" w:color="auto"/>
          </w:divBdr>
        </w:div>
        <w:div w:id="902713983">
          <w:marLeft w:val="0"/>
          <w:marRight w:val="0"/>
          <w:marTop w:val="0"/>
          <w:marBottom w:val="0"/>
          <w:divBdr>
            <w:top w:val="none" w:sz="0" w:space="0" w:color="auto"/>
            <w:left w:val="none" w:sz="0" w:space="0" w:color="auto"/>
            <w:bottom w:val="none" w:sz="0" w:space="0" w:color="auto"/>
            <w:right w:val="none" w:sz="0" w:space="0" w:color="auto"/>
          </w:divBdr>
        </w:div>
        <w:div w:id="982779204">
          <w:marLeft w:val="0"/>
          <w:marRight w:val="0"/>
          <w:marTop w:val="0"/>
          <w:marBottom w:val="0"/>
          <w:divBdr>
            <w:top w:val="none" w:sz="0" w:space="0" w:color="auto"/>
            <w:left w:val="none" w:sz="0" w:space="0" w:color="auto"/>
            <w:bottom w:val="none" w:sz="0" w:space="0" w:color="auto"/>
            <w:right w:val="none" w:sz="0" w:space="0" w:color="auto"/>
          </w:divBdr>
        </w:div>
        <w:div w:id="983313912">
          <w:marLeft w:val="0"/>
          <w:marRight w:val="0"/>
          <w:marTop w:val="0"/>
          <w:marBottom w:val="0"/>
          <w:divBdr>
            <w:top w:val="none" w:sz="0" w:space="0" w:color="auto"/>
            <w:left w:val="none" w:sz="0" w:space="0" w:color="auto"/>
            <w:bottom w:val="none" w:sz="0" w:space="0" w:color="auto"/>
            <w:right w:val="none" w:sz="0" w:space="0" w:color="auto"/>
          </w:divBdr>
        </w:div>
        <w:div w:id="1035619298">
          <w:marLeft w:val="0"/>
          <w:marRight w:val="0"/>
          <w:marTop w:val="0"/>
          <w:marBottom w:val="0"/>
          <w:divBdr>
            <w:top w:val="none" w:sz="0" w:space="0" w:color="auto"/>
            <w:left w:val="none" w:sz="0" w:space="0" w:color="auto"/>
            <w:bottom w:val="none" w:sz="0" w:space="0" w:color="auto"/>
            <w:right w:val="none" w:sz="0" w:space="0" w:color="auto"/>
          </w:divBdr>
        </w:div>
        <w:div w:id="1036151494">
          <w:marLeft w:val="0"/>
          <w:marRight w:val="0"/>
          <w:marTop w:val="0"/>
          <w:marBottom w:val="0"/>
          <w:divBdr>
            <w:top w:val="none" w:sz="0" w:space="0" w:color="auto"/>
            <w:left w:val="none" w:sz="0" w:space="0" w:color="auto"/>
            <w:bottom w:val="none" w:sz="0" w:space="0" w:color="auto"/>
            <w:right w:val="none" w:sz="0" w:space="0" w:color="auto"/>
          </w:divBdr>
        </w:div>
        <w:div w:id="1091655912">
          <w:marLeft w:val="0"/>
          <w:marRight w:val="0"/>
          <w:marTop w:val="0"/>
          <w:marBottom w:val="0"/>
          <w:divBdr>
            <w:top w:val="none" w:sz="0" w:space="0" w:color="auto"/>
            <w:left w:val="none" w:sz="0" w:space="0" w:color="auto"/>
            <w:bottom w:val="none" w:sz="0" w:space="0" w:color="auto"/>
            <w:right w:val="none" w:sz="0" w:space="0" w:color="auto"/>
          </w:divBdr>
        </w:div>
        <w:div w:id="1210990650">
          <w:marLeft w:val="0"/>
          <w:marRight w:val="0"/>
          <w:marTop w:val="0"/>
          <w:marBottom w:val="0"/>
          <w:divBdr>
            <w:top w:val="none" w:sz="0" w:space="0" w:color="auto"/>
            <w:left w:val="none" w:sz="0" w:space="0" w:color="auto"/>
            <w:bottom w:val="none" w:sz="0" w:space="0" w:color="auto"/>
            <w:right w:val="none" w:sz="0" w:space="0" w:color="auto"/>
          </w:divBdr>
        </w:div>
        <w:div w:id="1266352680">
          <w:marLeft w:val="0"/>
          <w:marRight w:val="0"/>
          <w:marTop w:val="0"/>
          <w:marBottom w:val="0"/>
          <w:divBdr>
            <w:top w:val="none" w:sz="0" w:space="0" w:color="auto"/>
            <w:left w:val="none" w:sz="0" w:space="0" w:color="auto"/>
            <w:bottom w:val="none" w:sz="0" w:space="0" w:color="auto"/>
            <w:right w:val="none" w:sz="0" w:space="0" w:color="auto"/>
          </w:divBdr>
        </w:div>
        <w:div w:id="1409234175">
          <w:marLeft w:val="0"/>
          <w:marRight w:val="0"/>
          <w:marTop w:val="0"/>
          <w:marBottom w:val="0"/>
          <w:divBdr>
            <w:top w:val="none" w:sz="0" w:space="0" w:color="auto"/>
            <w:left w:val="none" w:sz="0" w:space="0" w:color="auto"/>
            <w:bottom w:val="none" w:sz="0" w:space="0" w:color="auto"/>
            <w:right w:val="none" w:sz="0" w:space="0" w:color="auto"/>
          </w:divBdr>
        </w:div>
        <w:div w:id="1450278190">
          <w:marLeft w:val="0"/>
          <w:marRight w:val="0"/>
          <w:marTop w:val="0"/>
          <w:marBottom w:val="0"/>
          <w:divBdr>
            <w:top w:val="none" w:sz="0" w:space="0" w:color="auto"/>
            <w:left w:val="none" w:sz="0" w:space="0" w:color="auto"/>
            <w:bottom w:val="none" w:sz="0" w:space="0" w:color="auto"/>
            <w:right w:val="none" w:sz="0" w:space="0" w:color="auto"/>
          </w:divBdr>
        </w:div>
        <w:div w:id="1492214849">
          <w:marLeft w:val="0"/>
          <w:marRight w:val="0"/>
          <w:marTop w:val="0"/>
          <w:marBottom w:val="0"/>
          <w:divBdr>
            <w:top w:val="none" w:sz="0" w:space="0" w:color="auto"/>
            <w:left w:val="none" w:sz="0" w:space="0" w:color="auto"/>
            <w:bottom w:val="none" w:sz="0" w:space="0" w:color="auto"/>
            <w:right w:val="none" w:sz="0" w:space="0" w:color="auto"/>
          </w:divBdr>
        </w:div>
        <w:div w:id="1655916107">
          <w:marLeft w:val="0"/>
          <w:marRight w:val="0"/>
          <w:marTop w:val="0"/>
          <w:marBottom w:val="0"/>
          <w:divBdr>
            <w:top w:val="none" w:sz="0" w:space="0" w:color="auto"/>
            <w:left w:val="none" w:sz="0" w:space="0" w:color="auto"/>
            <w:bottom w:val="none" w:sz="0" w:space="0" w:color="auto"/>
            <w:right w:val="none" w:sz="0" w:space="0" w:color="auto"/>
          </w:divBdr>
        </w:div>
        <w:div w:id="1740588458">
          <w:marLeft w:val="0"/>
          <w:marRight w:val="0"/>
          <w:marTop w:val="0"/>
          <w:marBottom w:val="0"/>
          <w:divBdr>
            <w:top w:val="none" w:sz="0" w:space="0" w:color="auto"/>
            <w:left w:val="none" w:sz="0" w:space="0" w:color="auto"/>
            <w:bottom w:val="none" w:sz="0" w:space="0" w:color="auto"/>
            <w:right w:val="none" w:sz="0" w:space="0" w:color="auto"/>
          </w:divBdr>
        </w:div>
        <w:div w:id="1754621415">
          <w:marLeft w:val="0"/>
          <w:marRight w:val="0"/>
          <w:marTop w:val="0"/>
          <w:marBottom w:val="0"/>
          <w:divBdr>
            <w:top w:val="none" w:sz="0" w:space="0" w:color="auto"/>
            <w:left w:val="none" w:sz="0" w:space="0" w:color="auto"/>
            <w:bottom w:val="none" w:sz="0" w:space="0" w:color="auto"/>
            <w:right w:val="none" w:sz="0" w:space="0" w:color="auto"/>
          </w:divBdr>
        </w:div>
        <w:div w:id="1867786921">
          <w:marLeft w:val="0"/>
          <w:marRight w:val="0"/>
          <w:marTop w:val="0"/>
          <w:marBottom w:val="0"/>
          <w:divBdr>
            <w:top w:val="none" w:sz="0" w:space="0" w:color="auto"/>
            <w:left w:val="none" w:sz="0" w:space="0" w:color="auto"/>
            <w:bottom w:val="none" w:sz="0" w:space="0" w:color="auto"/>
            <w:right w:val="none" w:sz="0" w:space="0" w:color="auto"/>
          </w:divBdr>
        </w:div>
        <w:div w:id="1898280136">
          <w:marLeft w:val="0"/>
          <w:marRight w:val="0"/>
          <w:marTop w:val="0"/>
          <w:marBottom w:val="0"/>
          <w:divBdr>
            <w:top w:val="none" w:sz="0" w:space="0" w:color="auto"/>
            <w:left w:val="none" w:sz="0" w:space="0" w:color="auto"/>
            <w:bottom w:val="none" w:sz="0" w:space="0" w:color="auto"/>
            <w:right w:val="none" w:sz="0" w:space="0" w:color="auto"/>
          </w:divBdr>
        </w:div>
        <w:div w:id="2020428184">
          <w:marLeft w:val="0"/>
          <w:marRight w:val="0"/>
          <w:marTop w:val="0"/>
          <w:marBottom w:val="0"/>
          <w:divBdr>
            <w:top w:val="none" w:sz="0" w:space="0" w:color="auto"/>
            <w:left w:val="none" w:sz="0" w:space="0" w:color="auto"/>
            <w:bottom w:val="none" w:sz="0" w:space="0" w:color="auto"/>
            <w:right w:val="none" w:sz="0" w:space="0" w:color="auto"/>
          </w:divBdr>
        </w:div>
        <w:div w:id="2037924147">
          <w:marLeft w:val="0"/>
          <w:marRight w:val="0"/>
          <w:marTop w:val="0"/>
          <w:marBottom w:val="0"/>
          <w:divBdr>
            <w:top w:val="none" w:sz="0" w:space="0" w:color="auto"/>
            <w:left w:val="none" w:sz="0" w:space="0" w:color="auto"/>
            <w:bottom w:val="none" w:sz="0" w:space="0" w:color="auto"/>
            <w:right w:val="none" w:sz="0" w:space="0" w:color="auto"/>
          </w:divBdr>
        </w:div>
      </w:divsChild>
    </w:div>
    <w:div w:id="1098061587">
      <w:bodyDiv w:val="1"/>
      <w:marLeft w:val="0"/>
      <w:marRight w:val="0"/>
      <w:marTop w:val="0"/>
      <w:marBottom w:val="0"/>
      <w:divBdr>
        <w:top w:val="none" w:sz="0" w:space="0" w:color="auto"/>
        <w:left w:val="none" w:sz="0" w:space="0" w:color="auto"/>
        <w:bottom w:val="none" w:sz="0" w:space="0" w:color="auto"/>
        <w:right w:val="none" w:sz="0" w:space="0" w:color="auto"/>
      </w:divBdr>
    </w:div>
    <w:div w:id="1143739423">
      <w:bodyDiv w:val="1"/>
      <w:marLeft w:val="0"/>
      <w:marRight w:val="0"/>
      <w:marTop w:val="0"/>
      <w:marBottom w:val="0"/>
      <w:divBdr>
        <w:top w:val="none" w:sz="0" w:space="0" w:color="auto"/>
        <w:left w:val="none" w:sz="0" w:space="0" w:color="auto"/>
        <w:bottom w:val="none" w:sz="0" w:space="0" w:color="auto"/>
        <w:right w:val="none" w:sz="0" w:space="0" w:color="auto"/>
      </w:divBdr>
    </w:div>
    <w:div w:id="1153520848">
      <w:bodyDiv w:val="1"/>
      <w:marLeft w:val="0"/>
      <w:marRight w:val="0"/>
      <w:marTop w:val="0"/>
      <w:marBottom w:val="0"/>
      <w:divBdr>
        <w:top w:val="none" w:sz="0" w:space="0" w:color="auto"/>
        <w:left w:val="none" w:sz="0" w:space="0" w:color="auto"/>
        <w:bottom w:val="none" w:sz="0" w:space="0" w:color="auto"/>
        <w:right w:val="none" w:sz="0" w:space="0" w:color="auto"/>
      </w:divBdr>
    </w:div>
    <w:div w:id="1155537522">
      <w:bodyDiv w:val="1"/>
      <w:marLeft w:val="0"/>
      <w:marRight w:val="0"/>
      <w:marTop w:val="0"/>
      <w:marBottom w:val="0"/>
      <w:divBdr>
        <w:top w:val="none" w:sz="0" w:space="0" w:color="auto"/>
        <w:left w:val="none" w:sz="0" w:space="0" w:color="auto"/>
        <w:bottom w:val="none" w:sz="0" w:space="0" w:color="auto"/>
        <w:right w:val="none" w:sz="0" w:space="0" w:color="auto"/>
      </w:divBdr>
    </w:div>
    <w:div w:id="1172254648">
      <w:bodyDiv w:val="1"/>
      <w:marLeft w:val="0"/>
      <w:marRight w:val="0"/>
      <w:marTop w:val="0"/>
      <w:marBottom w:val="0"/>
      <w:divBdr>
        <w:top w:val="none" w:sz="0" w:space="0" w:color="auto"/>
        <w:left w:val="none" w:sz="0" w:space="0" w:color="auto"/>
        <w:bottom w:val="none" w:sz="0" w:space="0" w:color="auto"/>
        <w:right w:val="none" w:sz="0" w:space="0" w:color="auto"/>
      </w:divBdr>
      <w:divsChild>
        <w:div w:id="1436246882">
          <w:marLeft w:val="0"/>
          <w:marRight w:val="0"/>
          <w:marTop w:val="0"/>
          <w:marBottom w:val="0"/>
          <w:divBdr>
            <w:top w:val="none" w:sz="0" w:space="0" w:color="auto"/>
            <w:left w:val="none" w:sz="0" w:space="0" w:color="auto"/>
            <w:bottom w:val="none" w:sz="0" w:space="0" w:color="auto"/>
            <w:right w:val="none" w:sz="0" w:space="0" w:color="auto"/>
          </w:divBdr>
        </w:div>
        <w:div w:id="1503204805">
          <w:marLeft w:val="0"/>
          <w:marRight w:val="0"/>
          <w:marTop w:val="0"/>
          <w:marBottom w:val="0"/>
          <w:divBdr>
            <w:top w:val="none" w:sz="0" w:space="0" w:color="auto"/>
            <w:left w:val="none" w:sz="0" w:space="0" w:color="auto"/>
            <w:bottom w:val="none" w:sz="0" w:space="0" w:color="auto"/>
            <w:right w:val="none" w:sz="0" w:space="0" w:color="auto"/>
          </w:divBdr>
        </w:div>
      </w:divsChild>
    </w:div>
    <w:div w:id="1328291469">
      <w:bodyDiv w:val="1"/>
      <w:marLeft w:val="0"/>
      <w:marRight w:val="0"/>
      <w:marTop w:val="0"/>
      <w:marBottom w:val="0"/>
      <w:divBdr>
        <w:top w:val="none" w:sz="0" w:space="0" w:color="auto"/>
        <w:left w:val="none" w:sz="0" w:space="0" w:color="auto"/>
        <w:bottom w:val="none" w:sz="0" w:space="0" w:color="auto"/>
        <w:right w:val="none" w:sz="0" w:space="0" w:color="auto"/>
      </w:divBdr>
    </w:div>
    <w:div w:id="1437676994">
      <w:bodyDiv w:val="1"/>
      <w:marLeft w:val="0"/>
      <w:marRight w:val="0"/>
      <w:marTop w:val="0"/>
      <w:marBottom w:val="0"/>
      <w:divBdr>
        <w:top w:val="none" w:sz="0" w:space="0" w:color="auto"/>
        <w:left w:val="none" w:sz="0" w:space="0" w:color="auto"/>
        <w:bottom w:val="none" w:sz="0" w:space="0" w:color="auto"/>
        <w:right w:val="none" w:sz="0" w:space="0" w:color="auto"/>
      </w:divBdr>
    </w:div>
    <w:div w:id="1457795869">
      <w:bodyDiv w:val="1"/>
      <w:marLeft w:val="0"/>
      <w:marRight w:val="0"/>
      <w:marTop w:val="0"/>
      <w:marBottom w:val="0"/>
      <w:divBdr>
        <w:top w:val="none" w:sz="0" w:space="0" w:color="auto"/>
        <w:left w:val="none" w:sz="0" w:space="0" w:color="auto"/>
        <w:bottom w:val="none" w:sz="0" w:space="0" w:color="auto"/>
        <w:right w:val="none" w:sz="0" w:space="0" w:color="auto"/>
      </w:divBdr>
    </w:div>
    <w:div w:id="1627009625">
      <w:bodyDiv w:val="1"/>
      <w:marLeft w:val="0"/>
      <w:marRight w:val="0"/>
      <w:marTop w:val="0"/>
      <w:marBottom w:val="0"/>
      <w:divBdr>
        <w:top w:val="none" w:sz="0" w:space="0" w:color="auto"/>
        <w:left w:val="none" w:sz="0" w:space="0" w:color="auto"/>
        <w:bottom w:val="none" w:sz="0" w:space="0" w:color="auto"/>
        <w:right w:val="none" w:sz="0" w:space="0" w:color="auto"/>
      </w:divBdr>
    </w:div>
    <w:div w:id="1630934546">
      <w:bodyDiv w:val="1"/>
      <w:marLeft w:val="0"/>
      <w:marRight w:val="0"/>
      <w:marTop w:val="0"/>
      <w:marBottom w:val="0"/>
      <w:divBdr>
        <w:top w:val="none" w:sz="0" w:space="0" w:color="auto"/>
        <w:left w:val="none" w:sz="0" w:space="0" w:color="auto"/>
        <w:bottom w:val="none" w:sz="0" w:space="0" w:color="auto"/>
        <w:right w:val="none" w:sz="0" w:space="0" w:color="auto"/>
      </w:divBdr>
    </w:div>
    <w:div w:id="1640987586">
      <w:bodyDiv w:val="1"/>
      <w:marLeft w:val="0"/>
      <w:marRight w:val="0"/>
      <w:marTop w:val="0"/>
      <w:marBottom w:val="0"/>
      <w:divBdr>
        <w:top w:val="none" w:sz="0" w:space="0" w:color="auto"/>
        <w:left w:val="none" w:sz="0" w:space="0" w:color="auto"/>
        <w:bottom w:val="none" w:sz="0" w:space="0" w:color="auto"/>
        <w:right w:val="none" w:sz="0" w:space="0" w:color="auto"/>
      </w:divBdr>
    </w:div>
    <w:div w:id="1778714794">
      <w:bodyDiv w:val="1"/>
      <w:marLeft w:val="0"/>
      <w:marRight w:val="0"/>
      <w:marTop w:val="0"/>
      <w:marBottom w:val="0"/>
      <w:divBdr>
        <w:top w:val="none" w:sz="0" w:space="0" w:color="auto"/>
        <w:left w:val="none" w:sz="0" w:space="0" w:color="auto"/>
        <w:bottom w:val="none" w:sz="0" w:space="0" w:color="auto"/>
        <w:right w:val="none" w:sz="0" w:space="0" w:color="auto"/>
      </w:divBdr>
    </w:div>
    <w:div w:id="1793328033">
      <w:bodyDiv w:val="1"/>
      <w:marLeft w:val="0"/>
      <w:marRight w:val="0"/>
      <w:marTop w:val="0"/>
      <w:marBottom w:val="0"/>
      <w:divBdr>
        <w:top w:val="none" w:sz="0" w:space="0" w:color="auto"/>
        <w:left w:val="none" w:sz="0" w:space="0" w:color="auto"/>
        <w:bottom w:val="none" w:sz="0" w:space="0" w:color="auto"/>
        <w:right w:val="none" w:sz="0" w:space="0" w:color="auto"/>
      </w:divBdr>
    </w:div>
    <w:div w:id="1807042661">
      <w:bodyDiv w:val="1"/>
      <w:marLeft w:val="0"/>
      <w:marRight w:val="0"/>
      <w:marTop w:val="0"/>
      <w:marBottom w:val="0"/>
      <w:divBdr>
        <w:top w:val="none" w:sz="0" w:space="0" w:color="auto"/>
        <w:left w:val="none" w:sz="0" w:space="0" w:color="auto"/>
        <w:bottom w:val="none" w:sz="0" w:space="0" w:color="auto"/>
        <w:right w:val="none" w:sz="0" w:space="0" w:color="auto"/>
      </w:divBdr>
    </w:div>
    <w:div w:id="1835879921">
      <w:bodyDiv w:val="1"/>
      <w:marLeft w:val="0"/>
      <w:marRight w:val="0"/>
      <w:marTop w:val="0"/>
      <w:marBottom w:val="0"/>
      <w:divBdr>
        <w:top w:val="none" w:sz="0" w:space="0" w:color="auto"/>
        <w:left w:val="none" w:sz="0" w:space="0" w:color="auto"/>
        <w:bottom w:val="none" w:sz="0" w:space="0" w:color="auto"/>
        <w:right w:val="none" w:sz="0" w:space="0" w:color="auto"/>
      </w:divBdr>
    </w:div>
    <w:div w:id="1865820638">
      <w:bodyDiv w:val="1"/>
      <w:marLeft w:val="0"/>
      <w:marRight w:val="0"/>
      <w:marTop w:val="0"/>
      <w:marBottom w:val="0"/>
      <w:divBdr>
        <w:top w:val="none" w:sz="0" w:space="0" w:color="auto"/>
        <w:left w:val="none" w:sz="0" w:space="0" w:color="auto"/>
        <w:bottom w:val="none" w:sz="0" w:space="0" w:color="auto"/>
        <w:right w:val="none" w:sz="0" w:space="0" w:color="auto"/>
      </w:divBdr>
    </w:div>
    <w:div w:id="1986658633">
      <w:bodyDiv w:val="1"/>
      <w:marLeft w:val="0"/>
      <w:marRight w:val="0"/>
      <w:marTop w:val="0"/>
      <w:marBottom w:val="0"/>
      <w:divBdr>
        <w:top w:val="none" w:sz="0" w:space="0" w:color="auto"/>
        <w:left w:val="none" w:sz="0" w:space="0" w:color="auto"/>
        <w:bottom w:val="none" w:sz="0" w:space="0" w:color="auto"/>
        <w:right w:val="none" w:sz="0" w:space="0" w:color="auto"/>
      </w:divBdr>
    </w:div>
    <w:div w:id="1998537849">
      <w:bodyDiv w:val="1"/>
      <w:marLeft w:val="0"/>
      <w:marRight w:val="0"/>
      <w:marTop w:val="0"/>
      <w:marBottom w:val="0"/>
      <w:divBdr>
        <w:top w:val="none" w:sz="0" w:space="0" w:color="auto"/>
        <w:left w:val="none" w:sz="0" w:space="0" w:color="auto"/>
        <w:bottom w:val="none" w:sz="0" w:space="0" w:color="auto"/>
        <w:right w:val="none" w:sz="0" w:space="0" w:color="auto"/>
      </w:divBdr>
    </w:div>
    <w:div w:id="2090616136">
      <w:bodyDiv w:val="1"/>
      <w:marLeft w:val="0"/>
      <w:marRight w:val="0"/>
      <w:marTop w:val="0"/>
      <w:marBottom w:val="0"/>
      <w:divBdr>
        <w:top w:val="none" w:sz="0" w:space="0" w:color="auto"/>
        <w:left w:val="none" w:sz="0" w:space="0" w:color="auto"/>
        <w:bottom w:val="none" w:sz="0" w:space="0" w:color="auto"/>
        <w:right w:val="none" w:sz="0" w:space="0" w:color="auto"/>
      </w:divBdr>
    </w:div>
    <w:div w:id="2103984016">
      <w:bodyDiv w:val="1"/>
      <w:marLeft w:val="0"/>
      <w:marRight w:val="0"/>
      <w:marTop w:val="0"/>
      <w:marBottom w:val="0"/>
      <w:divBdr>
        <w:top w:val="none" w:sz="0" w:space="0" w:color="auto"/>
        <w:left w:val="none" w:sz="0" w:space="0" w:color="auto"/>
        <w:bottom w:val="none" w:sz="0" w:space="0" w:color="auto"/>
        <w:right w:val="none" w:sz="0" w:space="0" w:color="auto"/>
      </w:divBdr>
    </w:div>
    <w:div w:id="211598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teams.microsoft.com/l/chat/0/0?users=maltuna@usf.edu" TargetMode="External"/><Relationship Id="rId18" Type="http://schemas.openxmlformats.org/officeDocument/2006/relationships/hyperlink" Target="http://www.lingrolearning.com" TargetMode="External"/><Relationship Id="rId26" Type="http://schemas.openxmlformats.org/officeDocument/2006/relationships/hyperlink" Target="http://www.spanishdict.com" TargetMode="External"/><Relationship Id="rId39" Type="http://schemas.openxmlformats.org/officeDocument/2006/relationships/hyperlink" Target="http://usfsm.edu/technologyservices/student-start-up/" TargetMode="External"/><Relationship Id="rId3" Type="http://schemas.openxmlformats.org/officeDocument/2006/relationships/styles" Target="styles.xml"/><Relationship Id="rId21" Type="http://schemas.openxmlformats.org/officeDocument/2006/relationships/hyperlink" Target="mailto:hubsupport@lingrolearning.com" TargetMode="External"/><Relationship Id="rId34" Type="http://schemas.openxmlformats.org/officeDocument/2006/relationships/hyperlink" Target="http://usfsm.edu/e-learning-services/" TargetMode="External"/><Relationship Id="rId42" Type="http://schemas.openxmlformats.org/officeDocument/2006/relationships/hyperlink" Target="https://www.usf.edu/student-affairs/student-accessibility/" TargetMode="External"/><Relationship Id="rId7" Type="http://schemas.openxmlformats.org/officeDocument/2006/relationships/endnotes" Target="endnotes.xml"/><Relationship Id="rId12" Type="http://schemas.openxmlformats.org/officeDocument/2006/relationships/hyperlink" Target="http://www.usf.edu/innovative-education/resources/student-services/technical-requirements.aspx" TargetMode="External"/><Relationship Id="rId17" Type="http://schemas.openxmlformats.org/officeDocument/2006/relationships/hyperlink" Target="https://updatemybrowser.org/" TargetMode="External"/><Relationship Id="rId25" Type="http://schemas.openxmlformats.org/officeDocument/2006/relationships/hyperlink" Target="http://www.wordreference.com/" TargetMode="External"/><Relationship Id="rId33" Type="http://schemas.openxmlformats.org/officeDocument/2006/relationships/hyperlink" Target="http://www.turnitin.com" TargetMode="External"/><Relationship Id="rId38" Type="http://schemas.openxmlformats.org/officeDocument/2006/relationships/hyperlink" Target="http://www.usfsm.mywconline.co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pdatemybrowser.org/" TargetMode="External"/><Relationship Id="rId20" Type="http://schemas.openxmlformats.org/officeDocument/2006/relationships/hyperlink" Target="http://www.lingrolearning.com" TargetMode="External"/><Relationship Id="rId29" Type="http://schemas.openxmlformats.org/officeDocument/2006/relationships/hyperlink" Target="https://www.usf.edu/provost/faculty/core-syllabus-policy-statements.aspx" TargetMode="External"/><Relationship Id="rId41" Type="http://schemas.openxmlformats.org/officeDocument/2006/relationships/hyperlink" Target="mailto:help@usf.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wordreference.com" TargetMode="External"/><Relationship Id="rId32" Type="http://schemas.openxmlformats.org/officeDocument/2006/relationships/hyperlink" Target="https://www.youtube.com/watch?v=A57Awp0Lz48" TargetMode="External"/><Relationship Id="rId37" Type="http://schemas.openxmlformats.org/officeDocument/2006/relationships/hyperlink" Target="http://usfsm.edu/tutoring" TargetMode="External"/><Relationship Id="rId40" Type="http://schemas.openxmlformats.org/officeDocument/2006/relationships/hyperlink" Target="http://usfsm.edu/informationcommons/our-service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pdatemybrowser.org/" TargetMode="External"/><Relationship Id="rId23" Type="http://schemas.openxmlformats.org/officeDocument/2006/relationships/hyperlink" Target="http://www.lingrolearning.com/support" TargetMode="External"/><Relationship Id="rId28" Type="http://schemas.openxmlformats.org/officeDocument/2006/relationships/image" Target="media/image2.png"/><Relationship Id="rId36" Type="http://schemas.openxmlformats.org/officeDocument/2006/relationships/hyperlink" Target="https://www.linguameeting.com/support" TargetMode="External"/><Relationship Id="rId10" Type="http://schemas.openxmlformats.org/officeDocument/2006/relationships/footer" Target="footer2.xml"/><Relationship Id="rId19" Type="http://schemas.openxmlformats.org/officeDocument/2006/relationships/hyperlink" Target="http://www.lingrolearning.com" TargetMode="External"/><Relationship Id="rId31" Type="http://schemas.openxmlformats.org/officeDocument/2006/relationships/hyperlink" Target="http://regulationspolicies.usf.edu/regulations/pdfs/regulation-usf3.027.pdf" TargetMode="External"/><Relationship Id="rId44" Type="http://schemas.openxmlformats.org/officeDocument/2006/relationships/hyperlink" Target="http://www.usf.edu/registrar/calendar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rjimene5@usf.edu" TargetMode="External"/><Relationship Id="rId22" Type="http://schemas.openxmlformats.org/officeDocument/2006/relationships/hyperlink" Target="https://www.youtube.com/watch?v=bN8uR020AO8&amp;feature=youtu.be" TargetMode="External"/><Relationship Id="rId27" Type="http://schemas.openxmlformats.org/officeDocument/2006/relationships/hyperlink" Target="http://www.rae.es" TargetMode="External"/><Relationship Id="rId30" Type="http://schemas.openxmlformats.org/officeDocument/2006/relationships/hyperlink" Target="https://www.usf.edu/provost/faculty/core-syllabus-policy-statements.aspx" TargetMode="External"/><Relationship Id="rId35" Type="http://schemas.openxmlformats.org/officeDocument/2006/relationships/hyperlink" Target="mailto:hubsupport@lingrolearning.com" TargetMode="External"/><Relationship Id="rId43" Type="http://schemas.openxmlformats.org/officeDocument/2006/relationships/hyperlink" Target="http://www.usf.edu/student-success/undergr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9BA14-F487-46C1-81BE-CCE7557E7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5984</Words>
  <Characters>34112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EIN 3000: Introduction to Industrial Engineering and Management Systems</vt:lpstr>
    </vt:vector>
  </TitlesOfParts>
  <LinksUpToDate>false</LinksUpToDate>
  <CharactersWithSpaces>40016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 3000: Introduction to Industrial Engineering and Management Systems</dc:title>
  <dc:subject>EIN 3000: Introduction to Industrial Engineering and Management Systems</dc:subject>
  <dc:creator/>
  <cp:lastModifiedBy/>
  <cp:revision>1</cp:revision>
  <cp:lastPrinted>2008-10-15T13:59:00Z</cp:lastPrinted>
  <dcterms:created xsi:type="dcterms:W3CDTF">2020-11-29T04:47:00Z</dcterms:created>
  <dcterms:modified xsi:type="dcterms:W3CDTF">2020-12-02T02:17:00Z</dcterms:modified>
</cp:coreProperties>
</file>